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30F43" w14:textId="1EFC5624" w:rsidR="00E76F50" w:rsidRDefault="00E76F50" w:rsidP="00DA0661">
      <w:pPr>
        <w:pStyle w:val="Rubrik"/>
      </w:pPr>
      <w:bookmarkStart w:id="0" w:name="Start"/>
      <w:bookmarkEnd w:id="0"/>
      <w:r>
        <w:t xml:space="preserve">Svar på fråga </w:t>
      </w:r>
      <w:r w:rsidRPr="00E76F50">
        <w:t xml:space="preserve">2020/21:2169 </w:t>
      </w:r>
      <w:r>
        <w:t xml:space="preserve">av </w:t>
      </w:r>
      <w:r w:rsidRPr="00E76F50">
        <w:t>Ann-Sofie Lifvenhage (M)</w:t>
      </w:r>
      <w:r>
        <w:t xml:space="preserve"> </w:t>
      </w:r>
      <w:r>
        <w:br/>
      </w:r>
      <w:r w:rsidRPr="00E76F50">
        <w:t>Effekter av pandemin på barns och ungas psykiska mående</w:t>
      </w:r>
    </w:p>
    <w:p w14:paraId="45DD5FF2" w14:textId="0E6B6741" w:rsidR="00E76F50" w:rsidRDefault="00E76F50" w:rsidP="00E76F50">
      <w:pPr>
        <w:pStyle w:val="Brdtext"/>
      </w:pPr>
      <w:r w:rsidRPr="00E76F50">
        <w:t xml:space="preserve">Ann-Sofie Lifvenhage </w:t>
      </w:r>
      <w:r>
        <w:t>har frågat mig vilka åtgärder som jag avser att vidta för att stoppa den negativa utvecklingen och förbättra ungas psykiska mående.</w:t>
      </w:r>
    </w:p>
    <w:p w14:paraId="64357CAB" w14:textId="0739E902" w:rsidR="0051603C" w:rsidRDefault="0051603C" w:rsidP="0051603C">
      <w:pPr>
        <w:pStyle w:val="Brdtext"/>
      </w:pPr>
      <w:r>
        <w:t>Det finns indikationer på att c</w:t>
      </w:r>
      <w:r w:rsidRPr="0051603C">
        <w:t xml:space="preserve">ovid-19-pandemin har påverkat </w:t>
      </w:r>
      <w:r w:rsidR="005510AF">
        <w:t xml:space="preserve">barns och </w:t>
      </w:r>
      <w:r>
        <w:t>ungas välmående i negativ riktning även om det är för tidigt att säga hur konsek</w:t>
      </w:r>
      <w:r>
        <w:softHyphen/>
        <w:t xml:space="preserve">venserna av pandemin kommer att se ut på längre sikt. Troligt är dock att effekterna av pandemin </w:t>
      </w:r>
      <w:r w:rsidRPr="0051603C">
        <w:t xml:space="preserve">kommer att leva kvar </w:t>
      </w:r>
      <w:r>
        <w:t xml:space="preserve">även </w:t>
      </w:r>
      <w:r w:rsidRPr="0051603C">
        <w:t xml:space="preserve">efter att smittspridningen har avstannat och </w:t>
      </w:r>
      <w:r>
        <w:t xml:space="preserve">samhället kan återgå till det normala. </w:t>
      </w:r>
    </w:p>
    <w:p w14:paraId="4CFE1018" w14:textId="27FC0EF0" w:rsidR="0051603C" w:rsidRDefault="0051603C" w:rsidP="0051603C">
      <w:pPr>
        <w:pStyle w:val="Brdtext"/>
      </w:pPr>
      <w:r>
        <w:t xml:space="preserve">Regeringen ser allvarligt på en möjlig ökad psykisk ohälsa i </w:t>
      </w:r>
      <w:r w:rsidR="005510AF">
        <w:t xml:space="preserve">barn- och </w:t>
      </w:r>
      <w:r>
        <w:t xml:space="preserve">ungdomsgruppen </w:t>
      </w:r>
      <w:r w:rsidR="00BA091A">
        <w:t xml:space="preserve">och </w:t>
      </w:r>
      <w:r>
        <w:t>för därför en aktiv politik för att möta de samhälls</w:t>
      </w:r>
      <w:r>
        <w:softHyphen/>
        <w:t>utmaningar som covid-19 har fört med sig. Inom området psykisk hälsa och suicidprevention, som var prioriterade områden för regeringen även innan pandemin, fördelas för 2021 ca 1,7 miljarder kronor genom en överens</w:t>
      </w:r>
      <w:r>
        <w:softHyphen/>
        <w:t xml:space="preserve">kommelse mellan staten och Sveriges Kommuner och Regioner (SKR). Merparten av medlen fördelas till kommuner och regioner för att stärka och utveckla deras arbete och barn och unga är en prioriterad målgrupp i satsningen som är särskilt angelägen mot bakgrund av pandemin. </w:t>
      </w:r>
    </w:p>
    <w:p w14:paraId="24F36CE9" w14:textId="7DBF6CB7" w:rsidR="005510AF" w:rsidRDefault="00611FEB" w:rsidP="0051603C">
      <w:pPr>
        <w:pStyle w:val="Brdtext"/>
      </w:pPr>
      <w:r>
        <w:t xml:space="preserve">Regeringen har </w:t>
      </w:r>
      <w:r w:rsidR="00BA091A">
        <w:t xml:space="preserve">även </w:t>
      </w:r>
      <w:r>
        <w:t xml:space="preserve">höjt bidragen till det civila samhällets organisationer i syfte att främja psykisk hälsa och förebygga psykisk ohälsa och suicid. För 2021 fördelas ca 64 miljoner kronor till organisationernas arbete </w:t>
      </w:r>
      <w:r w:rsidR="0098483D">
        <w:t xml:space="preserve">inom området </w:t>
      </w:r>
      <w:r>
        <w:t xml:space="preserve">vilket är en rekordhög summa. </w:t>
      </w:r>
      <w:r w:rsidR="005510AF">
        <w:t>Genom medlen kan fler barn och unga få lättillgängligt stöd t.ex. via telefon, webb eller chatt.</w:t>
      </w:r>
    </w:p>
    <w:p w14:paraId="57DA7A6B" w14:textId="01C98819" w:rsidR="0051603C" w:rsidRDefault="00611FEB" w:rsidP="0051603C">
      <w:pPr>
        <w:pStyle w:val="Brdtext"/>
      </w:pPr>
      <w:r>
        <w:lastRenderedPageBreak/>
        <w:t xml:space="preserve">Regeringen har också beslutat om ett flertal andra insatser som syftar till att intensifiera det förebyggande och främjande arbetet. Det handlar t.ex. om satsningar på primärvården, </w:t>
      </w:r>
      <w:r w:rsidR="0098483D">
        <w:t xml:space="preserve">på ökad </w:t>
      </w:r>
      <w:r>
        <w:t>tillgänglig</w:t>
      </w:r>
      <w:r w:rsidR="0098483D">
        <w:softHyphen/>
      </w:r>
      <w:r>
        <w:t xml:space="preserve">het </w:t>
      </w:r>
      <w:r w:rsidR="0098483D">
        <w:t xml:space="preserve">till hälso- och sjukvården </w:t>
      </w:r>
      <w:r>
        <w:t xml:space="preserve">samt </w:t>
      </w:r>
      <w:r w:rsidR="0098483D">
        <w:t xml:space="preserve">inrättandet av </w:t>
      </w:r>
      <w:r>
        <w:t>en funktion vid Folkhälso</w:t>
      </w:r>
      <w:r w:rsidR="00BA091A">
        <w:softHyphen/>
      </w:r>
      <w:r>
        <w:t xml:space="preserve">myndigheten </w:t>
      </w:r>
      <w:r w:rsidR="0098483D">
        <w:t xml:space="preserve">som har till syfte att </w:t>
      </w:r>
      <w:r>
        <w:t xml:space="preserve">sprida kunskap om </w:t>
      </w:r>
      <w:r w:rsidR="0098483D">
        <w:t xml:space="preserve">psykisk hälsa och suicidprevention till </w:t>
      </w:r>
      <w:r>
        <w:t>befolkningen</w:t>
      </w:r>
      <w:r w:rsidR="0098483D">
        <w:t xml:space="preserve">, däribland </w:t>
      </w:r>
      <w:r w:rsidR="005510AF">
        <w:t xml:space="preserve">barn och </w:t>
      </w:r>
      <w:r w:rsidR="0098483D">
        <w:t>unga</w:t>
      </w:r>
      <w:r w:rsidR="0093078B">
        <w:t xml:space="preserve">. </w:t>
      </w:r>
    </w:p>
    <w:p w14:paraId="57159DCE" w14:textId="133FBD19" w:rsidR="00EF3B84" w:rsidRDefault="0093078B" w:rsidP="0051603C">
      <w:pPr>
        <w:pStyle w:val="Brdtext"/>
      </w:pPr>
      <w:r>
        <w:t>Regeringen har vidare givit B</w:t>
      </w:r>
      <w:r w:rsidR="00EF3B84" w:rsidRPr="00EF3B84">
        <w:t>arnombudsmannen i uppdrag att stödja myndigheter i deras arbete med att sprida information och kunskap till barn med anledning av covid-19. Barnombudsmannen har även i uppdrag att göra en analys av vilka konsekvenser covid-19 får för barn och unga i Sverige. Barn i utsatta situationer och med särskilda behov ska vara i fokus.</w:t>
      </w:r>
    </w:p>
    <w:p w14:paraId="44C014A1" w14:textId="39CE8658" w:rsidR="0051603C" w:rsidRDefault="00611FEB" w:rsidP="0051603C">
      <w:pPr>
        <w:pStyle w:val="Brdtext"/>
      </w:pPr>
      <w:r>
        <w:t>V</w:t>
      </w:r>
      <w:r w:rsidRPr="00611FEB">
        <w:t xml:space="preserve">åra </w:t>
      </w:r>
      <w:r w:rsidR="005510AF">
        <w:t xml:space="preserve">barns och </w:t>
      </w:r>
      <w:r w:rsidRPr="00611FEB">
        <w:t>ung</w:t>
      </w:r>
      <w:r w:rsidR="005510AF">
        <w:t>as</w:t>
      </w:r>
      <w:r w:rsidRPr="00611FEB">
        <w:t xml:space="preserve"> hälsa och välbefinnande </w:t>
      </w:r>
      <w:r>
        <w:t xml:space="preserve">är en viktig fråga för regeringen och det är angeläget att </w:t>
      </w:r>
      <w:r w:rsidR="005510AF">
        <w:t xml:space="preserve">barn och </w:t>
      </w:r>
      <w:r w:rsidRPr="00611FEB">
        <w:t>ung</w:t>
      </w:r>
      <w:r w:rsidR="005510AF">
        <w:t>a</w:t>
      </w:r>
      <w:r w:rsidRPr="00611FEB">
        <w:t xml:space="preserve"> har allt stöd de behöver för att kunna hantera de utmaningar som de möter.</w:t>
      </w:r>
      <w:r>
        <w:t xml:space="preserve"> R</w:t>
      </w:r>
      <w:r w:rsidRPr="00611FEB">
        <w:t xml:space="preserve">egeringen följer </w:t>
      </w:r>
      <w:r>
        <w:t xml:space="preserve">därför </w:t>
      </w:r>
      <w:r w:rsidRPr="00611FEB">
        <w:t>noggrant utvecklingen för att vid behov kunna vidta ytterligare åtgärder</w:t>
      </w:r>
      <w:r>
        <w:t>.</w:t>
      </w:r>
    </w:p>
    <w:p w14:paraId="353D5505" w14:textId="3689C5D4" w:rsidR="00611FEB" w:rsidRDefault="00611FEB" w:rsidP="0051603C">
      <w:pPr>
        <w:pStyle w:val="Brdtext"/>
      </w:pPr>
      <w:r>
        <w:t>Stockholm den 24 mars 2021</w:t>
      </w:r>
    </w:p>
    <w:p w14:paraId="5E772CDB" w14:textId="1D00BB68" w:rsidR="00611FEB" w:rsidRDefault="00611FEB" w:rsidP="0051603C">
      <w:pPr>
        <w:pStyle w:val="Brdtext"/>
      </w:pPr>
    </w:p>
    <w:p w14:paraId="40224332" w14:textId="74B22CB6" w:rsidR="00611FEB" w:rsidRDefault="00611FEB" w:rsidP="0051603C">
      <w:pPr>
        <w:pStyle w:val="Brdtext"/>
      </w:pPr>
      <w:r>
        <w:t>Lena Hallengren</w:t>
      </w:r>
    </w:p>
    <w:p w14:paraId="587D00A9" w14:textId="77777777" w:rsidR="0051603C" w:rsidRDefault="0051603C" w:rsidP="0051603C">
      <w:pPr>
        <w:pStyle w:val="Brdtext"/>
      </w:pPr>
    </w:p>
    <w:p w14:paraId="5106EE44" w14:textId="77777777" w:rsidR="0051603C" w:rsidRDefault="0051603C" w:rsidP="0051603C">
      <w:pPr>
        <w:pStyle w:val="Brdtext"/>
      </w:pPr>
    </w:p>
    <w:p w14:paraId="64251A6F" w14:textId="009BA2F2" w:rsidR="00E76F50" w:rsidRDefault="00E76F50" w:rsidP="00E96532">
      <w:pPr>
        <w:pStyle w:val="Brdtext"/>
      </w:pPr>
    </w:p>
    <w:sectPr w:rsidR="00E76F50"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85A23" w14:textId="77777777" w:rsidR="000722AA" w:rsidRDefault="000722AA" w:rsidP="00A87A54">
      <w:pPr>
        <w:spacing w:after="0" w:line="240" w:lineRule="auto"/>
      </w:pPr>
      <w:r>
        <w:separator/>
      </w:r>
    </w:p>
  </w:endnote>
  <w:endnote w:type="continuationSeparator" w:id="0">
    <w:p w14:paraId="52F7220E" w14:textId="77777777" w:rsidR="000722AA" w:rsidRDefault="000722A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8885" w14:textId="77777777" w:rsidR="005B2255" w:rsidRDefault="005B22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59A36" w14:textId="77777777" w:rsidTr="006A26EC">
      <w:trPr>
        <w:trHeight w:val="227"/>
        <w:jc w:val="right"/>
      </w:trPr>
      <w:tc>
        <w:tcPr>
          <w:tcW w:w="708" w:type="dxa"/>
          <w:vAlign w:val="bottom"/>
        </w:tcPr>
        <w:p w14:paraId="52C574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68F9B1" w14:textId="77777777" w:rsidTr="006A26EC">
      <w:trPr>
        <w:trHeight w:val="850"/>
        <w:jc w:val="right"/>
      </w:trPr>
      <w:tc>
        <w:tcPr>
          <w:tcW w:w="708" w:type="dxa"/>
          <w:vAlign w:val="bottom"/>
        </w:tcPr>
        <w:p w14:paraId="7DFA0399" w14:textId="77777777" w:rsidR="005606BC" w:rsidRPr="00347E11" w:rsidRDefault="005606BC" w:rsidP="005606BC">
          <w:pPr>
            <w:pStyle w:val="Sidfot"/>
            <w:spacing w:line="276" w:lineRule="auto"/>
            <w:jc w:val="right"/>
          </w:pPr>
        </w:p>
      </w:tc>
    </w:tr>
  </w:tbl>
  <w:p w14:paraId="053FF7E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C35872" w14:textId="77777777" w:rsidTr="001F4302">
      <w:trPr>
        <w:trHeight w:val="510"/>
      </w:trPr>
      <w:tc>
        <w:tcPr>
          <w:tcW w:w="8525" w:type="dxa"/>
          <w:gridSpan w:val="2"/>
          <w:vAlign w:val="bottom"/>
        </w:tcPr>
        <w:p w14:paraId="0B3704E4" w14:textId="77777777" w:rsidR="00347E11" w:rsidRPr="00347E11" w:rsidRDefault="00347E11" w:rsidP="00347E11">
          <w:pPr>
            <w:pStyle w:val="Sidfot"/>
            <w:rPr>
              <w:sz w:val="8"/>
            </w:rPr>
          </w:pPr>
        </w:p>
      </w:tc>
    </w:tr>
    <w:tr w:rsidR="00093408" w:rsidRPr="00EE3C0F" w14:paraId="370677C0" w14:textId="77777777" w:rsidTr="00C26068">
      <w:trPr>
        <w:trHeight w:val="227"/>
      </w:trPr>
      <w:tc>
        <w:tcPr>
          <w:tcW w:w="4074" w:type="dxa"/>
        </w:tcPr>
        <w:p w14:paraId="59250167" w14:textId="77777777" w:rsidR="00347E11" w:rsidRPr="00F53AEA" w:rsidRDefault="00347E11" w:rsidP="00C26068">
          <w:pPr>
            <w:pStyle w:val="Sidfot"/>
            <w:spacing w:line="276" w:lineRule="auto"/>
          </w:pPr>
        </w:p>
      </w:tc>
      <w:tc>
        <w:tcPr>
          <w:tcW w:w="4451" w:type="dxa"/>
        </w:tcPr>
        <w:p w14:paraId="7BB3AD26" w14:textId="77777777" w:rsidR="00093408" w:rsidRPr="00F53AEA" w:rsidRDefault="00093408" w:rsidP="00F53AEA">
          <w:pPr>
            <w:pStyle w:val="Sidfot"/>
            <w:spacing w:line="276" w:lineRule="auto"/>
          </w:pPr>
        </w:p>
      </w:tc>
    </w:tr>
  </w:tbl>
  <w:p w14:paraId="0E2CDE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A61B4" w14:textId="77777777" w:rsidR="000722AA" w:rsidRDefault="000722AA" w:rsidP="00A87A54">
      <w:pPr>
        <w:spacing w:after="0" w:line="240" w:lineRule="auto"/>
      </w:pPr>
      <w:r>
        <w:separator/>
      </w:r>
    </w:p>
  </w:footnote>
  <w:footnote w:type="continuationSeparator" w:id="0">
    <w:p w14:paraId="1330A8B3" w14:textId="77777777" w:rsidR="000722AA" w:rsidRDefault="000722A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6D971" w14:textId="77777777" w:rsidR="005B2255" w:rsidRDefault="005B22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A3525" w14:textId="77777777" w:rsidR="005B2255" w:rsidRDefault="005B225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6F50" w14:paraId="5FDF4B96" w14:textId="77777777" w:rsidTr="00C93EBA">
      <w:trPr>
        <w:trHeight w:val="227"/>
      </w:trPr>
      <w:tc>
        <w:tcPr>
          <w:tcW w:w="5534" w:type="dxa"/>
        </w:tcPr>
        <w:p w14:paraId="2ECD4747" w14:textId="77777777" w:rsidR="00E76F50" w:rsidRPr="007D73AB" w:rsidRDefault="00E76F50">
          <w:pPr>
            <w:pStyle w:val="Sidhuvud"/>
          </w:pPr>
        </w:p>
      </w:tc>
      <w:tc>
        <w:tcPr>
          <w:tcW w:w="3170" w:type="dxa"/>
          <w:vAlign w:val="bottom"/>
        </w:tcPr>
        <w:p w14:paraId="14344D48" w14:textId="77777777" w:rsidR="00E76F50" w:rsidRPr="007D73AB" w:rsidRDefault="00E76F50" w:rsidP="00340DE0">
          <w:pPr>
            <w:pStyle w:val="Sidhuvud"/>
          </w:pPr>
        </w:p>
      </w:tc>
      <w:tc>
        <w:tcPr>
          <w:tcW w:w="1134" w:type="dxa"/>
        </w:tcPr>
        <w:p w14:paraId="35858F82" w14:textId="77777777" w:rsidR="00E76F50" w:rsidRDefault="00E76F50" w:rsidP="005A703A">
          <w:pPr>
            <w:pStyle w:val="Sidhuvud"/>
          </w:pPr>
        </w:p>
      </w:tc>
    </w:tr>
    <w:tr w:rsidR="00E76F50" w14:paraId="5D419F07" w14:textId="77777777" w:rsidTr="00C93EBA">
      <w:trPr>
        <w:trHeight w:val="1928"/>
      </w:trPr>
      <w:tc>
        <w:tcPr>
          <w:tcW w:w="5534" w:type="dxa"/>
        </w:tcPr>
        <w:p w14:paraId="62003207" w14:textId="77777777" w:rsidR="00E76F50" w:rsidRDefault="00E76F50" w:rsidP="00340DE0">
          <w:pPr>
            <w:pStyle w:val="Sidhuvud"/>
            <w:rPr>
              <w:noProof/>
            </w:rPr>
          </w:pPr>
          <w:r>
            <w:rPr>
              <w:noProof/>
            </w:rPr>
            <w:drawing>
              <wp:inline distT="0" distB="0" distL="0" distR="0" wp14:anchorId="1EFA03E8" wp14:editId="7874A1A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14:paraId="6599830C" w14:textId="77777777" w:rsidR="00471ACC" w:rsidRDefault="00471ACC" w:rsidP="00471ACC">
          <w:pPr>
            <w:rPr>
              <w:rFonts w:asciiTheme="majorHAnsi" w:hAnsiTheme="majorHAnsi"/>
              <w:noProof/>
              <w:sz w:val="19"/>
            </w:rPr>
          </w:pPr>
        </w:p>
        <w:p w14:paraId="754693D1" w14:textId="77777777" w:rsidR="00471ACC" w:rsidRDefault="00471ACC" w:rsidP="00471ACC">
          <w:pPr>
            <w:rPr>
              <w:rFonts w:asciiTheme="majorHAnsi" w:hAnsiTheme="majorHAnsi"/>
              <w:noProof/>
              <w:sz w:val="19"/>
            </w:rPr>
          </w:pPr>
        </w:p>
        <w:p w14:paraId="14639FC6" w14:textId="095F9AB5" w:rsidR="00471ACC" w:rsidRPr="00471ACC" w:rsidRDefault="00471ACC" w:rsidP="00471ACC"/>
      </w:tc>
      <w:tc>
        <w:tcPr>
          <w:tcW w:w="3170" w:type="dxa"/>
        </w:tcPr>
        <w:p w14:paraId="4CF52015" w14:textId="77777777" w:rsidR="00E76F50" w:rsidRPr="00710A6C" w:rsidRDefault="00E76F50" w:rsidP="00EE3C0F">
          <w:pPr>
            <w:pStyle w:val="Sidhuvud"/>
            <w:rPr>
              <w:b/>
            </w:rPr>
          </w:pPr>
        </w:p>
        <w:p w14:paraId="72DCA576" w14:textId="77777777" w:rsidR="00E76F50" w:rsidRDefault="00E76F50" w:rsidP="00EE3C0F">
          <w:pPr>
            <w:pStyle w:val="Sidhuvud"/>
          </w:pPr>
        </w:p>
        <w:p w14:paraId="15C485EC" w14:textId="77777777" w:rsidR="00E76F50" w:rsidRDefault="00E76F50" w:rsidP="00EE3C0F">
          <w:pPr>
            <w:pStyle w:val="Sidhuvud"/>
          </w:pPr>
        </w:p>
        <w:p w14:paraId="2F52717F" w14:textId="77777777" w:rsidR="00E76F50" w:rsidRDefault="00E76F50" w:rsidP="00EE3C0F">
          <w:pPr>
            <w:pStyle w:val="Sidhuvud"/>
          </w:pPr>
        </w:p>
        <w:sdt>
          <w:sdtPr>
            <w:alias w:val="Dnr"/>
            <w:tag w:val="ccRKShow_Dnr"/>
            <w:id w:val="-829283628"/>
            <w:placeholder>
              <w:docPart w:val="E0FC21C5690F4B2185539E8A9F1AEBC8"/>
            </w:placeholder>
            <w:dataBinding w:prefixMappings="xmlns:ns0='http://lp/documentinfo/RK' " w:xpath="/ns0:DocumentInfo[1]/ns0:BaseInfo[1]/ns0:Dnr[1]" w:storeItemID="{B9049531-11C9-40D7-9435-D7551ED80286}"/>
            <w:text/>
          </w:sdtPr>
          <w:sdtEndPr/>
          <w:sdtContent>
            <w:p w14:paraId="08D8E8E9" w14:textId="1530C153" w:rsidR="00E76F50" w:rsidRDefault="00E76F50" w:rsidP="00EE3C0F">
              <w:pPr>
                <w:pStyle w:val="Sidhuvud"/>
              </w:pPr>
              <w:r w:rsidRPr="00E76F50">
                <w:t>S2021/02428</w:t>
              </w:r>
            </w:p>
          </w:sdtContent>
        </w:sdt>
        <w:sdt>
          <w:sdtPr>
            <w:alias w:val="DocNumber"/>
            <w:tag w:val="DocNumber"/>
            <w:id w:val="1726028884"/>
            <w:placeholder>
              <w:docPart w:val="31F1BE14E0C5472D9F7E5E6C77CDCE4D"/>
            </w:placeholder>
            <w:showingPlcHdr/>
            <w:dataBinding w:prefixMappings="xmlns:ns0='http://lp/documentinfo/RK' " w:xpath="/ns0:DocumentInfo[1]/ns0:BaseInfo[1]/ns0:DocNumber[1]" w:storeItemID="{B9049531-11C9-40D7-9435-D7551ED80286}"/>
            <w:text/>
          </w:sdtPr>
          <w:sdtEndPr/>
          <w:sdtContent>
            <w:p w14:paraId="046BE8F9" w14:textId="77777777" w:rsidR="00E76F50" w:rsidRDefault="00E76F50" w:rsidP="00EE3C0F">
              <w:pPr>
                <w:pStyle w:val="Sidhuvud"/>
              </w:pPr>
              <w:r>
                <w:rPr>
                  <w:rStyle w:val="Platshllartext"/>
                </w:rPr>
                <w:t xml:space="preserve"> </w:t>
              </w:r>
            </w:p>
          </w:sdtContent>
        </w:sdt>
        <w:p w14:paraId="3AD54005" w14:textId="77777777" w:rsidR="00E76F50" w:rsidRDefault="00E76F50" w:rsidP="00EE3C0F">
          <w:pPr>
            <w:pStyle w:val="Sidhuvud"/>
          </w:pPr>
        </w:p>
      </w:tc>
      <w:tc>
        <w:tcPr>
          <w:tcW w:w="1134" w:type="dxa"/>
        </w:tcPr>
        <w:p w14:paraId="2205D610" w14:textId="77777777" w:rsidR="00E76F50" w:rsidRDefault="00E76F50" w:rsidP="0094502D">
          <w:pPr>
            <w:pStyle w:val="Sidhuvud"/>
          </w:pPr>
        </w:p>
        <w:p w14:paraId="54F1D9E9" w14:textId="77777777" w:rsidR="00E76F50" w:rsidRPr="0094502D" w:rsidRDefault="00E76F50" w:rsidP="00EC71A6">
          <w:pPr>
            <w:pStyle w:val="Sidhuvud"/>
          </w:pPr>
        </w:p>
      </w:tc>
    </w:tr>
    <w:tr w:rsidR="00E76F50" w14:paraId="1FA1C23D" w14:textId="77777777" w:rsidTr="00C93EBA">
      <w:trPr>
        <w:trHeight w:val="2268"/>
      </w:trPr>
      <w:sdt>
        <w:sdtPr>
          <w:rPr>
            <w:b/>
          </w:rPr>
          <w:alias w:val="SenderText"/>
          <w:tag w:val="ccRKShow_SenderText"/>
          <w:id w:val="1374046025"/>
          <w:placeholder>
            <w:docPart w:val="D2A3490D88A3468A8B256BA40A043294"/>
          </w:placeholder>
        </w:sdtPr>
        <w:sdtEndPr>
          <w:rPr>
            <w:b w:val="0"/>
          </w:rPr>
        </w:sdtEndPr>
        <w:sdtContent>
          <w:tc>
            <w:tcPr>
              <w:tcW w:w="5534" w:type="dxa"/>
              <w:tcMar>
                <w:right w:w="1134" w:type="dxa"/>
              </w:tcMar>
            </w:tcPr>
            <w:p w14:paraId="5799E3A7" w14:textId="77777777" w:rsidR="005B2255" w:rsidRPr="005B2255" w:rsidRDefault="005B2255" w:rsidP="00340DE0">
              <w:pPr>
                <w:pStyle w:val="Sidhuvud"/>
                <w:rPr>
                  <w:b/>
                </w:rPr>
              </w:pPr>
              <w:r w:rsidRPr="005B2255">
                <w:rPr>
                  <w:b/>
                </w:rPr>
                <w:t>Socialdepartementet</w:t>
              </w:r>
            </w:p>
            <w:p w14:paraId="397EB226" w14:textId="45BF69CA" w:rsidR="00E76F50" w:rsidRPr="00340DE0" w:rsidRDefault="005B2255" w:rsidP="00340DE0">
              <w:pPr>
                <w:pStyle w:val="Sidhuvud"/>
              </w:pPr>
              <w:r w:rsidRPr="005B2255">
                <w:t>Socialministern</w:t>
              </w:r>
            </w:p>
          </w:tc>
        </w:sdtContent>
      </w:sdt>
      <w:sdt>
        <w:sdtPr>
          <w:alias w:val="Recipient"/>
          <w:tag w:val="ccRKShow_Recipient"/>
          <w:id w:val="-28344517"/>
          <w:placeholder>
            <w:docPart w:val="3277EDC6A2D94CF9BBBC98FE23E1CF2E"/>
          </w:placeholder>
          <w:dataBinding w:prefixMappings="xmlns:ns0='http://lp/documentinfo/RK' " w:xpath="/ns0:DocumentInfo[1]/ns0:BaseInfo[1]/ns0:Recipient[1]" w:storeItemID="{B9049531-11C9-40D7-9435-D7551ED80286}"/>
          <w:text w:multiLine="1"/>
        </w:sdtPr>
        <w:sdtEndPr/>
        <w:sdtContent>
          <w:tc>
            <w:tcPr>
              <w:tcW w:w="3170" w:type="dxa"/>
            </w:tcPr>
            <w:p w14:paraId="4C853724" w14:textId="28CEA63D" w:rsidR="00E76F50" w:rsidRDefault="005B2255" w:rsidP="00547B89">
              <w:pPr>
                <w:pStyle w:val="Sidhuvud"/>
              </w:pPr>
              <w:r>
                <w:t>Till riksdagen</w:t>
              </w:r>
            </w:p>
          </w:tc>
        </w:sdtContent>
      </w:sdt>
      <w:tc>
        <w:tcPr>
          <w:tcW w:w="1134" w:type="dxa"/>
        </w:tcPr>
        <w:p w14:paraId="2DA14A07" w14:textId="77777777" w:rsidR="00E76F50" w:rsidRDefault="00E76F50" w:rsidP="003E6020">
          <w:pPr>
            <w:pStyle w:val="Sidhuvud"/>
          </w:pPr>
        </w:p>
      </w:tc>
    </w:tr>
  </w:tbl>
  <w:p w14:paraId="1BA573E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2AA"/>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ACC"/>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03C"/>
    <w:rsid w:val="00520A46"/>
    <w:rsid w:val="00521192"/>
    <w:rsid w:val="0052127C"/>
    <w:rsid w:val="00526AEB"/>
    <w:rsid w:val="005302E0"/>
    <w:rsid w:val="00544738"/>
    <w:rsid w:val="005456E4"/>
    <w:rsid w:val="00547B89"/>
    <w:rsid w:val="00551027"/>
    <w:rsid w:val="005510A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255"/>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1FEB"/>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78B"/>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8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291"/>
    <w:rsid w:val="00B517E1"/>
    <w:rsid w:val="00B556E8"/>
    <w:rsid w:val="00B55E70"/>
    <w:rsid w:val="00B60238"/>
    <w:rsid w:val="00B63BE4"/>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91A"/>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F5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3B84"/>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C19CA"/>
  <w15:docId w15:val="{ED8479D0-1604-448D-BF7E-DFCAA90B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FC21C5690F4B2185539E8A9F1AEBC8"/>
        <w:category>
          <w:name w:val="Allmänt"/>
          <w:gallery w:val="placeholder"/>
        </w:category>
        <w:types>
          <w:type w:val="bbPlcHdr"/>
        </w:types>
        <w:behaviors>
          <w:behavior w:val="content"/>
        </w:behaviors>
        <w:guid w:val="{FEE50087-C476-4F0D-81A8-C23037C7103C}"/>
      </w:docPartPr>
      <w:docPartBody>
        <w:p w:rsidR="003902EA" w:rsidRDefault="00970A3C" w:rsidP="00970A3C">
          <w:pPr>
            <w:pStyle w:val="E0FC21C5690F4B2185539E8A9F1AEBC8"/>
          </w:pPr>
          <w:r>
            <w:rPr>
              <w:rStyle w:val="Platshllartext"/>
            </w:rPr>
            <w:t xml:space="preserve"> </w:t>
          </w:r>
        </w:p>
      </w:docPartBody>
    </w:docPart>
    <w:docPart>
      <w:docPartPr>
        <w:name w:val="31F1BE14E0C5472D9F7E5E6C77CDCE4D"/>
        <w:category>
          <w:name w:val="Allmänt"/>
          <w:gallery w:val="placeholder"/>
        </w:category>
        <w:types>
          <w:type w:val="bbPlcHdr"/>
        </w:types>
        <w:behaviors>
          <w:behavior w:val="content"/>
        </w:behaviors>
        <w:guid w:val="{6A72CC44-B4D7-42AE-905E-A79D2764C720}"/>
      </w:docPartPr>
      <w:docPartBody>
        <w:p w:rsidR="003902EA" w:rsidRDefault="00970A3C" w:rsidP="00970A3C">
          <w:pPr>
            <w:pStyle w:val="31F1BE14E0C5472D9F7E5E6C77CDCE4D1"/>
          </w:pPr>
          <w:r>
            <w:rPr>
              <w:rStyle w:val="Platshllartext"/>
            </w:rPr>
            <w:t xml:space="preserve"> </w:t>
          </w:r>
        </w:p>
      </w:docPartBody>
    </w:docPart>
    <w:docPart>
      <w:docPartPr>
        <w:name w:val="D2A3490D88A3468A8B256BA40A043294"/>
        <w:category>
          <w:name w:val="Allmänt"/>
          <w:gallery w:val="placeholder"/>
        </w:category>
        <w:types>
          <w:type w:val="bbPlcHdr"/>
        </w:types>
        <w:behaviors>
          <w:behavior w:val="content"/>
        </w:behaviors>
        <w:guid w:val="{4336C90E-61A4-438A-A6AA-57153B1B7DAE}"/>
      </w:docPartPr>
      <w:docPartBody>
        <w:p w:rsidR="003902EA" w:rsidRDefault="00970A3C" w:rsidP="00970A3C">
          <w:pPr>
            <w:pStyle w:val="D2A3490D88A3468A8B256BA40A0432941"/>
          </w:pPr>
          <w:r>
            <w:rPr>
              <w:rStyle w:val="Platshllartext"/>
            </w:rPr>
            <w:t xml:space="preserve"> </w:t>
          </w:r>
        </w:p>
      </w:docPartBody>
    </w:docPart>
    <w:docPart>
      <w:docPartPr>
        <w:name w:val="3277EDC6A2D94CF9BBBC98FE23E1CF2E"/>
        <w:category>
          <w:name w:val="Allmänt"/>
          <w:gallery w:val="placeholder"/>
        </w:category>
        <w:types>
          <w:type w:val="bbPlcHdr"/>
        </w:types>
        <w:behaviors>
          <w:behavior w:val="content"/>
        </w:behaviors>
        <w:guid w:val="{63124A5B-E01E-4ADE-906D-ABD59FCCDB59}"/>
      </w:docPartPr>
      <w:docPartBody>
        <w:p w:rsidR="003902EA" w:rsidRDefault="00970A3C" w:rsidP="00970A3C">
          <w:pPr>
            <w:pStyle w:val="3277EDC6A2D94CF9BBBC98FE23E1CF2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3C"/>
    <w:rsid w:val="003902EA"/>
    <w:rsid w:val="00970A3C"/>
    <w:rsid w:val="00E1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11E6FFF4BE46F39A001E668D063CE6">
    <w:name w:val="7411E6FFF4BE46F39A001E668D063CE6"/>
    <w:rsid w:val="00970A3C"/>
  </w:style>
  <w:style w:type="character" w:styleId="Platshllartext">
    <w:name w:val="Placeholder Text"/>
    <w:basedOn w:val="Standardstycketeckensnitt"/>
    <w:uiPriority w:val="99"/>
    <w:semiHidden/>
    <w:rsid w:val="00970A3C"/>
    <w:rPr>
      <w:noProof w:val="0"/>
      <w:color w:val="808080"/>
    </w:rPr>
  </w:style>
  <w:style w:type="paragraph" w:customStyle="1" w:styleId="37C49C871FA243BBB2771AC9A6E0E334">
    <w:name w:val="37C49C871FA243BBB2771AC9A6E0E334"/>
    <w:rsid w:val="00970A3C"/>
  </w:style>
  <w:style w:type="paragraph" w:customStyle="1" w:styleId="1C59758F7F114D0B85592F5EE24C38D8">
    <w:name w:val="1C59758F7F114D0B85592F5EE24C38D8"/>
    <w:rsid w:val="00970A3C"/>
  </w:style>
  <w:style w:type="paragraph" w:customStyle="1" w:styleId="0051C63AA94B4A5D8A8CB0C7A62A81D1">
    <w:name w:val="0051C63AA94B4A5D8A8CB0C7A62A81D1"/>
    <w:rsid w:val="00970A3C"/>
  </w:style>
  <w:style w:type="paragraph" w:customStyle="1" w:styleId="E0FC21C5690F4B2185539E8A9F1AEBC8">
    <w:name w:val="E0FC21C5690F4B2185539E8A9F1AEBC8"/>
    <w:rsid w:val="00970A3C"/>
  </w:style>
  <w:style w:type="paragraph" w:customStyle="1" w:styleId="31F1BE14E0C5472D9F7E5E6C77CDCE4D">
    <w:name w:val="31F1BE14E0C5472D9F7E5E6C77CDCE4D"/>
    <w:rsid w:val="00970A3C"/>
  </w:style>
  <w:style w:type="paragraph" w:customStyle="1" w:styleId="1FACB6B84C9340E09D36255D464882C3">
    <w:name w:val="1FACB6B84C9340E09D36255D464882C3"/>
    <w:rsid w:val="00970A3C"/>
  </w:style>
  <w:style w:type="paragraph" w:customStyle="1" w:styleId="6510CE8FFE3744CAB72C3B8DF035387A">
    <w:name w:val="6510CE8FFE3744CAB72C3B8DF035387A"/>
    <w:rsid w:val="00970A3C"/>
  </w:style>
  <w:style w:type="paragraph" w:customStyle="1" w:styleId="A51207A8878B420987F37704BE984AD7">
    <w:name w:val="A51207A8878B420987F37704BE984AD7"/>
    <w:rsid w:val="00970A3C"/>
  </w:style>
  <w:style w:type="paragraph" w:customStyle="1" w:styleId="D2A3490D88A3468A8B256BA40A043294">
    <w:name w:val="D2A3490D88A3468A8B256BA40A043294"/>
    <w:rsid w:val="00970A3C"/>
  </w:style>
  <w:style w:type="paragraph" w:customStyle="1" w:styleId="3277EDC6A2D94CF9BBBC98FE23E1CF2E">
    <w:name w:val="3277EDC6A2D94CF9BBBC98FE23E1CF2E"/>
    <w:rsid w:val="00970A3C"/>
  </w:style>
  <w:style w:type="paragraph" w:customStyle="1" w:styleId="31F1BE14E0C5472D9F7E5E6C77CDCE4D1">
    <w:name w:val="31F1BE14E0C5472D9F7E5E6C77CDCE4D1"/>
    <w:rsid w:val="00970A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A3490D88A3468A8B256BA40A0432941">
    <w:name w:val="D2A3490D88A3468A8B256BA40A0432941"/>
    <w:rsid w:val="00970A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4A13EBD37347A3A4B617994D1A1910">
    <w:name w:val="1E4A13EBD37347A3A4B617994D1A1910"/>
    <w:rsid w:val="00970A3C"/>
  </w:style>
  <w:style w:type="paragraph" w:customStyle="1" w:styleId="5CFA03FF089A4729B460AB136E2B40B6">
    <w:name w:val="5CFA03FF089A4729B460AB136E2B40B6"/>
    <w:rsid w:val="00970A3C"/>
  </w:style>
  <w:style w:type="paragraph" w:customStyle="1" w:styleId="BCF73031276A44BFB48D00FABB1F8107">
    <w:name w:val="BCF73031276A44BFB48D00FABB1F8107"/>
    <w:rsid w:val="00970A3C"/>
  </w:style>
  <w:style w:type="paragraph" w:customStyle="1" w:styleId="ECDC76D538B0498A9A4342AB1F1A101B">
    <w:name w:val="ECDC76D538B0498A9A4342AB1F1A101B"/>
    <w:rsid w:val="00970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2021-03-12</HeaderDate>
    <Office/>
    <Dnr>S2021/02428</Dnr>
    <ParagrafNr/>
    <DocumentTitle/>
    <VisitingAddress/>
    <Extra1/>
    <Extra2/>
    <Extra3>Ann-Sofie Lifvenhage (M)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11d976b6-7c34-4817-996b-96caebf7c238</RD_Svarsid>
  </documentManagement>
</p:properties>
</file>

<file path=customXml/itemProps1.xml><?xml version="1.0" encoding="utf-8"?>
<ds:datastoreItem xmlns:ds="http://schemas.openxmlformats.org/officeDocument/2006/customXml" ds:itemID="{3261521D-EC2E-4367-8049-0CDAA348F017}"/>
</file>

<file path=customXml/itemProps2.xml><?xml version="1.0" encoding="utf-8"?>
<ds:datastoreItem xmlns:ds="http://schemas.openxmlformats.org/officeDocument/2006/customXml" ds:itemID="{B9049531-11C9-40D7-9435-D7551ED8028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55AEDC1-0A40-4D10-9ABB-69B932C1AF9A}"/>
</file>

<file path=customXml/itemProps5.xml><?xml version="1.0" encoding="utf-8"?>
<ds:datastoreItem xmlns:ds="http://schemas.openxmlformats.org/officeDocument/2006/customXml" ds:itemID="{F6BCC746-B4B5-4F72-8260-7764FFDA196D}"/>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2169 psykisk hälsa.docx</dc:title>
  <dc:subject/>
  <dc:creator>Andrea Larsson</dc:creator>
  <cp:keywords/>
  <dc:description/>
  <cp:lastModifiedBy>maria.zetterstrom@regeringskansliet.se</cp:lastModifiedBy>
  <cp:revision>5</cp:revision>
  <dcterms:created xsi:type="dcterms:W3CDTF">2021-03-18T10:42:00Z</dcterms:created>
  <dcterms:modified xsi:type="dcterms:W3CDTF">2021-03-23T14:42:00Z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