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C337A" w:rsidRDefault="00B64A77" w14:paraId="730FC36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369E46A794D4980B92B6F855B613C0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372a7c8-646a-4f0b-af9e-182ec39db3fa"/>
        <w:id w:val="75795908"/>
        <w:lock w:val="sdtLocked"/>
      </w:sdtPr>
      <w:sdtEndPr/>
      <w:sdtContent>
        <w:p w:rsidR="00BF44DC" w:rsidRDefault="001E7400" w14:paraId="5F08E91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vidta åtgärder så att hyresförhandlingsavgiften till Hyresgästföreningen försvinner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6896853715D42C193E2A1E8212A90ED"/>
        </w:placeholder>
        <w:text/>
      </w:sdtPr>
      <w:sdtEndPr/>
      <w:sdtContent>
        <w:p w:rsidRPr="009B062B" w:rsidR="006D79C9" w:rsidP="00333E95" w:rsidRDefault="006D79C9" w14:paraId="190F94D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261123" w14:paraId="3C7CF3D5" w14:textId="3B8F358B">
      <w:pPr>
        <w:pStyle w:val="Normalutanindragellerluft"/>
      </w:pPr>
      <w:r>
        <w:t>Hyresgästföreningen är i allt väsentligt att betrakta som en del av ett politiskt parti. En betydande del av Hyresgästföreningens intäkter härrör från den så kallade hyres</w:t>
      </w:r>
      <w:r w:rsidR="00B64A77">
        <w:softHyphen/>
      </w:r>
      <w:r>
        <w:t xml:space="preserve">förhandlingsavgiften. Genom denna avgift har föreningen befogenhet att ta ut en osynlig kostnad från varje hyresgäst runt om i Sverige, oavsett om individen är en medlem i Hyresgästföreningen eller ej. Dessa medel används sedan till att bedriva opinionsarbete med partipolitisk inriktning. Vi bör snarast ta bort hyressättningsavgiften och stänga kranen för dessa pengaflöden.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1065BEF34FC4DCD90B6E1DF68B2C020"/>
        </w:placeholder>
      </w:sdtPr>
      <w:sdtEndPr/>
      <w:sdtContent>
        <w:p w:rsidR="003C337A" w:rsidP="003C337A" w:rsidRDefault="003C337A" w14:paraId="0C80C089" w14:textId="77777777"/>
        <w:p w:rsidR="003C337A" w:rsidP="003C337A" w:rsidRDefault="00B64A77" w14:paraId="1F6EF818" w14:textId="10C9728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F44DC" w14:paraId="44EAD164" w14:textId="77777777">
        <w:trPr>
          <w:cantSplit/>
        </w:trPr>
        <w:tc>
          <w:tcPr>
            <w:tcW w:w="50" w:type="pct"/>
            <w:vAlign w:val="bottom"/>
          </w:tcPr>
          <w:p w:rsidR="00BF44DC" w:rsidRDefault="001E7400" w14:paraId="7E269909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BF44DC" w:rsidRDefault="00BF44DC" w14:paraId="29C9FC8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6DF9722" w14:textId="7F30656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29912" w14:textId="77777777" w:rsidR="00261123" w:rsidRDefault="00261123" w:rsidP="000C1CAD">
      <w:pPr>
        <w:spacing w:line="240" w:lineRule="auto"/>
      </w:pPr>
      <w:r>
        <w:separator/>
      </w:r>
    </w:p>
  </w:endnote>
  <w:endnote w:type="continuationSeparator" w:id="0">
    <w:p w14:paraId="61FA4F93" w14:textId="77777777" w:rsidR="00261123" w:rsidRDefault="0026112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865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2D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FE0BB" w14:textId="6D00ACC8" w:rsidR="00262EA3" w:rsidRPr="003C337A" w:rsidRDefault="00262EA3" w:rsidP="003C33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24E80" w14:textId="77777777" w:rsidR="00261123" w:rsidRDefault="00261123" w:rsidP="000C1CAD">
      <w:pPr>
        <w:spacing w:line="240" w:lineRule="auto"/>
      </w:pPr>
      <w:r>
        <w:separator/>
      </w:r>
    </w:p>
  </w:footnote>
  <w:footnote w:type="continuationSeparator" w:id="0">
    <w:p w14:paraId="2CB262B4" w14:textId="77777777" w:rsidR="00261123" w:rsidRDefault="0026112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556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4726F1" wp14:editId="16ADD3C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127A8A" w14:textId="5926BC0C" w:rsidR="00262EA3" w:rsidRDefault="00B64A7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6112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4726F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9127A8A" w14:textId="5926BC0C" w:rsidR="00262EA3" w:rsidRDefault="00B64A7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6112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6AA15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3BE74" w14:textId="77777777" w:rsidR="00262EA3" w:rsidRDefault="00262EA3" w:rsidP="008563AC">
    <w:pPr>
      <w:jc w:val="right"/>
    </w:pPr>
  </w:p>
  <w:p w14:paraId="090E3C7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E1709" w14:textId="77777777" w:rsidR="00262EA3" w:rsidRDefault="00B64A7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5A251C9" wp14:editId="5F28535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AD6AD5B" w14:textId="79E9CD0E" w:rsidR="00262EA3" w:rsidRDefault="00B64A7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C337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6112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8C543EA" w14:textId="77777777" w:rsidR="00262EA3" w:rsidRPr="008227B3" w:rsidRDefault="00B64A7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CB4943" w14:textId="61A6A061" w:rsidR="00262EA3" w:rsidRPr="008227B3" w:rsidRDefault="00B64A7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337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337A">
          <w:t>:209</w:t>
        </w:r>
      </w:sdtContent>
    </w:sdt>
  </w:p>
  <w:p w14:paraId="7BC686B3" w14:textId="54324417" w:rsidR="00262EA3" w:rsidRDefault="00B64A7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C337A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2A6882" w14:textId="7106B3DE" w:rsidR="00262EA3" w:rsidRDefault="00261123" w:rsidP="00283E0F">
        <w:pPr>
          <w:pStyle w:val="FSHRub2"/>
        </w:pPr>
        <w:r>
          <w:t>Borttagande av hyresförhandlingsavgiften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7F7F0D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6112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40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337A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A7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4D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494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6D43C9"/>
  <w15:chartTrackingRefBased/>
  <w15:docId w15:val="{2F63A0A2-809E-416E-A653-EBB8F7A4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69E46A794D4980B92B6F855B613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F5C1A1-4603-401C-B3B0-385BD02F9473}"/>
      </w:docPartPr>
      <w:docPartBody>
        <w:p w:rsidR="00E4438A" w:rsidRDefault="00E4438A">
          <w:pPr>
            <w:pStyle w:val="E369E46A794D4980B92B6F855B613C0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896853715D42C193E2A1E8212A90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C867F7-1719-4780-AEA4-64399C744FDB}"/>
      </w:docPartPr>
      <w:docPartBody>
        <w:p w:rsidR="00E4438A" w:rsidRDefault="00E4438A">
          <w:pPr>
            <w:pStyle w:val="16896853715D42C193E2A1E8212A90E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065BEF34FC4DCD90B6E1DF68B2C0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81F24F-A527-427B-8C7C-5D351CB884DE}"/>
      </w:docPartPr>
      <w:docPartBody>
        <w:p w:rsidR="00BC5FED" w:rsidRDefault="00BC5F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8A"/>
    <w:rsid w:val="00BC5FED"/>
    <w:rsid w:val="00E4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369E46A794D4980B92B6F855B613C0E">
    <w:name w:val="E369E46A794D4980B92B6F855B613C0E"/>
  </w:style>
  <w:style w:type="paragraph" w:customStyle="1" w:styleId="16896853715D42C193E2A1E8212A90ED">
    <w:name w:val="16896853715D42C193E2A1E8212A90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00CCDC-6628-4BC9-A1DD-42B07CB64936}"/>
</file>

<file path=customXml/itemProps2.xml><?xml version="1.0" encoding="utf-8"?>
<ds:datastoreItem xmlns:ds="http://schemas.openxmlformats.org/officeDocument/2006/customXml" ds:itemID="{29796965-505C-4BCE-9388-0E9670C0BD5F}"/>
</file>

<file path=customXml/itemProps3.xml><?xml version="1.0" encoding="utf-8"?>
<ds:datastoreItem xmlns:ds="http://schemas.openxmlformats.org/officeDocument/2006/customXml" ds:itemID="{2E435192-36F1-48D7-91FF-6AE35CF4FA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695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