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79F7" w:rsidRPr="00A80884" w:rsidRDefault="006B79F7">
      <w:pPr>
        <w:pStyle w:val="Frslagsrubrik"/>
      </w:pPr>
      <w:r w:rsidRPr="00A80884">
        <w:t>Förslag till riksdagsbeslut</w:t>
      </w:r>
    </w:p>
    <w:p w:rsidR="006B79F7" w:rsidRPr="00A80884" w:rsidRDefault="006B79F7">
      <w:pPr>
        <w:pStyle w:val="Hemstlatt"/>
      </w:pPr>
      <w:r w:rsidRPr="00A80884">
        <w:t>Riksdagen tillkännager för regeringen som sin mening vad som anförs i motionen om behovet av en strategi för en förbättrad tillgång till digitala hjälpmedel i skolorna.</w:t>
      </w:r>
    </w:p>
    <w:p w:rsidR="006B79F7" w:rsidRPr="00A80884" w:rsidRDefault="006B79F7">
      <w:pPr>
        <w:pStyle w:val="Rubrik1"/>
      </w:pPr>
      <w:r w:rsidRPr="00A80884">
        <w:t>Motivering</w:t>
      </w:r>
    </w:p>
    <w:p w:rsidR="006B79F7" w:rsidRPr="00A80884" w:rsidRDefault="006B79F7">
      <w:r w:rsidRPr="00A80884">
        <w:t>EU-kommissionen har listat åtta nyckelkompetenser för ett livslångt lärande. En av dessa är digital kompetens. Digital kompetens är ett vitt begrepp som innefattar flera olika delar, från att ha kunskaper i hur man hanterar datorer, mobiltelefoner och programvaror till att utveckla en kritisk och reflekterande attityd till informations- och kunskapsteknologi.</w:t>
      </w:r>
    </w:p>
    <w:p w:rsidR="006B79F7" w:rsidRPr="00A80884" w:rsidRDefault="006B79F7">
      <w:pPr>
        <w:pStyle w:val="Normaltindrag"/>
      </w:pPr>
      <w:r w:rsidRPr="00A80884">
        <w:t>Sverige är ett av världens mest teknikutvecklade länder. Däremot har Sv</w:t>
      </w:r>
      <w:r w:rsidRPr="00A80884">
        <w:t>e</w:t>
      </w:r>
      <w:r w:rsidRPr="00A80884">
        <w:t>rige halkat efter jämfört med andra länder när det gäller utvecklandet av lärande med stöd av digital teknik. Det är hög tid att vi tar detta på allvar och verkl</w:t>
      </w:r>
      <w:r w:rsidRPr="00A80884">
        <w:t>i</w:t>
      </w:r>
      <w:r w:rsidRPr="00A80884">
        <w:t>gen intensifierar våra ansträngningar, annars kommer Sveriges unga att ha</w:t>
      </w:r>
      <w:r w:rsidRPr="00A80884">
        <w:t>m</w:t>
      </w:r>
      <w:r w:rsidRPr="00A80884">
        <w:t>na på efterkälken.</w:t>
      </w:r>
    </w:p>
    <w:p w:rsidR="006B79F7" w:rsidRPr="00A80884" w:rsidRDefault="006B79F7">
      <w:pPr>
        <w:pStyle w:val="Normaltindrag"/>
      </w:pPr>
      <w:r w:rsidRPr="00A80884">
        <w:t>Datorn är ett bra verktyg att bedriva undervisning med. Skolan har ett up</w:t>
      </w:r>
      <w:r w:rsidRPr="00A80884">
        <w:t>p</w:t>
      </w:r>
      <w:r w:rsidRPr="00A80884">
        <w:t>drag att överbrygga digitala klyftor eftersom det fortfarande finns grupper som inte har tillgång till eller goda förutsättningar att använda tekniken.</w:t>
      </w:r>
    </w:p>
    <w:p w:rsidR="006B79F7" w:rsidRPr="00A80884" w:rsidRDefault="006B79F7">
      <w:pPr>
        <w:pStyle w:val="Normaltindrag"/>
      </w:pPr>
      <w:r w:rsidRPr="00A80884">
        <w:t>Ett av de stora skälen till att skolan i bred mening inte har tagit till sig ny</w:t>
      </w:r>
      <w:r w:rsidRPr="00A80884">
        <w:t>t</w:t>
      </w:r>
      <w:r w:rsidRPr="00A80884">
        <w:t>tan av modern teknik är den bristande tillgängligheten. Även om de flesta svenska barn och ungdomar är användare av den nya tekniken finns det u</w:t>
      </w:r>
      <w:r w:rsidRPr="00A80884">
        <w:t>n</w:t>
      </w:r>
      <w:r w:rsidRPr="00A80884">
        <w:t>dantag. Dessutom avspeglar sig socioekonomiska förhållanden i hur barn och un</w:t>
      </w:r>
      <w:r w:rsidRPr="00A80884">
        <w:t>g</w:t>
      </w:r>
      <w:r w:rsidRPr="00A80884">
        <w:t>domar använder it utanför skolan och det påverkar deras användande av ver</w:t>
      </w:r>
      <w:r w:rsidRPr="00A80884">
        <w:t>k</w:t>
      </w:r>
      <w:r w:rsidRPr="00A80884">
        <w:t>tyg i lärandet.</w:t>
      </w:r>
    </w:p>
    <w:p w:rsidR="006B79F7" w:rsidRPr="00A80884" w:rsidRDefault="006B79F7">
      <w:pPr>
        <w:pStyle w:val="Normaltindrag"/>
      </w:pPr>
      <w:r w:rsidRPr="00A80884">
        <w:t>I en modern skola är tillgången till digitala hjälpmedel en central del. Dä</w:t>
      </w:r>
      <w:r w:rsidRPr="00A80884">
        <w:t>r</w:t>
      </w:r>
      <w:r w:rsidRPr="00A80884">
        <w:t xml:space="preserve">för behövs det en nationell strategi för att komma till rätta med bristen på tillgång till digitala hjälpmedel. En strategi måste först och främst innefatta </w:t>
      </w:r>
      <w:r w:rsidRPr="00A80884">
        <w:lastRenderedPageBreak/>
        <w:t>tillgång till digitala hjälpmedel för alla elever och lärare men också komp</w:t>
      </w:r>
      <w:r w:rsidRPr="00A80884">
        <w:t>e</w:t>
      </w:r>
      <w:r w:rsidRPr="00A80884">
        <w:t>tensutvec</w:t>
      </w:r>
      <w:r w:rsidRPr="00A80884">
        <w:t>k</w:t>
      </w:r>
      <w:r w:rsidRPr="00A80884">
        <w:t>ling för lärare så att de kan använda dessa verktyg liksom en större satsning på digitala läromedel. På så sätt förbättrar vi Sveriges konkurren</w:t>
      </w:r>
      <w:r w:rsidRPr="00A80884">
        <w:t>s</w:t>
      </w:r>
      <w:r w:rsidRPr="00A80884">
        <w:t>kraft på sikt och skapar grunden för tillväxt och fler jobb.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0884">
        <w:trPr>
          <w:cantSplit/>
        </w:trPr>
        <w:tc>
          <w:tcPr>
            <w:tcW w:w="3046" w:type="dxa"/>
          </w:tcPr>
          <w:p w:rsidR="006B79F7" w:rsidRPr="00A80884" w:rsidRDefault="006B79F7">
            <w:pPr>
              <w:pStyle w:val="UnderskriftDatum"/>
              <w:spacing w:before="240"/>
            </w:pPr>
            <w:r w:rsidRPr="00A80884">
              <w:t>Stockholm den 3 oktober 2011</w:t>
            </w:r>
          </w:p>
        </w:tc>
        <w:tc>
          <w:tcPr>
            <w:tcW w:w="3047" w:type="dxa"/>
          </w:tcPr>
          <w:p w:rsidR="006B79F7" w:rsidRPr="00A80884" w:rsidRDefault="006B79F7">
            <w:pPr>
              <w:pStyle w:val="Underskrifter"/>
              <w:spacing w:before="240"/>
            </w:pPr>
          </w:p>
        </w:tc>
      </w:tr>
      <w:tr w:rsidR="00000000" w:rsidRPr="00A80884">
        <w:trPr>
          <w:cantSplit/>
        </w:trPr>
        <w:tc>
          <w:tcPr>
            <w:tcW w:w="3046" w:type="dxa"/>
          </w:tcPr>
          <w:p w:rsidR="006B79F7" w:rsidRPr="00A80884" w:rsidRDefault="006B79F7">
            <w:pPr>
              <w:pStyle w:val="Underskrifter"/>
            </w:pPr>
            <w:r w:rsidRPr="00A80884">
              <w:t>Désirée Liljevall (S)</w:t>
            </w:r>
          </w:p>
        </w:tc>
        <w:tc>
          <w:tcPr>
            <w:tcW w:w="3046" w:type="dxa"/>
          </w:tcPr>
          <w:p w:rsidR="006B79F7" w:rsidRPr="00A80884" w:rsidRDefault="006B79F7">
            <w:pPr>
              <w:pStyle w:val="Underskrifter"/>
            </w:pPr>
          </w:p>
        </w:tc>
      </w:tr>
    </w:tbl>
    <w:p w:rsidR="006B79F7" w:rsidRPr="00A80884" w:rsidRDefault="006B79F7">
      <w:pPr>
        <w:pStyle w:val="Normaltindrag"/>
      </w:pPr>
    </w:p>
    <w:sectPr w:rsidR="006B79F7" w:rsidRPr="00A808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79F7" w:rsidRPr="00A80884" w:rsidRDefault="006B79F7">
      <w:r w:rsidRPr="00A80884">
        <w:separator/>
      </w:r>
    </w:p>
  </w:endnote>
  <w:endnote w:type="continuationSeparator" w:id="0">
    <w:p w:rsidR="006B79F7" w:rsidRPr="00A80884" w:rsidRDefault="006B79F7">
      <w:r w:rsidRPr="00A808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9F7" w:rsidRPr="00A80884" w:rsidRDefault="00A80884">
    <w:pPr>
      <w:pStyle w:val="Sidfot"/>
    </w:pPr>
    <w:r w:rsidRPr="00A808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88488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9F7" w:rsidRDefault="006B79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79F7" w:rsidRDefault="006B79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9F7" w:rsidRPr="00A80884" w:rsidRDefault="00A80884">
    <w:pPr>
      <w:pStyle w:val="Sidfot"/>
    </w:pPr>
    <w:r w:rsidRPr="00A808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29458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9F7" w:rsidRDefault="006B79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79F7" w:rsidRDefault="006B79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9F7" w:rsidRPr="00A80884" w:rsidRDefault="00A80884">
    <w:pPr>
      <w:pStyle w:val="Sidfot"/>
    </w:pPr>
    <w:r w:rsidRPr="00A808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51525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9F7" w:rsidRDefault="006B79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79F7" w:rsidRDefault="006B79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79F7" w:rsidRPr="00A80884" w:rsidRDefault="006B79F7">
      <w:r w:rsidRPr="00A80884">
        <w:separator/>
      </w:r>
    </w:p>
  </w:footnote>
  <w:footnote w:type="continuationSeparator" w:id="0">
    <w:p w:rsidR="006B79F7" w:rsidRPr="00A80884" w:rsidRDefault="006B79F7">
      <w:r w:rsidRPr="00A808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9F7" w:rsidRPr="00A80884" w:rsidRDefault="00A80884">
    <w:pPr>
      <w:pStyle w:val="Sidhuvud"/>
    </w:pPr>
    <w:r w:rsidRPr="00A808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9489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9F7" w:rsidRDefault="006B79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79F7" w:rsidRDefault="006B79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9F7" w:rsidRPr="00A80884" w:rsidRDefault="00A80884">
    <w:pPr>
      <w:pStyle w:val="Sidhuvud"/>
    </w:pPr>
    <w:r w:rsidRPr="00A808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22447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9F7" w:rsidRDefault="006B79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79F7" w:rsidRDefault="006B79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9F7" w:rsidRPr="00A80884" w:rsidRDefault="006B79F7">
    <w:pPr>
      <w:pStyle w:val="FSHNormal"/>
      <w:tabs>
        <w:tab w:val="right" w:pos="5840"/>
      </w:tabs>
    </w:pPr>
    <w:r w:rsidRPr="00A80884">
      <w:br/>
    </w:r>
    <w:r w:rsidRPr="00A80884">
      <w:fldChar w:fldCharType="begin" w:fldLock="1"/>
    </w:r>
    <w:r w:rsidRPr="00A80884">
      <w:instrText xml:space="preserve"> DOCPROPERTY</w:instrText>
    </w:r>
    <w:r w:rsidRPr="00A80884">
      <w:rPr>
        <w:sz w:val="18"/>
      </w:rPr>
      <w:instrText xml:space="preserve"> "YearUser" *\charformat </w:instrText>
    </w:r>
    <w:r w:rsidRPr="00A80884">
      <w:fldChar w:fldCharType="separate"/>
    </w:r>
    <w:r w:rsidRPr="00A80884">
      <w:t>2011/12</w:t>
    </w:r>
    <w:r w:rsidRPr="00A80884">
      <w:fldChar w:fldCharType="end"/>
    </w:r>
    <w:r w:rsidRPr="00A80884">
      <w:t xml:space="preserve"> </w:t>
    </w:r>
    <w:r w:rsidRPr="00A80884">
      <w:tab/>
      <w:t xml:space="preserve">mnr: </w:t>
    </w:r>
    <w:r w:rsidRPr="00A80884">
      <w:fldChar w:fldCharType="begin" w:fldLock="1"/>
    </w:r>
    <w:r w:rsidRPr="00A80884">
      <w:instrText xml:space="preserve"> DOCPROPERTY</w:instrText>
    </w:r>
    <w:r w:rsidRPr="00A80884">
      <w:rPr>
        <w:sz w:val="18"/>
      </w:rPr>
      <w:instrText xml:space="preserve"> "Motionsnummer" *\charformat </w:instrText>
    </w:r>
    <w:r w:rsidRPr="00A80884">
      <w:fldChar w:fldCharType="separate"/>
    </w:r>
    <w:r w:rsidRPr="00A80884">
      <w:t>Ub407</w:t>
    </w:r>
    <w:r w:rsidRPr="00A80884">
      <w:fldChar w:fldCharType="end"/>
    </w:r>
    <w:r w:rsidRPr="00A80884">
      <w:br/>
    </w:r>
    <w:r w:rsidRPr="00A80884">
      <w:fldChar w:fldCharType="begin" w:fldLock="1"/>
    </w:r>
    <w:r w:rsidRPr="00A80884">
      <w:instrText xml:space="preserve"> DOCPROPERTY</w:instrText>
    </w:r>
    <w:r w:rsidRPr="00A80884">
      <w:rPr>
        <w:sz w:val="18"/>
      </w:rPr>
      <w:instrText xml:space="preserve"> "Samling" *\charformat </w:instrText>
    </w:r>
    <w:r w:rsidRPr="00A80884">
      <w:fldChar w:fldCharType="end"/>
    </w:r>
    <w:r w:rsidRPr="00A80884">
      <w:tab/>
      <w:t xml:space="preserve">pnr: </w:t>
    </w:r>
    <w:r w:rsidRPr="00A80884">
      <w:fldChar w:fldCharType="begin" w:fldLock="1"/>
    </w:r>
    <w:r w:rsidRPr="00A80884">
      <w:instrText xml:space="preserve"> DOCPROPERTY</w:instrText>
    </w:r>
    <w:r w:rsidRPr="00A80884">
      <w:rPr>
        <w:sz w:val="18"/>
      </w:rPr>
      <w:instrText xml:space="preserve"> "Partinummer" *\charformat </w:instrText>
    </w:r>
    <w:r w:rsidRPr="00A80884">
      <w:fldChar w:fldCharType="separate"/>
    </w:r>
    <w:r w:rsidRPr="00A80884">
      <w:t>S19085</w:t>
    </w:r>
    <w:r w:rsidRPr="00A80884">
      <w:fldChar w:fldCharType="end"/>
    </w:r>
  </w:p>
  <w:p w:rsidR="006B79F7" w:rsidRPr="00A80884" w:rsidRDefault="006B79F7">
    <w:pPr>
      <w:pStyle w:val="FSHRub1"/>
    </w:pPr>
    <w:r w:rsidRPr="00A80884">
      <w:t>Motion till riksdagen</w:t>
    </w:r>
    <w:r w:rsidRPr="00A80884">
      <w:br/>
    </w:r>
    <w:r w:rsidRPr="00A80884">
      <w:fldChar w:fldCharType="begin" w:fldLock="1"/>
    </w:r>
    <w:r w:rsidRPr="00A80884">
      <w:instrText xml:space="preserve"> DOCPROPERTY "YearUser" *\charformat </w:instrText>
    </w:r>
    <w:r w:rsidRPr="00A80884">
      <w:fldChar w:fldCharType="separate"/>
    </w:r>
    <w:r w:rsidRPr="00A80884">
      <w:t>2011/12</w:t>
    </w:r>
    <w:r w:rsidRPr="00A80884">
      <w:fldChar w:fldCharType="end"/>
    </w:r>
    <w:r w:rsidRPr="00A80884">
      <w:t>:</w:t>
    </w:r>
    <w:r w:rsidRPr="00A80884">
      <w:fldChar w:fldCharType="begin" w:fldLock="1"/>
    </w:r>
    <w:r w:rsidRPr="00A80884">
      <w:instrText xml:space="preserve"> DOCPROPERTY "Motionsnummer" *\charformat </w:instrText>
    </w:r>
    <w:r w:rsidRPr="00A80884">
      <w:fldChar w:fldCharType="separate"/>
    </w:r>
    <w:r w:rsidRPr="00A80884">
      <w:t>Ub407</w:t>
    </w:r>
    <w:r w:rsidRPr="00A80884">
      <w:fldChar w:fldCharType="end"/>
    </w:r>
  </w:p>
  <w:p w:rsidR="006B79F7" w:rsidRPr="00A80884" w:rsidRDefault="006B79F7">
    <w:pPr>
      <w:pStyle w:val="FSHNormalS5"/>
    </w:pPr>
    <w:r w:rsidRPr="00A80884">
      <w:fldChar w:fldCharType="begin" w:fldLock="1"/>
    </w:r>
    <w:r w:rsidRPr="00A80884">
      <w:instrText xml:space="preserve"> DOCPROPERTY "MotionarText" *\charformat </w:instrText>
    </w:r>
    <w:r w:rsidRPr="00A80884">
      <w:fldChar w:fldCharType="separate"/>
    </w:r>
    <w:r w:rsidRPr="00A80884">
      <w:t>av Désirée Liljevall (S)</w:t>
    </w:r>
    <w:r w:rsidRPr="00A80884">
      <w:fldChar w:fldCharType="end"/>
    </w:r>
    <w:r w:rsidRPr="00A80884">
      <w:br/>
    </w:r>
    <w:r w:rsidRPr="00A80884">
      <w:fldChar w:fldCharType="begin" w:fldLock="1"/>
    </w:r>
    <w:r w:rsidRPr="00A80884">
      <w:instrText xml:space="preserve"> DOCPROPERTY "SvarFrasKort" *\charformat </w:instrText>
    </w:r>
    <w:r w:rsidRPr="00A80884">
      <w:fldChar w:fldCharType="end"/>
    </w:r>
  </w:p>
  <w:p w:rsidR="006B79F7" w:rsidRPr="00A80884" w:rsidRDefault="006B79F7">
    <w:pPr>
      <w:pStyle w:val="FSHTitel"/>
    </w:pPr>
    <w:r w:rsidRPr="00A80884">
      <w:fldChar w:fldCharType="begin" w:fldLock="1"/>
    </w:r>
    <w:r w:rsidRPr="00A80884">
      <w:instrText xml:space="preserve"> DOCPROPERTY</w:instrText>
    </w:r>
    <w:r w:rsidRPr="00A80884">
      <w:rPr>
        <w:sz w:val="18"/>
      </w:rPr>
      <w:instrText xml:space="preserve"> "RubrikSvar" *\charformat </w:instrText>
    </w:r>
    <w:r w:rsidRPr="00A80884">
      <w:fldChar w:fldCharType="separate"/>
    </w:r>
    <w:r w:rsidRPr="00A80884">
      <w:t>It i skolan</w:t>
    </w:r>
    <w:r w:rsidRPr="00A80884">
      <w:fldChar w:fldCharType="end"/>
    </w:r>
  </w:p>
  <w:p w:rsidR="006B79F7" w:rsidRPr="00A80884" w:rsidRDefault="006B79F7">
    <w:pPr>
      <w:pStyle w:val="Normal00"/>
    </w:pPr>
  </w:p>
  <w:p w:rsidR="006B79F7" w:rsidRPr="00A80884" w:rsidRDefault="006B79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15573230">
    <w:abstractNumId w:val="3"/>
  </w:num>
  <w:num w:numId="2" w16cid:durableId="666321975">
    <w:abstractNumId w:val="2"/>
  </w:num>
  <w:num w:numId="3" w16cid:durableId="793712522">
    <w:abstractNumId w:val="1"/>
  </w:num>
  <w:num w:numId="4" w16cid:durableId="1111318153">
    <w:abstractNumId w:val="0"/>
  </w:num>
  <w:num w:numId="5" w16cid:durableId="39941826">
    <w:abstractNumId w:val="7"/>
  </w:num>
  <w:num w:numId="6" w16cid:durableId="898638757">
    <w:abstractNumId w:val="6"/>
  </w:num>
  <w:num w:numId="7" w16cid:durableId="738673272">
    <w:abstractNumId w:val="5"/>
  </w:num>
  <w:num w:numId="8" w16cid:durableId="1219513395">
    <w:abstractNumId w:val="4"/>
  </w:num>
  <w:num w:numId="9" w16cid:durableId="2037651774">
    <w:abstractNumId w:val="8"/>
  </w:num>
  <w:num w:numId="10" w16cid:durableId="596715840">
    <w:abstractNumId w:val="9"/>
  </w:num>
  <w:num w:numId="11" w16cid:durableId="1024593019">
    <w:abstractNumId w:val="10"/>
  </w:num>
  <w:num w:numId="12" w16cid:durableId="189464666">
    <w:abstractNumId w:val="13"/>
  </w:num>
  <w:num w:numId="13" w16cid:durableId="443962633">
    <w:abstractNumId w:val="15"/>
  </w:num>
  <w:num w:numId="14" w16cid:durableId="195235571">
    <w:abstractNumId w:val="16"/>
  </w:num>
  <w:num w:numId="15" w16cid:durableId="994915896">
    <w:abstractNumId w:val="11"/>
  </w:num>
  <w:num w:numId="16" w16cid:durableId="1251038015">
    <w:abstractNumId w:val="18"/>
  </w:num>
  <w:num w:numId="17" w16cid:durableId="1555893583">
    <w:abstractNumId w:val="17"/>
  </w:num>
  <w:num w:numId="18" w16cid:durableId="904216087">
    <w:abstractNumId w:val="14"/>
  </w:num>
  <w:num w:numId="19" w16cid:durableId="1107580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1"/>
    <w:docVar w:name="PersonGUIDs" w:val="{5043202F-7562-4201-AABB-28310600C512}"/>
  </w:docVars>
  <w:rsids>
    <w:rsidRoot w:val="00936838"/>
    <w:rsid w:val="006B79F7"/>
    <w:rsid w:val="00936838"/>
    <w:rsid w:val="00A8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9F6F22-6476-4678-A583-6E10FD0C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1778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S19085</vt:lpstr>
    </vt:vector>
  </TitlesOfParts>
  <Company>Riksdagen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S19085</dc:title>
  <dc:subject>S19085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2011-12-01T09:31:00Z</cp:lastPrinted>
  <dcterms:created xsi:type="dcterms:W3CDTF">2025-12-17T20:46:00Z</dcterms:created>
  <dcterms:modified xsi:type="dcterms:W3CDTF">2025-12-17T20:46:00Z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mot2000_533_2011-09-01</vt:lpwstr>
  </property>
  <property fmtid="{D5CDD505-2E9C-101B-9397-08002B2CF9AE}" pid="3" name="version">
    <vt:lpwstr>mot2000_533_2011-09-01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It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It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S19085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Liljevall (S)</vt:lpwstr>
  </property>
  <property fmtid="{D5CDD505-2E9C-101B-9397-08002B2CF9AE}" pid="26" name="MotionarLista">
    <vt:lpwstr>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20112012000000000083000190850069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20112012000000000083000190850069</vt:lpwstr>
  </property>
  <property fmtid="{D5CDD505-2E9C-101B-9397-08002B2CF9AE}" pid="50" name="nummer">
    <vt:lpwstr>407</vt:lpwstr>
  </property>
  <property fmtid="{D5CDD505-2E9C-101B-9397-08002B2CF9AE}" pid="51" name="utskottsbeteckning">
    <vt:lpwstr>Ub</vt:lpwstr>
  </property>
  <property fmtid="{D5CDD505-2E9C-101B-9397-08002B2CF9AE}" pid="52" name="GlobalUID">
    <vt:lpwstr>{1308AC38-C06B-46BA-8BF4-DE992B61DA3F}</vt:lpwstr>
  </property>
  <property fmtid="{D5CDD505-2E9C-101B-9397-08002B2CF9AE}" pid="53" name="Överföringar">
    <vt:i4>0</vt:i4>
  </property>
  <property fmtid="{D5CDD505-2E9C-101B-9397-08002B2CF9AE}" pid="54" name="Checksum">
    <vt:lpwstr>*1009216793460*</vt:lpwstr>
  </property>
  <property fmtid="{D5CDD505-2E9C-101B-9397-08002B2CF9AE}" pid="55" name="skuggnummer">
    <vt:lpwstr>2096</vt:lpwstr>
  </property>
  <property fmtid="{D5CDD505-2E9C-101B-9397-08002B2CF9AE}" pid="56" name="urixVersion">
    <vt:lpwstr>4.5.0.25</vt:lpwstr>
  </property>
  <property fmtid="{D5CDD505-2E9C-101B-9397-08002B2CF9AE}" pid="57" name="urixOrigin">
    <vt:lpwstr>111201 10:34:53.296</vt:lpwstr>
  </property>
  <property fmtid="{D5CDD505-2E9C-101B-9397-08002B2CF9AE}" pid="58" name="urixGuid">
    <vt:lpwstr>{9762A848-FCF2-4C5C-B5B1-BA8DE0EEA214}</vt:lpwstr>
  </property>
</Properties>
</file>