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C4F355" w14:textId="77777777">
      <w:pPr>
        <w:pStyle w:val="Normalutanindragellerluft"/>
      </w:pPr>
      <w:bookmarkStart w:name="_Toc106800475" w:id="0"/>
      <w:bookmarkStart w:name="_Toc106801300" w:id="1"/>
    </w:p>
    <w:p xmlns:w14="http://schemas.microsoft.com/office/word/2010/wordml" w:rsidRPr="009B062B" w:rsidR="00AF30DD" w:rsidP="00F70076" w:rsidRDefault="00F70076" w14:paraId="63B7C67D" w14:textId="77777777">
      <w:pPr>
        <w:pStyle w:val="RubrikFrslagTIllRiksdagsbeslut"/>
      </w:pPr>
      <w:sdt>
        <w:sdtPr>
          <w:alias w:val="CC_Boilerplate_4"/>
          <w:tag w:val="CC_Boilerplate_4"/>
          <w:id w:val="-1644581176"/>
          <w:lock w:val="sdtContentLocked"/>
          <w:placeholder>
            <w:docPart w:val="14D88F92B8584C66B762770B58D19B56"/>
          </w:placeholder>
          <w:text/>
        </w:sdtPr>
        <w:sdtEndPr/>
        <w:sdtContent>
          <w:r w:rsidRPr="009B062B" w:rsidR="00AF30DD">
            <w:t>Förslag till riksdagsbeslut</w:t>
          </w:r>
        </w:sdtContent>
      </w:sdt>
      <w:bookmarkEnd w:id="0"/>
      <w:bookmarkEnd w:id="1"/>
    </w:p>
    <w:sdt>
      <w:sdtPr>
        <w:tag w:val="0b02e4d6-9446-4a90-8445-f06e848a04b6"/>
        <w:alias w:val="Yrkande 1"/>
        <w:lock w:val="sdtLocked"/>
        <w15:appearance xmlns:w15="http://schemas.microsoft.com/office/word/2012/wordml" w15:val="boundingBox"/>
      </w:sdtPr>
      <w:sdtContent>
        <w:p>
          <w:pPr>
            <w:pStyle w:val="Frslagstext"/>
          </w:pPr>
          <w:r>
            <w:t>Riksdagen ställer sig bakom det som anförs i motionen om att överväga en översyn och förändring av stöd- och skattevillkor och tillkännager detta för regeringen.</w:t>
          </w:r>
        </w:p>
      </w:sdtContent>
    </w:sdt>
    <w:sdt>
      <w:sdtPr>
        <w:tag w:val="46a7bee6-3012-480c-9b4b-6b2c53774ddb"/>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ett investeringsstöd för landets fjällräddare och tillkännager detta för regeringen.</w:t>
          </w:r>
        </w:p>
      </w:sdtContent>
    </w:sdt>
    <w:sdt>
      <w:sdtPr>
        <w:tag w:val="3bb922a3-c35b-4293-b140-e090f44ff0fb"/>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ett stöd för rekognoseringsturer för landets fjällräddare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8CFFBE7C2F47F7ACE7D2A53D2BBE95"/>
        </w:placeholder>
        <w:text/>
      </w:sdtPr>
      <w:sdtEndPr/>
      <w:sdtContent>
        <w:p xmlns:w14="http://schemas.microsoft.com/office/word/2010/wordml" w:rsidRPr="009B062B" w:rsidR="006D79C9" w:rsidP="00333E95" w:rsidRDefault="006D79C9" w14:paraId="5AE6403C" w14:textId="77777777">
          <w:pPr>
            <w:pStyle w:val="Rubrik1"/>
          </w:pPr>
          <w:r>
            <w:t>Motivering</w:t>
          </w:r>
        </w:p>
      </w:sdtContent>
    </w:sdt>
    <w:bookmarkEnd w:displacedByCustomXml="prev" w:id="3"/>
    <w:bookmarkEnd w:displacedByCustomXml="prev" w:id="4"/>
    <w:p xmlns:w14="http://schemas.microsoft.com/office/word/2010/wordml" w:rsidR="00EC6926" w:rsidP="00EC6926" w:rsidRDefault="00EC6926" w14:paraId="7D13A1C9" w14:textId="606E6347">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Pr="00EC6926" w:rsidR="00EC6926" w:rsidP="00720198" w:rsidRDefault="00EC6926" w14:paraId="387451AC" w14:textId="77777777">
      <w:pPr>
        <w:pStyle w:val="Normalutanindragellerluft"/>
        <w:rPr>
          <w:rFonts w:eastAsia="Times New Roman"/>
          <w:lang w:eastAsia="sv-SE"/>
        </w:rPr>
      </w:pPr>
      <w:r w:rsidRPr="00EC6926">
        <w:rPr>
          <w:rFonts w:eastAsia="Times New Roman"/>
          <w:lang w:eastAsia="sv-SE"/>
        </w:rPr>
        <w:t>Det finns cirka 400 fjällräddare i Sverige längs den svenska fjällkedjan från Norrbotten i norr till Dalarna i söder. Polisen ansvarar för alla räddningsinsatser i fjällvärlden. Till sin hjälp har polisen den statliga Fjällräddningen som är organiserad direkt under Polis</w:t>
        <w:softHyphen/>
        <w:t>myndigheten. Fjällräddningen bygger på insatser från frivilliga som bor i fjäll</w:t>
        <w:softHyphen/>
        <w:t>området och som utbildas och delvis utrustas av polisen.</w:t>
      </w:r>
    </w:p>
    <w:p xmlns:w14="http://schemas.microsoft.com/office/word/2010/wordml" w:rsidRPr="00EC6926" w:rsidR="00EC6926" w:rsidP="00720198" w:rsidRDefault="00EC6926" w14:paraId="616E0874" w14:textId="77777777">
      <w:pPr>
        <w:pStyle w:val="Normalutanindragellerluft"/>
        <w:rPr>
          <w:rFonts w:eastAsia="Times New Roman"/>
          <w:lang w:eastAsia="sv-SE"/>
        </w:rPr>
      </w:pPr>
    </w:p>
    <w:p xmlns:w14="http://schemas.microsoft.com/office/word/2010/wordml" w:rsidRPr="00EC6926" w:rsidR="00EC6926" w:rsidP="00720198" w:rsidRDefault="00EC6926" w14:paraId="5547233B" w14:textId="4D1E84E0">
      <w:pPr>
        <w:pStyle w:val="Normalutanindragellerluft"/>
        <w:rPr>
          <w:rFonts w:eastAsia="Times New Roman"/>
          <w:lang w:eastAsia="sv-SE"/>
        </w:rPr>
      </w:pPr>
      <w:r w:rsidRPr="00EC6926">
        <w:rPr>
          <w:rFonts w:eastAsia="Times New Roman"/>
          <w:lang w:eastAsia="sv-SE"/>
        </w:rPr>
        <w:lastRenderedPageBreak/>
        <w:t>Den kompetens som Fjällräddningen har byggt upp genom åren har gjort att Polismyndigheten numer använder sig av Fjällräddningen även vid eftersök av försvunna personer utanför fjällområdet, ofta i stadsmiljö.</w:t>
      </w:r>
    </w:p>
    <w:p xmlns:w14="http://schemas.microsoft.com/office/word/2010/wordml" w:rsidRPr="00EC6926" w:rsidR="00EC6926" w:rsidP="00720198" w:rsidRDefault="00EC6926" w14:paraId="251F6727" w14:textId="77777777">
      <w:pPr>
        <w:pStyle w:val="Normalutanindragellerluft"/>
        <w:rPr>
          <w:rFonts w:eastAsia="Times New Roman"/>
          <w:lang w:eastAsia="sv-SE"/>
        </w:rPr>
      </w:pPr>
    </w:p>
    <w:p xmlns:w14="http://schemas.microsoft.com/office/word/2010/wordml" w:rsidRPr="00EC6926" w:rsidR="00EC6926" w:rsidP="00720198" w:rsidRDefault="00EC6926" w14:paraId="40C4F90B" w14:textId="77777777">
      <w:pPr>
        <w:pStyle w:val="Normalutanindragellerluft"/>
        <w:rPr>
          <w:rFonts w:eastAsia="Times New Roman"/>
          <w:lang w:eastAsia="sv-SE"/>
        </w:rPr>
      </w:pPr>
      <w:r w:rsidRPr="00EC6926">
        <w:rPr>
          <w:rFonts w:eastAsia="Times New Roman"/>
          <w:lang w:eastAsia="sv-SE"/>
        </w:rPr>
        <w:t>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att avstå från uppdraget som fjällräddare av ekonomiska skäl.</w:t>
      </w:r>
    </w:p>
    <w:p xmlns:w14="http://schemas.microsoft.com/office/word/2010/wordml" w:rsidRPr="00EC6926" w:rsidR="00EC6926" w:rsidP="00720198" w:rsidRDefault="00EC6926" w14:paraId="5F92E579" w14:textId="77777777">
      <w:pPr>
        <w:pStyle w:val="Normalutanindragellerluft"/>
        <w:rPr>
          <w:rFonts w:eastAsia="Times New Roman"/>
          <w:lang w:eastAsia="sv-SE"/>
        </w:rPr>
      </w:pPr>
    </w:p>
    <w:p xmlns:w14="http://schemas.microsoft.com/office/word/2010/wordml" w:rsidRPr="00EC6926" w:rsidR="00EC6926" w:rsidP="00720198" w:rsidRDefault="00EC6926" w14:paraId="217A41EE" w14:textId="77777777">
      <w:pPr>
        <w:pStyle w:val="Normalutanindragellerluft"/>
        <w:rPr>
          <w:rFonts w:eastAsia="Times New Roman"/>
          <w:lang w:eastAsia="sv-SE"/>
        </w:rPr>
      </w:pPr>
      <w:r w:rsidRPr="00EC6926">
        <w:rPr>
          <w:rFonts w:eastAsia="Times New Roman"/>
          <w:lang w:eastAsia="sv-SE"/>
        </w:rPr>
        <w:t>Det innebär att Sveriges fjällräddare tillhandahåller utrustning åt svenska staten för relativt stora summor varje år. Därför är en översyn och en förändring av avdragsrätten för nödvändiga investeringar oerhört viktig, inte minst för att yngre fjällräddare ska våga ta lån, köpa utrustning och börja engagera sig i fjällräddningen.</w:t>
      </w:r>
    </w:p>
    <w:p xmlns:w14="http://schemas.microsoft.com/office/word/2010/wordml" w:rsidRPr="00EC6926" w:rsidR="00EC6926" w:rsidP="00720198" w:rsidRDefault="00EC6926" w14:paraId="6A3FFB4F" w14:textId="77777777">
      <w:pPr>
        <w:pStyle w:val="Normalutanindragellerluft"/>
        <w:rPr>
          <w:rFonts w:eastAsia="Times New Roman"/>
          <w:lang w:eastAsia="sv-SE"/>
        </w:rPr>
      </w:pPr>
    </w:p>
    <w:p xmlns:w14="http://schemas.microsoft.com/office/word/2010/wordml" w:rsidRPr="00EC6926" w:rsidR="00EC6926" w:rsidP="00720198" w:rsidRDefault="00EC6926" w14:paraId="3398FA37" w14:textId="77777777">
      <w:pPr>
        <w:pStyle w:val="Normalutanindragellerluft"/>
        <w:rPr>
          <w:rFonts w:eastAsia="Times New Roman"/>
          <w:lang w:eastAsia="sv-SE"/>
        </w:rPr>
      </w:pPr>
      <w:r w:rsidRPr="00EC6926">
        <w:rPr>
          <w:rFonts w:eastAsia="Times New Roman"/>
          <w:lang w:eastAsia="sv-SE"/>
        </w:rPr>
        <w:t>Fjällräddare har med dagens skattelagstiftning inte möjlighet att göra avdrag för sina kostnader i deklarationen. Därför behövs en översyn av nuvarande skattelagstiftning.</w:t>
      </w:r>
    </w:p>
    <w:p xmlns:w14="http://schemas.microsoft.com/office/word/2010/wordml" w:rsidRPr="00EC6926" w:rsidR="00EC6926" w:rsidP="00720198" w:rsidRDefault="00EC6926" w14:paraId="0EC3D4C5" w14:textId="77777777">
      <w:pPr>
        <w:pStyle w:val="Normalutanindragellerluft"/>
        <w:rPr>
          <w:rFonts w:eastAsia="Times New Roman"/>
          <w:lang w:eastAsia="sv-SE"/>
        </w:rPr>
      </w:pPr>
    </w:p>
    <w:p xmlns:w14="http://schemas.microsoft.com/office/word/2010/wordml" w:rsidRPr="00EC6926" w:rsidR="00EC6926" w:rsidP="00720198" w:rsidRDefault="00EC6926" w14:paraId="09C6334E" w14:textId="77777777">
      <w:pPr>
        <w:pStyle w:val="Normalutanindragellerluft"/>
        <w:rPr>
          <w:rFonts w:eastAsia="Times New Roman"/>
          <w:lang w:eastAsia="sv-SE"/>
        </w:rPr>
      </w:pPr>
      <w:r w:rsidRPr="00EC6926">
        <w:rPr>
          <w:rFonts w:eastAsia="Times New Roman"/>
          <w:lang w:eastAsia="sv-SE"/>
        </w:rPr>
        <w:t>För att träna och hålla sig uppdaterad om aktuella förhållanden måste rekognosceringsturer göras med jämna mellanrum. Kostnaden för detta betalas idag med egna medel. Därför behöver ett ekonomiskt stöd införas. Detta för att säkerställa att när någon hamnar i nöd ska man veta att hjälpen hittar dit, oavsett var i landets fjäll</w:t>
        <w:softHyphen/>
        <w:t>områden man befinner sig. Därför är en översyn och ändring av stödvillkoren nödvändig.</w:t>
      </w:r>
    </w:p>
    <w:p xmlns:w14="http://schemas.microsoft.com/office/word/2010/wordml" w:rsidRPr="00EC6926" w:rsidR="00EC6926" w:rsidP="00720198" w:rsidRDefault="00EC6926" w14:paraId="13AAF17C" w14:textId="77777777">
      <w:pPr>
        <w:pStyle w:val="Normalutanindragellerluft"/>
        <w:rPr>
          <w:rFonts w:eastAsia="Times New Roman"/>
          <w:lang w:eastAsia="sv-SE"/>
        </w:rPr>
      </w:pPr>
    </w:p>
    <w:p xmlns:w14="http://schemas.microsoft.com/office/word/2010/wordml" w:rsidRPr="00EC6926" w:rsidR="00EC6926" w:rsidP="00720198" w:rsidRDefault="00EC6926" w14:paraId="1FFED3BA" w14:textId="77777777">
      <w:pPr>
        <w:pStyle w:val="Normalutanindragellerluft"/>
        <w:rPr>
          <w:rFonts w:eastAsia="Times New Roman"/>
          <w:lang w:eastAsia="sv-SE"/>
        </w:rPr>
      </w:pPr>
      <w:r w:rsidRPr="00EC6926">
        <w:rPr>
          <w:rFonts w:eastAsia="Times New Roman"/>
          <w:lang w:eastAsia="sv-SE"/>
        </w:rPr>
        <w:t>Snöskoter, fyrhjuling och släpvagn är stora investeringar. För att säkerställa att alla fjällräddare har någorlunda nya och säkra maskiner bör ett investeringsstöd införas. Stödet bör kunna sökas vart tredje år.</w:t>
      </w:r>
    </w:p>
    <w:p xmlns:w14="http://schemas.microsoft.com/office/word/2010/wordml" w:rsidRPr="00EC6926" w:rsidR="00EC6926" w:rsidP="00EC6926" w:rsidRDefault="00EC6926" w14:paraId="0E0D4A75" w14:textId="77777777">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Pr="00EC6926" w:rsidR="00EC6926" w:rsidP="00720198" w:rsidRDefault="00EC6926" w14:paraId="2EEE33B6" w14:textId="77777777">
      <w:pPr>
        <w:pStyle w:val="Normalutanindragellerluft"/>
        <w:rPr>
          <w:rFonts w:eastAsia="Times New Roman"/>
          <w:lang w:eastAsia="sv-SE"/>
        </w:rPr>
      </w:pPr>
      <w:r w:rsidRPr="00EC6926">
        <w:rPr>
          <w:rFonts w:eastAsia="Times New Roman"/>
          <w:lang w:eastAsia="sv-SE"/>
        </w:rPr>
        <w:lastRenderedPageBreak/>
        <w:t>Jag hemställer om att riksdagen ställer sig bakom det som anförs i motionen om att överväga en översyn och ändring av stöd- och skattevillkoren för landets fjällräddare. Detta bör ges regeringen till känna.</w:t>
      </w:r>
    </w:p>
    <w:p xmlns:w14="http://schemas.microsoft.com/office/word/2010/wordml" w:rsidRPr="00EC6926" w:rsidR="00EC6926" w:rsidP="00EC6926" w:rsidRDefault="00EC6926" w14:paraId="0342925B" w14:textId="77777777">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00EC6926" w:rsidP="00EC6926" w:rsidRDefault="00EC6926" w14:paraId="05E38C63" w14:textId="2BF55A3E">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r w:rsidRPr="00EC6926">
        <w:rPr>
          <w:rFonts w:ascii="Open Sans" w:hAnsi="Open Sans" w:eastAsia="Times New Roman" w:cs="Open Sans"/>
          <w:color w:val="1B1B1B"/>
          <w:kern w:val="0"/>
          <w:sz w:val="27"/>
          <w:szCs w:val="27"/>
          <w:lang w:eastAsia="sv-SE"/>
          <w14:numSpacing w14:val="default"/>
        </w:rPr>
        <w:t xml:space="preserve"> </w:t>
      </w:r>
    </w:p>
    <w:p xmlns:w14="http://schemas.microsoft.com/office/word/2010/wordml" w:rsidRPr="00EC6926" w:rsidR="00EC6926" w:rsidP="00EC6926" w:rsidRDefault="00EC6926" w14:paraId="530A4FBA" w14:textId="1A07971A">
      <w:pPr>
        <w:pStyle w:val="Normalwebb"/>
        <w:shd w:val="clear" w:color="auto" w:fill="FFFFFF"/>
        <w:ind w:firstLine="0"/>
        <w:textAlignment w:val="baseline"/>
        <w:rPr>
          <w:rFonts w:ascii="Open Sans" w:hAnsi="Open Sans" w:eastAsia="Times New Roman" w:cs="Open Sans"/>
          <w:color w:val="1B1B1B"/>
          <w:kern w:val="0"/>
          <w:sz w:val="27"/>
          <w:szCs w:val="27"/>
          <w:lang w:eastAsia="sv-SE"/>
          <w14:numSpacing w14:val="default"/>
        </w:rPr>
      </w:pPr>
      <w:r w:rsidRPr="00EC6926">
        <w:rPr>
          <w:rFonts w:ascii="Open Sans" w:hAnsi="Open Sans" w:eastAsia="Times New Roman" w:cs="Open Sans"/>
          <w:color w:val="1B1B1B"/>
          <w:kern w:val="0"/>
          <w:sz w:val="27"/>
          <w:szCs w:val="27"/>
          <w:lang w:eastAsia="sv-SE"/>
          <w14:numSpacing w14:val="default"/>
        </w:rPr>
        <w:t> </w:t>
      </w:r>
    </w:p>
    <w:p xmlns:w14="http://schemas.microsoft.com/office/word/2010/wordml" w:rsidRPr="00EC6926" w:rsidR="00EC6926" w:rsidP="00EC6926" w:rsidRDefault="00EC6926" w14:paraId="4DA167E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EC6926">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4E3B3156" w14:textId="6C45D8DB">
      <w:pPr>
        <w:pStyle w:val="Normalutanindragellerluft"/>
      </w:pPr>
    </w:p>
    <w:p xmlns:w14="http://schemas.microsoft.com/office/word/2010/wordml" w:rsidR="00BB6339" w:rsidP="008E0FE2" w:rsidRDefault="00BB6339" w14:paraId="4FE08D87" w14:textId="77777777">
      <w:pPr>
        <w:pStyle w:val="Normalutanindragellerluft"/>
      </w:pPr>
    </w:p>
    <w:sdt>
      <w:sdtPr>
        <w:rPr>
          <w:i/>
          <w:noProof/>
        </w:rPr>
        <w:alias w:val="CC_Underskrifter"/>
        <w:tag w:val="CC_Underskrifter"/>
        <w:id w:val="583496634"/>
        <w:lock w:val="sdtContentLocked"/>
        <w:placeholder>
          <w:docPart w:val="A7E7B5349FAA439A966D287174FDD327"/>
        </w:placeholder>
      </w:sdtPr>
      <w:sdtEndPr/>
      <w:sdtContent>
        <w:p xmlns:w14="http://schemas.microsoft.com/office/word/2010/wordml" w:rsidR="00F70076" w:rsidP="00F70076" w:rsidRDefault="00F70076" w14:paraId="68219F09" w14:textId="77777777">
          <w:pPr/>
          <w:r/>
        </w:p>
        <w:p xmlns:w14="http://schemas.microsoft.com/office/word/2010/wordml" w:rsidR="00F70076" w:rsidP="00F70076" w:rsidRDefault="00F70076" w14:paraId="6162ABBA" w14:textId="71CCCA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647F56" w14:textId="2162ED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D8B0" w14:textId="77777777" w:rsidR="00B3667D" w:rsidRDefault="00B3667D" w:rsidP="000C1CAD">
      <w:pPr>
        <w:spacing w:line="240" w:lineRule="auto"/>
      </w:pPr>
      <w:r>
        <w:separator/>
      </w:r>
    </w:p>
  </w:endnote>
  <w:endnote w:type="continuationSeparator" w:id="0">
    <w:p w14:paraId="04F64958" w14:textId="77777777" w:rsidR="00B3667D" w:rsidRDefault="00B36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9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C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8755" w14:textId="6AA43C9F" w:rsidR="00262EA3" w:rsidRPr="00F70076" w:rsidRDefault="00262EA3" w:rsidP="00F7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41C6" w14:textId="77777777" w:rsidR="00B3667D" w:rsidRDefault="00B3667D" w:rsidP="000C1CAD">
      <w:pPr>
        <w:spacing w:line="240" w:lineRule="auto"/>
      </w:pPr>
      <w:r>
        <w:separator/>
      </w:r>
    </w:p>
  </w:footnote>
  <w:footnote w:type="continuationSeparator" w:id="0">
    <w:p w14:paraId="7376EB3B" w14:textId="77777777" w:rsidR="00B3667D" w:rsidRDefault="00B36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8C25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5CBD8" wp14:anchorId="1F3C0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076" w14:paraId="5236F47A" w14:textId="08BE53F7">
                          <w:pPr>
                            <w:jc w:val="right"/>
                          </w:pPr>
                          <w:sdt>
                            <w:sdtPr>
                              <w:alias w:val="CC_Noformat_Partikod"/>
                              <w:tag w:val="CC_Noformat_Partikod"/>
                              <w:id w:val="-53464382"/>
                              <w:placeholder>
                                <w:docPart w:val="E1E68FC5169C49AE9FAC7B0D565BDCE5"/>
                              </w:placeholder>
                              <w:text/>
                            </w:sdtPr>
                            <w:sdtEndPr/>
                            <w:sdtContent>
                              <w:r w:rsidR="00EC6926">
                                <w:t>M</w:t>
                              </w:r>
                            </w:sdtContent>
                          </w:sdt>
                          <w:sdt>
                            <w:sdtPr>
                              <w:alias w:val="CC_Noformat_Partinummer"/>
                              <w:tag w:val="CC_Noformat_Partinummer"/>
                              <w:id w:val="-1709555926"/>
                              <w:placeholder>
                                <w:docPart w:val="12C62C45C0544A488FD150D34E9B0F00"/>
                              </w:placeholder>
                              <w:text/>
                            </w:sdtPr>
                            <w:sdtEndPr/>
                            <w:sdtContent>
                              <w:r w:rsidR="00720198">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C0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076" w14:paraId="5236F47A" w14:textId="08BE53F7">
                    <w:pPr>
                      <w:jc w:val="right"/>
                    </w:pPr>
                    <w:sdt>
                      <w:sdtPr>
                        <w:alias w:val="CC_Noformat_Partikod"/>
                        <w:tag w:val="CC_Noformat_Partikod"/>
                        <w:id w:val="-53464382"/>
                        <w:placeholder>
                          <w:docPart w:val="E1E68FC5169C49AE9FAC7B0D565BDCE5"/>
                        </w:placeholder>
                        <w:text/>
                      </w:sdtPr>
                      <w:sdtEndPr/>
                      <w:sdtContent>
                        <w:r w:rsidR="00EC6926">
                          <w:t>M</w:t>
                        </w:r>
                      </w:sdtContent>
                    </w:sdt>
                    <w:sdt>
                      <w:sdtPr>
                        <w:alias w:val="CC_Noformat_Partinummer"/>
                        <w:tag w:val="CC_Noformat_Partinummer"/>
                        <w:id w:val="-1709555926"/>
                        <w:placeholder>
                          <w:docPart w:val="12C62C45C0544A488FD150D34E9B0F00"/>
                        </w:placeholder>
                        <w:text/>
                      </w:sdtPr>
                      <w:sdtEndPr/>
                      <w:sdtContent>
                        <w:r w:rsidR="00720198">
                          <w:t>1590</w:t>
                        </w:r>
                      </w:sdtContent>
                    </w:sdt>
                  </w:p>
                </w:txbxContent>
              </v:textbox>
              <w10:wrap anchorx="page"/>
            </v:shape>
          </w:pict>
        </mc:Fallback>
      </mc:AlternateContent>
    </w:r>
  </w:p>
  <w:p w:rsidRPr="00293C4F" w:rsidR="00262EA3" w:rsidP="00776B74" w:rsidRDefault="00262EA3" w14:paraId="0396D2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8F3252" w14:textId="77777777">
    <w:pPr>
      <w:jc w:val="right"/>
    </w:pPr>
  </w:p>
  <w:p w:rsidR="00262EA3" w:rsidP="00776B74" w:rsidRDefault="00262EA3" w14:paraId="568A69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0076" w14:paraId="24166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1EC9F7" wp14:anchorId="3999F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076" w14:paraId="0AF74FB4" w14:textId="29D696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926">
          <w:t>M</w:t>
        </w:r>
      </w:sdtContent>
    </w:sdt>
    <w:sdt>
      <w:sdtPr>
        <w:alias w:val="CC_Noformat_Partinummer"/>
        <w:tag w:val="CC_Noformat_Partinummer"/>
        <w:id w:val="-2014525982"/>
        <w:text/>
      </w:sdtPr>
      <w:sdtEndPr/>
      <w:sdtContent>
        <w:r w:rsidR="00720198">
          <w:t>1590</w:t>
        </w:r>
      </w:sdtContent>
    </w:sdt>
  </w:p>
  <w:p w:rsidRPr="008227B3" w:rsidR="00262EA3" w:rsidP="008227B3" w:rsidRDefault="00F70076" w14:paraId="4CB96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076" w14:paraId="0051A5CC" w14:textId="0FAF90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:2434</w:t>
        </w:r>
      </w:sdtContent>
    </w:sdt>
  </w:p>
  <w:p w:rsidR="00262EA3" w:rsidP="00E03A3D" w:rsidRDefault="00F70076" w14:paraId="57522DAB" w14:textId="74B4A237">
    <w:pPr>
      <w:pStyle w:val="Motionr"/>
    </w:pPr>
    <w:sdt>
      <w:sdtPr>
        <w:alias w:val="CC_Noformat_Avtext"/>
        <w:tag w:val="CC_Noformat_Avtext"/>
        <w:id w:val="-2020768203"/>
        <w:lock w:val="sdtContentLocked"/>
        <w:placeholder>
          <w:docPart w:val="E1E68FC5169C49AE9FAC7B0D565BDCE5"/>
        </w:placeholder>
        <w15:appearance w15:val="hidden"/>
        <w:text/>
      </w:sdtPr>
      <w:sdtEndPr/>
      <w:sdtContent>
        <w:r>
          <w:t>av Saila Quicklund (M)</w:t>
        </w:r>
      </w:sdtContent>
    </w:sdt>
  </w:p>
  <w:sdt>
    <w:sdtPr>
      <w:alias w:val="CC_Noformat_Rubtext"/>
      <w:tag w:val="CC_Noformat_Rubtext"/>
      <w:id w:val="-218060500"/>
      <w:lock w:val="sdtContentLocked"/>
      <w:placeholder>
        <w:docPart w:val="12C62C45C0544A488FD150D34E9B0F00"/>
      </w:placeholder>
      <w:text/>
    </w:sdtPr>
    <w:sdtEndPr/>
    <w:sdtContent>
      <w:p w:rsidR="00262EA3" w:rsidP="00283E0F" w:rsidRDefault="00720198" w14:paraId="06AED98F" w14:textId="4E1FC617">
        <w:pPr>
          <w:pStyle w:val="FSHRub2"/>
        </w:pPr>
        <w:r>
          <w:t>Bättre förutsättningar för landets fjällräddare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CDCFC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A64522"/>
    <w:multiLevelType w:val="hybridMultilevel"/>
    <w:tmpl w:val="E9B69A1E"/>
    <w:lvl w:ilvl="0" w:tplc="50321AB4">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9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E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3C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9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D"/>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4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2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7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51715"/>
  <w15:chartTrackingRefBased/>
  <w15:docId w15:val="{94D01606-B84C-47AF-A7BC-FAE00A44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672292">
      <w:bodyDiv w:val="1"/>
      <w:marLeft w:val="0"/>
      <w:marRight w:val="0"/>
      <w:marTop w:val="0"/>
      <w:marBottom w:val="0"/>
      <w:divBdr>
        <w:top w:val="none" w:sz="0" w:space="0" w:color="auto"/>
        <w:left w:val="none" w:sz="0" w:space="0" w:color="auto"/>
        <w:bottom w:val="none" w:sz="0" w:space="0" w:color="auto"/>
        <w:right w:val="none" w:sz="0" w:space="0" w:color="auto"/>
      </w:divBdr>
    </w:div>
    <w:div w:id="79803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88F92B8584C66B762770B58D19B56"/>
        <w:category>
          <w:name w:val="Allmänt"/>
          <w:gallery w:val="placeholder"/>
        </w:category>
        <w:types>
          <w:type w:val="bbPlcHdr"/>
        </w:types>
        <w:behaviors>
          <w:behavior w:val="content"/>
        </w:behaviors>
        <w:guid w:val="{F94CDC9E-FF8D-403A-9454-35DE7C0246F1}"/>
      </w:docPartPr>
      <w:docPartBody>
        <w:p w:rsidR="0034084E" w:rsidRDefault="00426D5B">
          <w:pPr>
            <w:pStyle w:val="14D88F92B8584C66B762770B58D19B56"/>
          </w:pPr>
          <w:r w:rsidRPr="005A0A93">
            <w:rPr>
              <w:rStyle w:val="Platshllartext"/>
            </w:rPr>
            <w:t>Förslag till riksdagsbeslut</w:t>
          </w:r>
        </w:p>
      </w:docPartBody>
    </w:docPart>
    <w:docPart>
      <w:docPartPr>
        <w:name w:val="E7607045366C4D86B93025DCCEF3B77D"/>
        <w:category>
          <w:name w:val="Allmänt"/>
          <w:gallery w:val="placeholder"/>
        </w:category>
        <w:types>
          <w:type w:val="bbPlcHdr"/>
        </w:types>
        <w:behaviors>
          <w:behavior w:val="content"/>
        </w:behaviors>
        <w:guid w:val="{A016B7B9-080B-4B2F-8717-EFB2593E2046}"/>
      </w:docPartPr>
      <w:docPartBody>
        <w:p w:rsidR="0034084E" w:rsidRDefault="00426D5B">
          <w:pPr>
            <w:pStyle w:val="E7607045366C4D86B93025DCCEF3B7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8CFFBE7C2F47F7ACE7D2A53D2BBE95"/>
        <w:category>
          <w:name w:val="Allmänt"/>
          <w:gallery w:val="placeholder"/>
        </w:category>
        <w:types>
          <w:type w:val="bbPlcHdr"/>
        </w:types>
        <w:behaviors>
          <w:behavior w:val="content"/>
        </w:behaviors>
        <w:guid w:val="{777D84EF-8990-4CD1-8C53-CE92A521BBE6}"/>
      </w:docPartPr>
      <w:docPartBody>
        <w:p w:rsidR="0034084E" w:rsidRDefault="00426D5B">
          <w:pPr>
            <w:pStyle w:val="A28CFFBE7C2F47F7ACE7D2A53D2BBE95"/>
          </w:pPr>
          <w:r w:rsidRPr="005A0A93">
            <w:rPr>
              <w:rStyle w:val="Platshllartext"/>
            </w:rPr>
            <w:t>Motivering</w:t>
          </w:r>
        </w:p>
      </w:docPartBody>
    </w:docPart>
    <w:docPart>
      <w:docPartPr>
        <w:name w:val="A7E7B5349FAA439A966D287174FDD327"/>
        <w:category>
          <w:name w:val="Allmänt"/>
          <w:gallery w:val="placeholder"/>
        </w:category>
        <w:types>
          <w:type w:val="bbPlcHdr"/>
        </w:types>
        <w:behaviors>
          <w:behavior w:val="content"/>
        </w:behaviors>
        <w:guid w:val="{031E16D6-8A74-45B6-84BD-EC92E102FC5D}"/>
      </w:docPartPr>
      <w:docPartBody>
        <w:p w:rsidR="0034084E" w:rsidRDefault="00426D5B">
          <w:pPr>
            <w:pStyle w:val="A7E7B5349FAA439A966D287174FDD327"/>
          </w:pPr>
          <w:r w:rsidRPr="009B077E">
            <w:rPr>
              <w:rStyle w:val="Platshllartext"/>
            </w:rPr>
            <w:t>Namn på motionärer infogas/tas bort via panelen.</w:t>
          </w:r>
        </w:p>
      </w:docPartBody>
    </w:docPart>
    <w:docPart>
      <w:docPartPr>
        <w:name w:val="E1E68FC5169C49AE9FAC7B0D565BDCE5"/>
        <w:category>
          <w:name w:val="Allmänt"/>
          <w:gallery w:val="placeholder"/>
        </w:category>
        <w:types>
          <w:type w:val="bbPlcHdr"/>
        </w:types>
        <w:behaviors>
          <w:behavior w:val="content"/>
        </w:behaviors>
        <w:guid w:val="{6D9E52B9-BC94-42F0-8DD4-EE67E0D53FD1}"/>
      </w:docPartPr>
      <w:docPartBody>
        <w:p w:rsidR="0034084E" w:rsidRDefault="00426D5B">
          <w:pPr>
            <w:pStyle w:val="E1E68FC5169C49AE9FAC7B0D565BDCE5"/>
          </w:pPr>
          <w:r>
            <w:rPr>
              <w:rStyle w:val="Platshllartext"/>
            </w:rPr>
            <w:t xml:space="preserve"> </w:t>
          </w:r>
        </w:p>
      </w:docPartBody>
    </w:docPart>
    <w:docPart>
      <w:docPartPr>
        <w:name w:val="12C62C45C0544A488FD150D34E9B0F00"/>
        <w:category>
          <w:name w:val="Allmänt"/>
          <w:gallery w:val="placeholder"/>
        </w:category>
        <w:types>
          <w:type w:val="bbPlcHdr"/>
        </w:types>
        <w:behaviors>
          <w:behavior w:val="content"/>
        </w:behaviors>
        <w:guid w:val="{2026C01C-AC85-4503-AA21-ED2C91984745}"/>
      </w:docPartPr>
      <w:docPartBody>
        <w:p w:rsidR="0034084E" w:rsidRDefault="00426D5B">
          <w:pPr>
            <w:pStyle w:val="12C62C45C0544A488FD150D34E9B0F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4E"/>
    <w:rsid w:val="0034084E"/>
    <w:rsid w:val="00426D5B"/>
    <w:rsid w:val="00F04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88F92B8584C66B762770B58D19B56">
    <w:name w:val="14D88F92B8584C66B762770B58D19B56"/>
  </w:style>
  <w:style w:type="paragraph" w:customStyle="1" w:styleId="E7607045366C4D86B93025DCCEF3B77D">
    <w:name w:val="E7607045366C4D86B93025DCCEF3B77D"/>
  </w:style>
  <w:style w:type="paragraph" w:customStyle="1" w:styleId="A28CFFBE7C2F47F7ACE7D2A53D2BBE95">
    <w:name w:val="A28CFFBE7C2F47F7ACE7D2A53D2BBE95"/>
  </w:style>
  <w:style w:type="paragraph" w:customStyle="1" w:styleId="A7E7B5349FAA439A966D287174FDD327">
    <w:name w:val="A7E7B5349FAA439A966D287174FDD327"/>
  </w:style>
  <w:style w:type="paragraph" w:customStyle="1" w:styleId="E1E68FC5169C49AE9FAC7B0D565BDCE5">
    <w:name w:val="E1E68FC5169C49AE9FAC7B0D565BDCE5"/>
  </w:style>
  <w:style w:type="paragraph" w:customStyle="1" w:styleId="12C62C45C0544A488FD150D34E9B0F00">
    <w:name w:val="12C62C45C0544A488FD150D34E9B0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61827-7336-45AB-B0CD-319379320131}"/>
</file>

<file path=customXml/itemProps2.xml><?xml version="1.0" encoding="utf-8"?>
<ds:datastoreItem xmlns:ds="http://schemas.openxmlformats.org/officeDocument/2006/customXml" ds:itemID="{235627B9-0654-4000-842F-0CB2C51C16B0}"/>
</file>

<file path=customXml/itemProps3.xml><?xml version="1.0" encoding="utf-8"?>
<ds:datastoreItem xmlns:ds="http://schemas.openxmlformats.org/officeDocument/2006/customXml" ds:itemID="{1A851A4B-551C-4122-812A-C71D3D45BE6F}"/>
</file>

<file path=customXml/itemProps4.xml><?xml version="1.0" encoding="utf-8"?>
<ds:datastoreItem xmlns:ds="http://schemas.openxmlformats.org/officeDocument/2006/customXml" ds:itemID="{9DBDC8D9-A0F9-4ADE-8D87-24AE79B87E6A}"/>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2576</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