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0B9" w:rsidRPr="004300B9" w:rsidRDefault="004300B9">
      <w:pPr>
        <w:pStyle w:val="Frslagsrubrik"/>
      </w:pPr>
      <w:r w:rsidRPr="004300B9">
        <w:t>Förslag till riksdagsbeslut</w:t>
      </w:r>
    </w:p>
    <w:p w:rsidR="004300B9" w:rsidRPr="004300B9" w:rsidRDefault="004300B9">
      <w:pPr>
        <w:pStyle w:val="Hemstlatt"/>
        <w:numPr>
          <w:ilvl w:val="0"/>
          <w:numId w:val="0"/>
        </w:numPr>
      </w:pPr>
      <w:r w:rsidRPr="004300B9">
        <w:t>Riksdagen tillkännager för regeringen som sin mening vad som anförs i motionen om att målen i handlingsplanen, för att förbättra tillgängligheten för personer med funktionsnedsättning, up</w:t>
      </w:r>
      <w:r w:rsidRPr="004300B9">
        <w:t>p</w:t>
      </w:r>
      <w:r w:rsidRPr="004300B9">
        <w:t>fylls.</w:t>
      </w:r>
    </w:p>
    <w:p w:rsidR="004300B9" w:rsidRPr="004300B9" w:rsidRDefault="004300B9">
      <w:pPr>
        <w:pStyle w:val="Rubrik1"/>
      </w:pPr>
      <w:r w:rsidRPr="004300B9">
        <w:t>Motivering</w:t>
      </w:r>
    </w:p>
    <w:p w:rsidR="004300B9" w:rsidRPr="004300B9" w:rsidRDefault="004300B9">
      <w:r w:rsidRPr="004300B9">
        <w:t>En nationell handlingsplan för handikappolitiken ”Från patient till medborg</w:t>
      </w:r>
      <w:r w:rsidRPr="004300B9">
        <w:t>a</w:t>
      </w:r>
      <w:r w:rsidRPr="004300B9">
        <w:t>re” antogs år 2000 och sträcker sig fram till år 2010 och involverar alla sa</w:t>
      </w:r>
      <w:r w:rsidRPr="004300B9">
        <w:t>m</w:t>
      </w:r>
      <w:r w:rsidRPr="004300B9">
        <w:t>hällsområden. Den beskriver prioriterade åtgärder för att förbättra tillgängli</w:t>
      </w:r>
      <w:r w:rsidRPr="004300B9">
        <w:t>g</w:t>
      </w:r>
      <w:r w:rsidRPr="004300B9">
        <w:t>heten för personer med funktionsnedsättning i samhället.</w:t>
      </w:r>
    </w:p>
    <w:p w:rsidR="004300B9" w:rsidRPr="004300B9" w:rsidRDefault="004300B9">
      <w:pPr>
        <w:pStyle w:val="Normaltindrag"/>
      </w:pPr>
      <w:r w:rsidRPr="004300B9">
        <w:t>Enligt handlingsplanen ska det handikappolitiska arbetet särskilt inriktas på att identifiera och undanröja hinder för full delaktighet i samhället för människor med funktionsnedsättning, att förebygga och bekämpa diskrimin</w:t>
      </w:r>
      <w:r w:rsidRPr="004300B9">
        <w:t>e</w:t>
      </w:r>
      <w:r w:rsidRPr="004300B9">
        <w:t>ring mot personer med funktionsnedsättning samt att ge barn, ungdomar och vuxna med funktionsnedsättning förutsättningar för självständighet och själ</w:t>
      </w:r>
      <w:r w:rsidRPr="004300B9">
        <w:t>v</w:t>
      </w:r>
      <w:r w:rsidRPr="004300B9">
        <w:t>bestämmande.</w:t>
      </w:r>
    </w:p>
    <w:p w:rsidR="004300B9" w:rsidRPr="004300B9" w:rsidRDefault="004300B9">
      <w:pPr>
        <w:pStyle w:val="Normaltindrag"/>
      </w:pPr>
      <w:r w:rsidRPr="004300B9">
        <w:t>Grunden för handikappolitiken är att den ska genomsyra alla samhällso</w:t>
      </w:r>
      <w:r w:rsidRPr="004300B9">
        <w:t>m</w:t>
      </w:r>
      <w:r w:rsidRPr="004300B9">
        <w:t>råden. Särskilt ansvariga myndigheter, så kallade sektorsmyndigheter, ska se till att politiken får genomslag inom de olika samhällsområdena. Enkelt a</w:t>
      </w:r>
      <w:r w:rsidRPr="004300B9">
        <w:t>v</w:t>
      </w:r>
      <w:r w:rsidRPr="004300B9">
        <w:t>hjälpta hinder ska undanröjas och kollektivtrafiken ska göras tillgänglig. Sta</w:t>
      </w:r>
      <w:r w:rsidRPr="004300B9">
        <w:t>t</w:t>
      </w:r>
      <w:r w:rsidRPr="004300B9">
        <w:t>liga myndigheter ska bli tillgängliga. Regeringen antog i september 2008 en gemensam strategi med Sveriges Kommuner och Landsting för att påskynda arbetet med den nationella handlingsplanen.</w:t>
      </w:r>
    </w:p>
    <w:p w:rsidR="004300B9" w:rsidRPr="004300B9" w:rsidRDefault="004300B9">
      <w:pPr>
        <w:pStyle w:val="Normaltindrag"/>
      </w:pPr>
      <w:r w:rsidRPr="004300B9">
        <w:lastRenderedPageBreak/>
        <w:t>Tillgänglighet handlar i grunden om allas lika rätt och möjligheter att ta del av samhälls</w:t>
      </w:r>
      <w:r w:rsidRPr="004300B9">
        <w:t>livet. Det är dags att förverkliga handlingsplanen, så att mä</w:t>
      </w:r>
      <w:r w:rsidRPr="004300B9">
        <w:t>n</w:t>
      </w:r>
      <w:r w:rsidRPr="004300B9">
        <w:t>niskor med funktionsnedsättning kan bli fullt delaktiga i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00B9">
        <w:trPr>
          <w:cantSplit/>
        </w:trPr>
        <w:tc>
          <w:tcPr>
            <w:tcW w:w="3046" w:type="dxa"/>
          </w:tcPr>
          <w:p w:rsidR="004300B9" w:rsidRPr="004300B9" w:rsidRDefault="004300B9">
            <w:pPr>
              <w:pStyle w:val="UnderskriftDatum"/>
              <w:spacing w:before="240"/>
            </w:pPr>
            <w:r w:rsidRPr="004300B9">
              <w:t>Stockholm den 23 september 2009</w:t>
            </w:r>
          </w:p>
        </w:tc>
        <w:tc>
          <w:tcPr>
            <w:tcW w:w="3047" w:type="dxa"/>
          </w:tcPr>
          <w:p w:rsidR="004300B9" w:rsidRPr="004300B9" w:rsidRDefault="004300B9">
            <w:pPr>
              <w:pStyle w:val="Underskrifter"/>
              <w:spacing w:before="240"/>
            </w:pPr>
          </w:p>
        </w:tc>
      </w:tr>
      <w:tr w:rsidR="00000000" w:rsidRPr="004300B9">
        <w:trPr>
          <w:cantSplit/>
        </w:trPr>
        <w:tc>
          <w:tcPr>
            <w:tcW w:w="3046" w:type="dxa"/>
          </w:tcPr>
          <w:p w:rsidR="004300B9" w:rsidRPr="004300B9" w:rsidRDefault="004300B9">
            <w:pPr>
              <w:pStyle w:val="Underskrifter"/>
            </w:pPr>
            <w:r w:rsidRPr="004300B9">
              <w:t>Hans Hoff (s)</w:t>
            </w:r>
          </w:p>
        </w:tc>
        <w:tc>
          <w:tcPr>
            <w:tcW w:w="3046" w:type="dxa"/>
          </w:tcPr>
          <w:p w:rsidR="004300B9" w:rsidRPr="004300B9" w:rsidRDefault="004300B9">
            <w:pPr>
              <w:pStyle w:val="Underskrifter"/>
            </w:pPr>
          </w:p>
        </w:tc>
      </w:tr>
    </w:tbl>
    <w:p w:rsidR="004300B9" w:rsidRPr="004300B9" w:rsidRDefault="004300B9">
      <w:pPr>
        <w:pStyle w:val="Normaltindrag"/>
      </w:pPr>
    </w:p>
    <w:sectPr w:rsidR="00000000" w:rsidRPr="00430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00B9" w:rsidRPr="004300B9" w:rsidRDefault="004300B9">
      <w:r w:rsidRPr="004300B9">
        <w:separator/>
      </w:r>
    </w:p>
  </w:endnote>
  <w:endnote w:type="continuationSeparator" w:id="0">
    <w:p w:rsidR="004300B9" w:rsidRPr="004300B9" w:rsidRDefault="004300B9">
      <w:r w:rsidRPr="004300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0B9" w:rsidRPr="004300B9" w:rsidRDefault="004300B9">
    <w:pPr>
      <w:pStyle w:val="Sidfot"/>
    </w:pPr>
    <w:r w:rsidRPr="004300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49474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0B9" w:rsidRDefault="004300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00B9" w:rsidRDefault="004300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0B9" w:rsidRPr="004300B9" w:rsidRDefault="004300B9">
    <w:pPr>
      <w:pStyle w:val="Sidfot"/>
    </w:pPr>
    <w:r w:rsidRPr="004300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57238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0B9" w:rsidRDefault="004300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0B9" w:rsidRDefault="004300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0B9" w:rsidRPr="004300B9" w:rsidRDefault="004300B9">
    <w:pPr>
      <w:pStyle w:val="Sidfot"/>
    </w:pPr>
    <w:r w:rsidRPr="004300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31621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0B9" w:rsidRDefault="004300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00B9" w:rsidRDefault="004300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00B9" w:rsidRPr="004300B9" w:rsidRDefault="004300B9">
      <w:r w:rsidRPr="004300B9">
        <w:separator/>
      </w:r>
    </w:p>
  </w:footnote>
  <w:footnote w:type="continuationSeparator" w:id="0">
    <w:p w:rsidR="004300B9" w:rsidRPr="004300B9" w:rsidRDefault="004300B9">
      <w:r w:rsidRPr="004300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0B9" w:rsidRPr="004300B9" w:rsidRDefault="004300B9">
    <w:pPr>
      <w:pStyle w:val="Sidhuvud"/>
    </w:pPr>
    <w:r w:rsidRPr="004300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34023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0B9" w:rsidRDefault="004300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00B9" w:rsidRDefault="004300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0B9" w:rsidRPr="004300B9" w:rsidRDefault="004300B9">
    <w:pPr>
      <w:pStyle w:val="Sidhuvud"/>
    </w:pPr>
    <w:r w:rsidRPr="004300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87439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0B9" w:rsidRDefault="004300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00B9" w:rsidRDefault="004300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0B9" w:rsidRPr="004300B9" w:rsidRDefault="004300B9">
    <w:pPr>
      <w:pStyle w:val="FSHNormal"/>
      <w:tabs>
        <w:tab w:val="right" w:pos="5840"/>
      </w:tabs>
    </w:pPr>
    <w:r w:rsidRPr="004300B9">
      <w:br/>
    </w:r>
    <w:r w:rsidRPr="004300B9">
      <w:fldChar w:fldCharType="begin" w:fldLock="1"/>
    </w:r>
    <w:r w:rsidRPr="004300B9">
      <w:instrText xml:space="preserve"> DOCPROPERTY</w:instrText>
    </w:r>
    <w:r w:rsidRPr="004300B9">
      <w:rPr>
        <w:sz w:val="18"/>
      </w:rPr>
      <w:instrText xml:space="preserve"> "YearUser" *\charformat </w:instrText>
    </w:r>
    <w:r w:rsidRPr="004300B9">
      <w:fldChar w:fldCharType="separate"/>
    </w:r>
    <w:r w:rsidRPr="004300B9">
      <w:t>2009/10</w:t>
    </w:r>
    <w:r w:rsidRPr="004300B9">
      <w:fldChar w:fldCharType="end"/>
    </w:r>
    <w:r w:rsidRPr="004300B9">
      <w:t xml:space="preserve"> </w:t>
    </w:r>
    <w:r w:rsidRPr="004300B9">
      <w:tab/>
      <w:t xml:space="preserve">mnr: </w:t>
    </w:r>
    <w:r w:rsidRPr="004300B9">
      <w:fldChar w:fldCharType="begin" w:fldLock="1"/>
    </w:r>
    <w:r w:rsidRPr="004300B9">
      <w:instrText xml:space="preserve"> DOCPROPERTY</w:instrText>
    </w:r>
    <w:r w:rsidRPr="004300B9">
      <w:rPr>
        <w:sz w:val="18"/>
      </w:rPr>
      <w:instrText xml:space="preserve"> "Motionsnummer" *\charformat </w:instrText>
    </w:r>
    <w:r w:rsidRPr="004300B9">
      <w:fldChar w:fldCharType="separate"/>
    </w:r>
    <w:r w:rsidRPr="004300B9">
      <w:t>So229</w:t>
    </w:r>
    <w:r w:rsidRPr="004300B9">
      <w:fldChar w:fldCharType="end"/>
    </w:r>
    <w:r w:rsidRPr="004300B9">
      <w:br/>
    </w:r>
    <w:r w:rsidRPr="004300B9">
      <w:fldChar w:fldCharType="begin" w:fldLock="1"/>
    </w:r>
    <w:r w:rsidRPr="004300B9">
      <w:instrText xml:space="preserve"> DOCPROPERTY</w:instrText>
    </w:r>
    <w:r w:rsidRPr="004300B9">
      <w:rPr>
        <w:sz w:val="18"/>
      </w:rPr>
      <w:instrText xml:space="preserve"> "Samling" *\charformat </w:instrText>
    </w:r>
    <w:r w:rsidRPr="004300B9">
      <w:fldChar w:fldCharType="end"/>
    </w:r>
    <w:r w:rsidRPr="004300B9">
      <w:tab/>
      <w:t xml:space="preserve">pnr: </w:t>
    </w:r>
    <w:r w:rsidRPr="004300B9">
      <w:fldChar w:fldCharType="begin" w:fldLock="1"/>
    </w:r>
    <w:r w:rsidRPr="004300B9">
      <w:instrText xml:space="preserve"> DOCPROPERTY</w:instrText>
    </w:r>
    <w:r w:rsidRPr="004300B9">
      <w:rPr>
        <w:sz w:val="18"/>
      </w:rPr>
      <w:instrText xml:space="preserve"> "Partinummer" *\charformat </w:instrText>
    </w:r>
    <w:r w:rsidRPr="004300B9">
      <w:fldChar w:fldCharType="separate"/>
    </w:r>
    <w:r w:rsidRPr="004300B9">
      <w:t>s68106</w:t>
    </w:r>
    <w:r w:rsidRPr="004300B9">
      <w:fldChar w:fldCharType="end"/>
    </w:r>
  </w:p>
  <w:p w:rsidR="004300B9" w:rsidRPr="004300B9" w:rsidRDefault="004300B9">
    <w:pPr>
      <w:pStyle w:val="FSHRub1"/>
    </w:pPr>
    <w:r w:rsidRPr="004300B9">
      <w:t>Motion till riksdagen</w:t>
    </w:r>
    <w:r w:rsidRPr="004300B9">
      <w:br/>
    </w:r>
    <w:r w:rsidRPr="004300B9">
      <w:fldChar w:fldCharType="begin" w:fldLock="1"/>
    </w:r>
    <w:r w:rsidRPr="004300B9">
      <w:instrText xml:space="preserve"> DOCPROPERTY "YearUser" *\charformat </w:instrText>
    </w:r>
    <w:r w:rsidRPr="004300B9">
      <w:fldChar w:fldCharType="separate"/>
    </w:r>
    <w:r w:rsidRPr="004300B9">
      <w:t>2009/10</w:t>
    </w:r>
    <w:r w:rsidRPr="004300B9">
      <w:fldChar w:fldCharType="end"/>
    </w:r>
    <w:r w:rsidRPr="004300B9">
      <w:t>:</w:t>
    </w:r>
    <w:r w:rsidRPr="004300B9">
      <w:fldChar w:fldCharType="begin" w:fldLock="1"/>
    </w:r>
    <w:r w:rsidRPr="004300B9">
      <w:instrText xml:space="preserve"> DOCPROPERTY "Motionsnummer" *\charformat </w:instrText>
    </w:r>
    <w:r w:rsidRPr="004300B9">
      <w:fldChar w:fldCharType="separate"/>
    </w:r>
    <w:r w:rsidRPr="004300B9">
      <w:t>So229</w:t>
    </w:r>
    <w:r w:rsidRPr="004300B9">
      <w:fldChar w:fldCharType="end"/>
    </w:r>
  </w:p>
  <w:p w:rsidR="004300B9" w:rsidRPr="004300B9" w:rsidRDefault="004300B9">
    <w:pPr>
      <w:pStyle w:val="FSHNormalS5"/>
    </w:pPr>
    <w:r w:rsidRPr="004300B9">
      <w:fldChar w:fldCharType="begin" w:fldLock="1"/>
    </w:r>
    <w:r w:rsidRPr="004300B9">
      <w:instrText xml:space="preserve"> DOCPROPERTY "MotionarText" *\charformat </w:instrText>
    </w:r>
    <w:r w:rsidRPr="004300B9">
      <w:fldChar w:fldCharType="separate"/>
    </w:r>
    <w:r w:rsidRPr="004300B9">
      <w:t>av Hans Hoff (s)</w:t>
    </w:r>
    <w:r w:rsidRPr="004300B9">
      <w:fldChar w:fldCharType="end"/>
    </w:r>
    <w:r w:rsidRPr="004300B9">
      <w:br/>
    </w:r>
    <w:r w:rsidRPr="004300B9">
      <w:fldChar w:fldCharType="begin" w:fldLock="1"/>
    </w:r>
    <w:r w:rsidRPr="004300B9">
      <w:instrText xml:space="preserve"> DOCPROPERTY "SvarFrasKort" *\charformat </w:instrText>
    </w:r>
    <w:r w:rsidRPr="004300B9">
      <w:fldChar w:fldCharType="end"/>
    </w:r>
  </w:p>
  <w:p w:rsidR="004300B9" w:rsidRPr="004300B9" w:rsidRDefault="004300B9">
    <w:pPr>
      <w:pStyle w:val="FSHTitel"/>
    </w:pPr>
    <w:r w:rsidRPr="004300B9">
      <w:fldChar w:fldCharType="begin" w:fldLock="1"/>
    </w:r>
    <w:r w:rsidRPr="004300B9">
      <w:instrText xml:space="preserve"> DOCPROPERTY</w:instrText>
    </w:r>
    <w:r w:rsidRPr="004300B9">
      <w:rPr>
        <w:sz w:val="18"/>
      </w:rPr>
      <w:instrText xml:space="preserve"> "RubrikSvar" *\charformat </w:instrText>
    </w:r>
    <w:r w:rsidRPr="004300B9">
      <w:fldChar w:fldCharType="separate"/>
    </w:r>
    <w:r w:rsidRPr="004300B9">
      <w:t>Handlingsplanen för förbättrad tillgänglighet för personer med funktionsnedsättning</w:t>
    </w:r>
    <w:r w:rsidRPr="004300B9">
      <w:fldChar w:fldCharType="end"/>
    </w:r>
  </w:p>
  <w:p w:rsidR="004300B9" w:rsidRPr="004300B9" w:rsidRDefault="004300B9">
    <w:pPr>
      <w:pStyle w:val="Normal00"/>
    </w:pPr>
  </w:p>
  <w:p w:rsidR="004300B9" w:rsidRPr="004300B9" w:rsidRDefault="004300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8E6358"/>
    <w:multiLevelType w:val="hybridMultilevel"/>
    <w:tmpl w:val="2DC4301E"/>
    <w:lvl w:ilvl="0" w:tplc="DA4A04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7241270">
    <w:abstractNumId w:val="8"/>
  </w:num>
  <w:num w:numId="2" w16cid:durableId="1022243242">
    <w:abstractNumId w:val="9"/>
  </w:num>
  <w:num w:numId="3" w16cid:durableId="93482283">
    <w:abstractNumId w:val="8"/>
  </w:num>
  <w:num w:numId="4" w16cid:durableId="1795169133">
    <w:abstractNumId w:val="9"/>
  </w:num>
  <w:num w:numId="5" w16cid:durableId="1725131778">
    <w:abstractNumId w:val="14"/>
  </w:num>
  <w:num w:numId="6" w16cid:durableId="1547789110">
    <w:abstractNumId w:val="10"/>
  </w:num>
  <w:num w:numId="7" w16cid:durableId="1373771487">
    <w:abstractNumId w:val="12"/>
  </w:num>
  <w:num w:numId="8" w16cid:durableId="502009514">
    <w:abstractNumId w:val="13"/>
  </w:num>
  <w:num w:numId="9" w16cid:durableId="1406342866">
    <w:abstractNumId w:val="8"/>
  </w:num>
  <w:num w:numId="10" w16cid:durableId="1000232203">
    <w:abstractNumId w:val="3"/>
  </w:num>
  <w:num w:numId="11" w16cid:durableId="1510169384">
    <w:abstractNumId w:val="2"/>
  </w:num>
  <w:num w:numId="12" w16cid:durableId="1605847493">
    <w:abstractNumId w:val="1"/>
  </w:num>
  <w:num w:numId="13" w16cid:durableId="1400008931">
    <w:abstractNumId w:val="0"/>
  </w:num>
  <w:num w:numId="14" w16cid:durableId="1956324891">
    <w:abstractNumId w:val="9"/>
  </w:num>
  <w:num w:numId="15" w16cid:durableId="392117621">
    <w:abstractNumId w:val="7"/>
  </w:num>
  <w:num w:numId="16" w16cid:durableId="1898281004">
    <w:abstractNumId w:val="6"/>
  </w:num>
  <w:num w:numId="17" w16cid:durableId="317879444">
    <w:abstractNumId w:val="5"/>
  </w:num>
  <w:num w:numId="18" w16cid:durableId="799692454">
    <w:abstractNumId w:val="4"/>
  </w:num>
  <w:num w:numId="19" w16cid:durableId="1717200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0_2009-09-23"/>
    <w:docVar w:name="PersonGUIDs" w:val="{DC6FF83B-20A2-436F-B4AD-3DC357958031}"/>
  </w:docVars>
  <w:rsids>
    <w:rsidRoot w:val="004653F9"/>
    <w:rsid w:val="004300B9"/>
    <w:rsid w:val="004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94E714DD-0230-4F8F-928B-A8D31A38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">
    <w:name w:val="Förslag"/>
    <w:aliases w:val="Yrkande"/>
    <w:basedOn w:val="Normal"/>
    <w:next w:val="Normal"/>
    <w:pPr>
      <w:keepLines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</w:pPr>
    <w:rPr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1457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s68106</vt:lpstr>
    </vt:vector>
  </TitlesOfParts>
  <Company>Riksdagen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s68106</dc:title>
  <dc:subject>s68106</dc:subject>
  <dc:creator>Riksdagen</dc:creator>
  <cp:keywords>Riksdagen</cp:keywords>
  <dc:description>Nya formatmallshantering för förslag</dc:description>
  <cp:lastModifiedBy>Lars Brink</cp:lastModifiedBy>
  <cp:revision>2</cp:revision>
  <cp:lastPrinted>2009-10-08T12:30:00Z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mot2000_510_2009-09-23</vt:lpwstr>
  </property>
  <property fmtid="{D5CDD505-2E9C-101B-9397-08002B2CF9AE}" pid="3" name="version">
    <vt:lpwstr>mot2000_510_2009-09-23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Handlingsplanen för förbättrad tillgänglighet för personer med funktionsnedsättning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Handlingsplanen för förbättrad tillgänglighet för personer med funktionsnedsättning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s68106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20092010000000000115000681060069</vt:lpwstr>
  </property>
  <property fmtid="{D5CDD505-2E9C-101B-9397-08002B2CF9AE}" pid="47" name="datum">
    <vt:lpwstr>090923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20092010000000000115000681060069</vt:lpwstr>
  </property>
  <property fmtid="{D5CDD505-2E9C-101B-9397-08002B2CF9AE}" pid="50" name="nummer">
    <vt:lpwstr>229</vt:lpwstr>
  </property>
  <property fmtid="{D5CDD505-2E9C-101B-9397-08002B2CF9AE}" pid="51" name="utskottsbeteckning">
    <vt:lpwstr>So</vt:lpwstr>
  </property>
  <property fmtid="{D5CDD505-2E9C-101B-9397-08002B2CF9AE}" pid="52" name="GlobalUID">
    <vt:lpwstr>{93A8AFED-1957-4B9B-930D-51B59A9D6C2C}</vt:lpwstr>
  </property>
  <property fmtid="{D5CDD505-2E9C-101B-9397-08002B2CF9AE}" pid="53" name="Överföringar">
    <vt:i4>0</vt:i4>
  </property>
  <property fmtid="{D5CDD505-2E9C-101B-9397-08002B2CF9AE}" pid="54" name="Checksum">
    <vt:lpwstr>*1002978800797*</vt:lpwstr>
  </property>
  <property fmtid="{D5CDD505-2E9C-101B-9397-08002B2CF9AE}" pid="55" name="skuggnummer">
    <vt:lpwstr>107</vt:lpwstr>
  </property>
  <property fmtid="{D5CDD505-2E9C-101B-9397-08002B2CF9AE}" pid="56" name="urixVersion">
    <vt:lpwstr>4.0.0.9</vt:lpwstr>
  </property>
  <property fmtid="{D5CDD505-2E9C-101B-9397-08002B2CF9AE}" pid="57" name="urixOrigin">
    <vt:lpwstr>091012 14:09:44.603</vt:lpwstr>
  </property>
  <property fmtid="{D5CDD505-2E9C-101B-9397-08002B2CF9AE}" pid="58" name="urixGuid">
    <vt:lpwstr>{59A1C190-25E0-40F7-991D-3A13934A31FC}</vt:lpwstr>
  </property>
</Properties>
</file>