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87BFD" w:rsidRPr="0091226A" w:rsidRDefault="00C87BFD">
      <w:pPr>
        <w:pStyle w:val="Frslagsrubrik"/>
        <w:shd w:val="clear" w:color="000000" w:fill="auto"/>
      </w:pPr>
      <w:r w:rsidRPr="0091226A">
        <w:t>Förslag till riksdagsbeslut</w:t>
      </w:r>
    </w:p>
    <w:p w:rsidR="00C87BFD" w:rsidRPr="0091226A" w:rsidRDefault="00C87BFD">
      <w:pPr>
        <w:pStyle w:val="Hemstlatt"/>
        <w:shd w:val="clear" w:color="000000" w:fill="auto"/>
        <w:ind w:left="0"/>
      </w:pPr>
      <w:r w:rsidRPr="0091226A">
        <w:t>Riksdagen tillkännager för regeringen som sin mening vad som anförs i motionen om att skyndsamt se över möjligheterna att ko</w:t>
      </w:r>
      <w:r w:rsidRPr="0091226A">
        <w:t>m</w:t>
      </w:r>
      <w:r w:rsidRPr="0091226A">
        <w:t>ma till rätta med de orättvisa konkurrensvillkoren i åkeribra</w:t>
      </w:r>
      <w:r w:rsidRPr="0091226A">
        <w:t>n</w:t>
      </w:r>
      <w:r w:rsidRPr="0091226A">
        <w:t>schen.</w:t>
      </w:r>
    </w:p>
    <w:p w:rsidR="00C87BFD" w:rsidRPr="0091226A" w:rsidRDefault="00C87BFD">
      <w:pPr>
        <w:pStyle w:val="Rubrik1"/>
        <w:shd w:val="clear" w:color="000000" w:fill="auto"/>
      </w:pPr>
      <w:r w:rsidRPr="0091226A">
        <w:t>Motivering</w:t>
      </w:r>
    </w:p>
    <w:p w:rsidR="00C87BFD" w:rsidRPr="0091226A" w:rsidRDefault="00C87BFD">
      <w:pPr>
        <w:shd w:val="clear" w:color="000000" w:fill="auto"/>
      </w:pPr>
      <w:r w:rsidRPr="0091226A">
        <w:t>Åkeribranschen står inför en hel del utmaningar vad gäller rättvisa konku</w:t>
      </w:r>
      <w:r w:rsidRPr="0091226A">
        <w:t>r</w:t>
      </w:r>
      <w:r w:rsidRPr="0091226A">
        <w:t>rensvillkor. Genom att bryta mot de regler som styr godstrafiken kan oseriösa åkare pressa sina priser genom att riskera trafiksäkerheten och erbjuda ofö</w:t>
      </w:r>
      <w:r w:rsidRPr="0091226A">
        <w:t>r</w:t>
      </w:r>
      <w:r w:rsidRPr="0091226A">
        <w:t>delaktiga villkor för sina anställda.</w:t>
      </w:r>
    </w:p>
    <w:p w:rsidR="00C87BFD" w:rsidRPr="0091226A" w:rsidRDefault="00C87BFD">
      <w:pPr>
        <w:pStyle w:val="Normaltindrag"/>
        <w:shd w:val="clear" w:color="000000" w:fill="auto"/>
      </w:pPr>
      <w:r w:rsidRPr="0091226A">
        <w:t>Dessa problem har blivit än större till följd av EU-utvidgningen. Utländska åkerier har från början helt andra skatte- och lönevillkor. Om de därtill står för en del av den otillåtna yrkestrafiken och inte lever upp till kör- och vil</w:t>
      </w:r>
      <w:r w:rsidRPr="0091226A">
        <w:t>o</w:t>
      </w:r>
      <w:r w:rsidRPr="0091226A">
        <w:t>tidsregler eller regler kring last, kan de lätt konkurrera ut seriösa åkare. Som lagstiftare ligger vi uppenbarligen efter och har inte täppt till kryphålen. Myndigheterna lyckas ofta inte heller driva in böter från de utländska åkerier som bryter mot reglerna.</w:t>
      </w:r>
    </w:p>
    <w:p w:rsidR="00C87BFD" w:rsidRPr="0091226A" w:rsidRDefault="00C87BFD">
      <w:pPr>
        <w:pStyle w:val="Normaltindrag"/>
        <w:shd w:val="clear" w:color="000000" w:fill="auto"/>
      </w:pPr>
      <w:r w:rsidRPr="0091226A">
        <w:t>Det är uppenbart att dagens villkor i branschen leder till att seriösa aktörer missgynnas. Det är inte acceptabelt. Några förslag på snabba åtgärder vore att förändra lagen så att till exempel klampning (det vill säga fastlåsning av hj</w:t>
      </w:r>
      <w:r w:rsidRPr="0091226A">
        <w:t>u</w:t>
      </w:r>
      <w:r w:rsidRPr="0091226A">
        <w:t>len) blir tillåten för att driva in böter och avgifter när det gäller tung trafik som bryter mot reglerna. När det gäller brott mot kör- och vilotider kunde kraftigt höjda böter vara ett sätt att komma tillrätta med dem som hellre bet</w:t>
      </w:r>
      <w:r w:rsidRPr="0091226A">
        <w:t>a</w:t>
      </w:r>
      <w:r w:rsidRPr="0091226A">
        <w:t>lar dagens böter och fortsätter köra för att inte drabbas av sanktioner från dem som beställt transporten eftersom det ofta blir ännu mer kostsamt.</w:t>
      </w:r>
    </w:p>
    <w:p w:rsidR="00C87BFD" w:rsidRPr="0091226A" w:rsidRDefault="00C87BFD">
      <w:pPr>
        <w:pStyle w:val="Normaltindrag"/>
        <w:shd w:val="clear" w:color="000000" w:fill="auto"/>
      </w:pPr>
      <w:r w:rsidRPr="0091226A">
        <w:t>Med anledning av ovanstående bör möjligheterna till klampning, höjda b</w:t>
      </w:r>
      <w:r w:rsidRPr="0091226A">
        <w:t>ö</w:t>
      </w:r>
      <w:r w:rsidRPr="0091226A">
        <w:t xml:space="preserve">ter eller andra sanktioner för att snabbt komma till rätta med de orättvisa </w:t>
      </w:r>
      <w:r w:rsidRPr="0091226A">
        <w:lastRenderedPageBreak/>
        <w:t>konkurrensvillkoren, trafikosäkerheten och utnyttjandet av de anställda i åkeribranschen, skyndsamt ses över.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1226A">
        <w:trPr>
          <w:cantSplit/>
        </w:trPr>
        <w:tc>
          <w:tcPr>
            <w:tcW w:w="3046" w:type="dxa"/>
          </w:tcPr>
          <w:p w:rsidR="00C87BFD" w:rsidRPr="0091226A" w:rsidRDefault="00C87BFD">
            <w:pPr>
              <w:pStyle w:val="UnderskriftDatum"/>
              <w:shd w:val="clear" w:color="000000" w:fill="auto"/>
              <w:spacing w:before="240"/>
            </w:pPr>
            <w:r w:rsidRPr="0091226A">
              <w:t>Stockholm den 1 oktober 2012</w:t>
            </w:r>
          </w:p>
        </w:tc>
        <w:tc>
          <w:tcPr>
            <w:tcW w:w="3047" w:type="dxa"/>
          </w:tcPr>
          <w:p w:rsidR="00C87BFD" w:rsidRPr="0091226A" w:rsidRDefault="00C87BFD">
            <w:pPr>
              <w:pStyle w:val="Underskrifter"/>
              <w:shd w:val="clear" w:color="000000" w:fill="auto"/>
              <w:spacing w:before="240"/>
            </w:pPr>
          </w:p>
        </w:tc>
      </w:tr>
      <w:tr w:rsidR="00000000" w:rsidRPr="0091226A">
        <w:trPr>
          <w:cantSplit/>
        </w:trPr>
        <w:tc>
          <w:tcPr>
            <w:tcW w:w="3046" w:type="dxa"/>
          </w:tcPr>
          <w:p w:rsidR="00C87BFD" w:rsidRPr="0091226A" w:rsidRDefault="00C87BFD">
            <w:pPr>
              <w:pStyle w:val="Underskrifter"/>
              <w:shd w:val="clear" w:color="000000" w:fill="auto"/>
            </w:pPr>
            <w:r w:rsidRPr="0091226A">
              <w:t>Louise Malmström (S)</w:t>
            </w:r>
          </w:p>
        </w:tc>
        <w:tc>
          <w:tcPr>
            <w:tcW w:w="3046" w:type="dxa"/>
          </w:tcPr>
          <w:p w:rsidR="00C87BFD" w:rsidRPr="0091226A" w:rsidRDefault="00C87BFD">
            <w:pPr>
              <w:pStyle w:val="Underskrifter"/>
              <w:shd w:val="clear" w:color="000000" w:fill="auto"/>
            </w:pPr>
          </w:p>
        </w:tc>
      </w:tr>
    </w:tbl>
    <w:p w:rsidR="00C87BFD" w:rsidRPr="0091226A" w:rsidRDefault="00C87BFD">
      <w:pPr>
        <w:pStyle w:val="Normaltindrag"/>
        <w:shd w:val="clear" w:color="000000" w:fill="auto"/>
      </w:pPr>
    </w:p>
    <w:sectPr w:rsidR="00C87BFD" w:rsidRPr="0091226A">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87BFD" w:rsidRPr="0091226A" w:rsidRDefault="00C87BFD">
      <w:r w:rsidRPr="0091226A">
        <w:separator/>
      </w:r>
    </w:p>
  </w:endnote>
  <w:endnote w:type="continuationSeparator" w:id="0">
    <w:p w:rsidR="00C87BFD" w:rsidRPr="0091226A" w:rsidRDefault="00C87BFD">
      <w:r w:rsidRPr="0091226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7BFD" w:rsidRPr="0091226A" w:rsidRDefault="0091226A">
    <w:pPr>
      <w:pStyle w:val="Sidfot"/>
    </w:pPr>
    <w:r w:rsidRPr="0091226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6378797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7BFD" w:rsidRDefault="00C87BF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87BFD" w:rsidRDefault="00C87BF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7BFD" w:rsidRPr="0091226A" w:rsidRDefault="0091226A">
    <w:pPr>
      <w:pStyle w:val="Sidfot"/>
    </w:pPr>
    <w:r w:rsidRPr="0091226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2983684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7BFD" w:rsidRDefault="00C87BFD">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87BFD" w:rsidRDefault="00C87BFD">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7BFD" w:rsidRPr="0091226A" w:rsidRDefault="0091226A">
    <w:pPr>
      <w:pStyle w:val="Sidfot"/>
    </w:pPr>
    <w:r w:rsidRPr="0091226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2294852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7BFD" w:rsidRDefault="00C87BF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87BFD" w:rsidRDefault="00C87BF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87BFD" w:rsidRPr="0091226A" w:rsidRDefault="00C87BFD">
      <w:r w:rsidRPr="0091226A">
        <w:separator/>
      </w:r>
    </w:p>
  </w:footnote>
  <w:footnote w:type="continuationSeparator" w:id="0">
    <w:p w:rsidR="00C87BFD" w:rsidRPr="0091226A" w:rsidRDefault="00C87BFD">
      <w:r w:rsidRPr="0091226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7BFD" w:rsidRPr="0091226A" w:rsidRDefault="0091226A">
    <w:pPr>
      <w:pStyle w:val="Sidhuvud"/>
    </w:pPr>
    <w:r w:rsidRPr="0091226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799216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7BFD" w:rsidRDefault="00C87BFD">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T227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87BFD" w:rsidRDefault="00C87BFD">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T227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7BFD" w:rsidRPr="0091226A" w:rsidRDefault="0091226A">
    <w:pPr>
      <w:pStyle w:val="Sidhuvud"/>
    </w:pPr>
    <w:r w:rsidRPr="0091226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3689138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7BFD" w:rsidRDefault="00C87BFD">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T227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87BFD" w:rsidRDefault="00C87BFD">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T227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7BFD" w:rsidRPr="0091226A" w:rsidRDefault="00C87BFD">
    <w:pPr>
      <w:pStyle w:val="FSHNormal"/>
      <w:tabs>
        <w:tab w:val="right" w:pos="5840"/>
      </w:tabs>
    </w:pPr>
    <w:r w:rsidRPr="0091226A">
      <w:br/>
    </w:r>
    <w:r w:rsidRPr="0091226A">
      <w:fldChar w:fldCharType="begin" w:fldLock="1"/>
    </w:r>
    <w:r w:rsidRPr="0091226A">
      <w:instrText xml:space="preserve"> DOCPROPERTY</w:instrText>
    </w:r>
    <w:r w:rsidRPr="0091226A">
      <w:rPr>
        <w:sz w:val="18"/>
      </w:rPr>
      <w:instrText xml:space="preserve"> "YearUser" *\charformat </w:instrText>
    </w:r>
    <w:r w:rsidRPr="0091226A">
      <w:fldChar w:fldCharType="separate"/>
    </w:r>
    <w:r w:rsidRPr="0091226A">
      <w:t>2012/13</w:t>
    </w:r>
    <w:r w:rsidRPr="0091226A">
      <w:fldChar w:fldCharType="end"/>
    </w:r>
    <w:r w:rsidRPr="0091226A">
      <w:t xml:space="preserve"> </w:t>
    </w:r>
    <w:r w:rsidRPr="0091226A">
      <w:tab/>
      <w:t xml:space="preserve">mnr: </w:t>
    </w:r>
    <w:r w:rsidRPr="0091226A">
      <w:fldChar w:fldCharType="begin" w:fldLock="1"/>
    </w:r>
    <w:r w:rsidRPr="0091226A">
      <w:instrText xml:space="preserve"> DOCPROPERTY</w:instrText>
    </w:r>
    <w:r w:rsidRPr="0091226A">
      <w:rPr>
        <w:sz w:val="18"/>
      </w:rPr>
      <w:instrText xml:space="preserve"> "Motionsnummer" *\charformat </w:instrText>
    </w:r>
    <w:r w:rsidRPr="0091226A">
      <w:fldChar w:fldCharType="separate"/>
    </w:r>
    <w:r w:rsidRPr="0091226A">
      <w:t>T227</w:t>
    </w:r>
    <w:r w:rsidRPr="0091226A">
      <w:fldChar w:fldCharType="end"/>
    </w:r>
    <w:r w:rsidRPr="0091226A">
      <w:br/>
    </w:r>
    <w:r w:rsidRPr="0091226A">
      <w:fldChar w:fldCharType="begin" w:fldLock="1"/>
    </w:r>
    <w:r w:rsidRPr="0091226A">
      <w:instrText xml:space="preserve"> DOCPROPERTY</w:instrText>
    </w:r>
    <w:r w:rsidRPr="0091226A">
      <w:rPr>
        <w:sz w:val="18"/>
      </w:rPr>
      <w:instrText xml:space="preserve"> "Samling" *\charformat </w:instrText>
    </w:r>
    <w:r w:rsidRPr="0091226A">
      <w:fldChar w:fldCharType="end"/>
    </w:r>
    <w:r w:rsidRPr="0091226A">
      <w:tab/>
      <w:t xml:space="preserve">pnr: </w:t>
    </w:r>
    <w:r w:rsidRPr="0091226A">
      <w:fldChar w:fldCharType="begin" w:fldLock="1"/>
    </w:r>
    <w:r w:rsidRPr="0091226A">
      <w:instrText xml:space="preserve"> DOCPROPERTY</w:instrText>
    </w:r>
    <w:r w:rsidRPr="0091226A">
      <w:rPr>
        <w:sz w:val="18"/>
      </w:rPr>
      <w:instrText xml:space="preserve"> "Partinummer" *\charformat </w:instrText>
    </w:r>
    <w:r w:rsidRPr="0091226A">
      <w:fldChar w:fldCharType="separate"/>
    </w:r>
    <w:r w:rsidRPr="0091226A">
      <w:t>S5033</w:t>
    </w:r>
    <w:r w:rsidRPr="0091226A">
      <w:fldChar w:fldCharType="end"/>
    </w:r>
  </w:p>
  <w:p w:rsidR="00C87BFD" w:rsidRPr="0091226A" w:rsidRDefault="00C87BFD">
    <w:pPr>
      <w:pStyle w:val="FSHRub1"/>
    </w:pPr>
    <w:r w:rsidRPr="0091226A">
      <w:t>Motion till riksdagen</w:t>
    </w:r>
    <w:r w:rsidRPr="0091226A">
      <w:br/>
    </w:r>
    <w:r w:rsidRPr="0091226A">
      <w:fldChar w:fldCharType="begin" w:fldLock="1"/>
    </w:r>
    <w:r w:rsidRPr="0091226A">
      <w:instrText xml:space="preserve"> DOCPROPERTY "YearUser" *\charformat </w:instrText>
    </w:r>
    <w:r w:rsidRPr="0091226A">
      <w:fldChar w:fldCharType="separate"/>
    </w:r>
    <w:r w:rsidRPr="0091226A">
      <w:t>2012/13</w:t>
    </w:r>
    <w:r w:rsidRPr="0091226A">
      <w:fldChar w:fldCharType="end"/>
    </w:r>
    <w:r w:rsidRPr="0091226A">
      <w:t>:</w:t>
    </w:r>
    <w:r w:rsidRPr="0091226A">
      <w:fldChar w:fldCharType="begin" w:fldLock="1"/>
    </w:r>
    <w:r w:rsidRPr="0091226A">
      <w:instrText xml:space="preserve"> DOCPROPERTY "Motionsnummer" *\charformat </w:instrText>
    </w:r>
    <w:r w:rsidRPr="0091226A">
      <w:fldChar w:fldCharType="separate"/>
    </w:r>
    <w:r w:rsidRPr="0091226A">
      <w:t>T227</w:t>
    </w:r>
    <w:r w:rsidRPr="0091226A">
      <w:fldChar w:fldCharType="end"/>
    </w:r>
  </w:p>
  <w:p w:rsidR="00C87BFD" w:rsidRPr="0091226A" w:rsidRDefault="00C87BFD">
    <w:pPr>
      <w:pStyle w:val="FSHNormalS5"/>
    </w:pPr>
    <w:r w:rsidRPr="0091226A">
      <w:fldChar w:fldCharType="begin" w:fldLock="1"/>
    </w:r>
    <w:r w:rsidRPr="0091226A">
      <w:instrText xml:space="preserve"> DOCPROPERTY "MotionarText" *\charformat </w:instrText>
    </w:r>
    <w:r w:rsidRPr="0091226A">
      <w:fldChar w:fldCharType="separate"/>
    </w:r>
    <w:r w:rsidRPr="0091226A">
      <w:t>av Louise Malmström (S)</w:t>
    </w:r>
    <w:r w:rsidRPr="0091226A">
      <w:fldChar w:fldCharType="end"/>
    </w:r>
    <w:r w:rsidRPr="0091226A">
      <w:br/>
    </w:r>
    <w:r w:rsidRPr="0091226A">
      <w:fldChar w:fldCharType="begin" w:fldLock="1"/>
    </w:r>
    <w:r w:rsidRPr="0091226A">
      <w:instrText xml:space="preserve"> DOCPROPERTY "SvarFrasKort" *\charformat </w:instrText>
    </w:r>
    <w:r w:rsidRPr="0091226A">
      <w:fldChar w:fldCharType="end"/>
    </w:r>
  </w:p>
  <w:p w:rsidR="00C87BFD" w:rsidRPr="0091226A" w:rsidRDefault="00C87BFD">
    <w:pPr>
      <w:pStyle w:val="FSHTitel"/>
    </w:pPr>
    <w:r w:rsidRPr="0091226A">
      <w:fldChar w:fldCharType="begin" w:fldLock="1"/>
    </w:r>
    <w:r w:rsidRPr="0091226A">
      <w:instrText xml:space="preserve"> DOCPROPERTY</w:instrText>
    </w:r>
    <w:r w:rsidRPr="0091226A">
      <w:rPr>
        <w:sz w:val="18"/>
      </w:rPr>
      <w:instrText xml:space="preserve"> "RubrikSvar" *\charformat </w:instrText>
    </w:r>
    <w:r w:rsidRPr="0091226A">
      <w:fldChar w:fldCharType="separate"/>
    </w:r>
    <w:r w:rsidRPr="0091226A">
      <w:t>De orättvisa konkurrensvillkoren i åkeribranschen</w:t>
    </w:r>
    <w:r w:rsidRPr="0091226A">
      <w:fldChar w:fldCharType="end"/>
    </w:r>
  </w:p>
  <w:p w:rsidR="00C87BFD" w:rsidRPr="0091226A" w:rsidRDefault="00C87BFD">
    <w:pPr>
      <w:pStyle w:val="Normal00"/>
    </w:pPr>
  </w:p>
  <w:p w:rsidR="00C87BFD" w:rsidRPr="0091226A" w:rsidRDefault="00C87BF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622347293">
    <w:abstractNumId w:val="13"/>
  </w:num>
  <w:num w:numId="2" w16cid:durableId="1423338711">
    <w:abstractNumId w:val="11"/>
  </w:num>
  <w:num w:numId="3" w16cid:durableId="1207644299">
    <w:abstractNumId w:val="14"/>
  </w:num>
  <w:num w:numId="4" w16cid:durableId="2099012800">
    <w:abstractNumId w:val="8"/>
  </w:num>
  <w:num w:numId="5" w16cid:durableId="1890990817">
    <w:abstractNumId w:val="3"/>
  </w:num>
  <w:num w:numId="6" w16cid:durableId="280966136">
    <w:abstractNumId w:val="2"/>
  </w:num>
  <w:num w:numId="7" w16cid:durableId="1675835534">
    <w:abstractNumId w:val="1"/>
  </w:num>
  <w:num w:numId="8" w16cid:durableId="1454709604">
    <w:abstractNumId w:val="0"/>
  </w:num>
  <w:num w:numId="9" w16cid:durableId="248733997">
    <w:abstractNumId w:val="9"/>
  </w:num>
  <w:num w:numId="10" w16cid:durableId="1419055710">
    <w:abstractNumId w:val="7"/>
  </w:num>
  <w:num w:numId="11" w16cid:durableId="1372999282">
    <w:abstractNumId w:val="6"/>
  </w:num>
  <w:num w:numId="12" w16cid:durableId="977950152">
    <w:abstractNumId w:val="5"/>
  </w:num>
  <w:num w:numId="13" w16cid:durableId="473371623">
    <w:abstractNumId w:val="4"/>
  </w:num>
  <w:num w:numId="14" w16cid:durableId="1165129882">
    <w:abstractNumId w:val="16"/>
  </w:num>
  <w:num w:numId="15" w16cid:durableId="2113284104">
    <w:abstractNumId w:val="12"/>
  </w:num>
  <w:num w:numId="16" w16cid:durableId="7078021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8-23"/>
    <w:docVar w:name="PersonGUIDs" w:val="{CA5D01D2-421F-4F5D-8E1A-A951884A2201}"/>
  </w:docVars>
  <w:rsids>
    <w:rsidRoot w:val="00743093"/>
    <w:rsid w:val="00743093"/>
    <w:rsid w:val="0091226A"/>
    <w:rsid w:val="00C87BF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F2DD2B7-65D0-45EA-88FF-F33E087C6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291</Words>
  <Characters>1635</Characters>
  <Application>Microsoft Office Word</Application>
  <DocSecurity>4</DocSecurity>
  <Lines>32</Lines>
  <Paragraphs>10</Paragraphs>
  <ScaleCrop>false</ScaleCrop>
  <HeadingPairs>
    <vt:vector size="2" baseType="variant">
      <vt:variant>
        <vt:lpstr>Rubrik</vt:lpstr>
      </vt:variant>
      <vt:variant>
        <vt:i4>1</vt:i4>
      </vt:variant>
    </vt:vector>
  </HeadingPairs>
  <TitlesOfParts>
    <vt:vector size="1" baseType="lpstr">
      <vt:lpstr>S5033</vt:lpstr>
    </vt:vector>
  </TitlesOfParts>
  <Company>Riksdagen</Company>
  <LinksUpToDate>false</LinksUpToDate>
  <CharactersWithSpaces>1916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S5033</dc:title>
  <dc:subject>S5033</dc:subject>
  <dc:creator>Riksdagen</dc:creator>
  <cp:keywords>Riksdagen</cp:keywords>
  <dc:description>Större EAN, fria namnval (prtimotion etc), a4-funktionen, nya v-loggan, grönmarkering, basdialogen mm</dc:description>
  <cp:lastModifiedBy>Lars Brink</cp:lastModifiedBy>
  <cp:revision>2</cp:revision>
  <cp:lastPrinted>2012-11-14T10:01:00Z</cp:lastPrinted>
  <dcterms:created xsi:type="dcterms:W3CDTF">2025-12-17T22:59:00Z</dcterms:created>
  <dcterms:modified xsi:type="dcterms:W3CDTF">2025-12-17T22:59:00Z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mot2000_603_2012-08-23</vt:lpwstr>
  </property>
  <property fmtid="{D5CDD505-2E9C-101B-9397-08002B2CF9AE}" pid="3" name="version">
    <vt:lpwstr>mot2000_603_2012-08-23</vt:lpwstr>
  </property>
  <property fmtid="{D5CDD505-2E9C-101B-9397-08002B2CF9AE}" pid="4" name="dokumenttyp">
    <vt:lpwstr>motion</vt:lpwstr>
  </property>
  <property fmtid="{D5CDD505-2E9C-101B-9397-08002B2CF9AE}" pid="5" name="Sekr">
    <vt:lpwstr>j</vt:lpwstr>
  </property>
  <property fmtid="{D5CDD505-2E9C-101B-9397-08002B2CF9AE}" pid="6" name="Yearstd">
    <vt:lpwstr>2011/12</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De orättvisa konkurrensvillkoren i åkeribranschen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De orättvisa konkurrensvillkoren i åkeribranschen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S5033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Louise Malmström (S)</vt:lpwstr>
  </property>
  <property fmtid="{D5CDD505-2E9C-101B-9397-08002B2CF9AE}" pid="26" name="MotionarLista">
    <vt:lpwstr>Malmström, Louise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Louise Malmström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112</vt:lpwstr>
  </property>
  <property fmtid="{D5CDD505-2E9C-101B-9397-08002B2CF9AE}" pid="35" name="Samling">
    <vt:lpwstr/>
  </property>
  <property fmtid="{D5CDD505-2E9C-101B-9397-08002B2CF9AE}" pid="36" name="SamlingPrint">
    <vt:lpwstr/>
  </property>
  <property fmtid="{D5CDD505-2E9C-101B-9397-08002B2CF9AE}" pid="37" name="Motionsnummer">
    <vt:lpwstr>T227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2012</vt:lpwstr>
  </property>
  <property fmtid="{D5CDD505-2E9C-101B-9397-08002B2CF9AE}" pid="44" name="NotesUID">
    <vt:lpwstr>birgitte.isberg@riksdagen.se</vt:lpwstr>
  </property>
  <property fmtid="{D5CDD505-2E9C-101B-9397-08002B2CF9AE}" pid="45" name="ReservUID">
    <vt:lpwstr>be0411aa</vt:lpwstr>
  </property>
  <property fmtid="{D5CDD505-2E9C-101B-9397-08002B2CF9AE}" pid="46" name="MotionID">
    <vt:lpwstr>20122013000000000083000050330069</vt:lpwstr>
  </property>
  <property fmtid="{D5CDD505-2E9C-101B-9397-08002B2CF9AE}" pid="47" name="datum">
    <vt:lpwstr>121001</vt:lpwstr>
  </property>
  <property fmtid="{D5CDD505-2E9C-101B-9397-08002B2CF9AE}" pid="48" name="avsändar-e-post">
    <vt:lpwstr>birgitte.isberg@riksdagen.se</vt:lpwstr>
  </property>
  <property fmtid="{D5CDD505-2E9C-101B-9397-08002B2CF9AE}" pid="49" name="id">
    <vt:lpwstr>20122013000000000083000050330069</vt:lpwstr>
  </property>
  <property fmtid="{D5CDD505-2E9C-101B-9397-08002B2CF9AE}" pid="50" name="nummer">
    <vt:lpwstr>227</vt:lpwstr>
  </property>
  <property fmtid="{D5CDD505-2E9C-101B-9397-08002B2CF9AE}" pid="51" name="utskottsbeteckning">
    <vt:lpwstr>T</vt:lpwstr>
  </property>
  <property fmtid="{D5CDD505-2E9C-101B-9397-08002B2CF9AE}" pid="52" name="GlobalUID">
    <vt:lpwstr>{7AFE08D0-0451-4039-8CF3-72AD9BC8020D}</vt:lpwstr>
  </property>
  <property fmtid="{D5CDD505-2E9C-101B-9397-08002B2CF9AE}" pid="53" name="Överföringar">
    <vt:i4>0</vt:i4>
  </property>
  <property fmtid="{D5CDD505-2E9C-101B-9397-08002B2CF9AE}" pid="54" name="Checksum">
    <vt:lpwstr>*1008873789700*</vt:lpwstr>
  </property>
  <property fmtid="{D5CDD505-2E9C-101B-9397-08002B2CF9AE}" pid="55" name="skuggnummer">
    <vt:lpwstr>450</vt:lpwstr>
  </property>
  <property fmtid="{D5CDD505-2E9C-101B-9397-08002B2CF9AE}" pid="56" name="urixVersion">
    <vt:lpwstr>4.5.0.25</vt:lpwstr>
  </property>
  <property fmtid="{D5CDD505-2E9C-101B-9397-08002B2CF9AE}" pid="57" name="urixOrigin">
    <vt:lpwstr>121114 11:01:20.127</vt:lpwstr>
  </property>
  <property fmtid="{D5CDD505-2E9C-101B-9397-08002B2CF9AE}" pid="58" name="urixGuid">
    <vt:lpwstr>{98357825-2837-42F5-AABB-2DF3023D2EFE}</vt:lpwstr>
  </property>
</Properties>
</file>