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0D85DC" w14:textId="77777777">
        <w:tc>
          <w:tcPr>
            <w:tcW w:w="2268" w:type="dxa"/>
          </w:tcPr>
          <w:p w14:paraId="50AA9A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FDE3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90F1F0" w14:textId="77777777">
        <w:tc>
          <w:tcPr>
            <w:tcW w:w="2268" w:type="dxa"/>
          </w:tcPr>
          <w:p w14:paraId="1FD513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47BF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DB752F" w14:textId="77777777">
        <w:tc>
          <w:tcPr>
            <w:tcW w:w="3402" w:type="dxa"/>
            <w:gridSpan w:val="2"/>
          </w:tcPr>
          <w:p w14:paraId="0E9E76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4179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00A783" w14:textId="77777777">
        <w:tc>
          <w:tcPr>
            <w:tcW w:w="2268" w:type="dxa"/>
          </w:tcPr>
          <w:p w14:paraId="702B3C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CA5A8D" w14:textId="613E3783" w:rsidR="006E4E11" w:rsidRPr="00ED583F" w:rsidRDefault="00AE51B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34BB9" w:rsidRPr="00E73C89">
              <w:rPr>
                <w:sz w:val="20"/>
              </w:rPr>
              <w:t>Ju2016/07502/POL</w:t>
            </w:r>
          </w:p>
        </w:tc>
      </w:tr>
      <w:tr w:rsidR="006E4E11" w14:paraId="4885EDE8" w14:textId="77777777">
        <w:tc>
          <w:tcPr>
            <w:tcW w:w="2268" w:type="dxa"/>
          </w:tcPr>
          <w:p w14:paraId="57275A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B6A2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6495BE" w14:textId="77777777">
        <w:trPr>
          <w:trHeight w:val="284"/>
        </w:trPr>
        <w:tc>
          <w:tcPr>
            <w:tcW w:w="4911" w:type="dxa"/>
          </w:tcPr>
          <w:p w14:paraId="5504C774" w14:textId="77777777" w:rsidR="006E4E11" w:rsidRDefault="00AE51B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FDE5368" w14:textId="77777777">
        <w:trPr>
          <w:trHeight w:val="284"/>
        </w:trPr>
        <w:tc>
          <w:tcPr>
            <w:tcW w:w="4911" w:type="dxa"/>
          </w:tcPr>
          <w:p w14:paraId="34D16361" w14:textId="77777777" w:rsidR="006E4E11" w:rsidRDefault="00AE51B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65B3A50" w14:textId="77777777">
        <w:trPr>
          <w:trHeight w:val="284"/>
        </w:trPr>
        <w:tc>
          <w:tcPr>
            <w:tcW w:w="4911" w:type="dxa"/>
          </w:tcPr>
          <w:p w14:paraId="6F32AE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7076" w14:paraId="39AF0530" w14:textId="77777777">
        <w:trPr>
          <w:trHeight w:val="284"/>
        </w:trPr>
        <w:tc>
          <w:tcPr>
            <w:tcW w:w="4911" w:type="dxa"/>
          </w:tcPr>
          <w:p w14:paraId="74D8BBF1" w14:textId="17E4A57C" w:rsidR="00BB7076" w:rsidRDefault="00BB7076" w:rsidP="00BB7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7076" w14:paraId="23E74674" w14:textId="77777777">
        <w:trPr>
          <w:trHeight w:val="284"/>
        </w:trPr>
        <w:tc>
          <w:tcPr>
            <w:tcW w:w="4911" w:type="dxa"/>
          </w:tcPr>
          <w:p w14:paraId="0A66C6DA" w14:textId="39AD480F" w:rsidR="00BB7076" w:rsidRDefault="00BB7076" w:rsidP="00BB7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7076" w14:paraId="198A6700" w14:textId="77777777">
        <w:trPr>
          <w:trHeight w:val="284"/>
        </w:trPr>
        <w:tc>
          <w:tcPr>
            <w:tcW w:w="4911" w:type="dxa"/>
          </w:tcPr>
          <w:p w14:paraId="7A869EE3" w14:textId="77777777" w:rsidR="00BB7076" w:rsidRDefault="00BB7076" w:rsidP="00BB7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7076" w14:paraId="655D477E" w14:textId="77777777">
        <w:trPr>
          <w:trHeight w:val="284"/>
        </w:trPr>
        <w:tc>
          <w:tcPr>
            <w:tcW w:w="4911" w:type="dxa"/>
          </w:tcPr>
          <w:p w14:paraId="6D9E1A21" w14:textId="77777777" w:rsidR="00BB7076" w:rsidRDefault="00BB7076" w:rsidP="00BB7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7076" w14:paraId="1956F83A" w14:textId="77777777">
        <w:trPr>
          <w:trHeight w:val="284"/>
        </w:trPr>
        <w:tc>
          <w:tcPr>
            <w:tcW w:w="4911" w:type="dxa"/>
          </w:tcPr>
          <w:p w14:paraId="468C8F01" w14:textId="7E6BAA9C" w:rsidR="00BB7076" w:rsidRDefault="00BB7076" w:rsidP="00BB7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7076" w14:paraId="40E09B60" w14:textId="77777777">
        <w:trPr>
          <w:trHeight w:val="284"/>
        </w:trPr>
        <w:tc>
          <w:tcPr>
            <w:tcW w:w="4911" w:type="dxa"/>
          </w:tcPr>
          <w:p w14:paraId="387D7AE6" w14:textId="77777777" w:rsidR="00BB7076" w:rsidRDefault="00BB7076" w:rsidP="00BB7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B59935" w14:textId="77777777" w:rsidR="006E4E11" w:rsidRDefault="00AE51B7">
      <w:pPr>
        <w:framePr w:w="4400" w:h="2523" w:wrap="notBeside" w:vAnchor="page" w:hAnchor="page" w:x="6453" w:y="2445"/>
        <w:ind w:left="142"/>
      </w:pPr>
      <w:r>
        <w:t>Till riksdagen</w:t>
      </w:r>
    </w:p>
    <w:p w14:paraId="68C325DF" w14:textId="2275BB29" w:rsidR="006E4E11" w:rsidRDefault="00AE51B7" w:rsidP="00AE51B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44F40">
        <w:t>2016/17:199</w:t>
      </w:r>
      <w:r>
        <w:t xml:space="preserve"> av Robert Hannah (L) Skuldsanering för återvändande Isis-stridande</w:t>
      </w:r>
    </w:p>
    <w:p w14:paraId="2190CEE1" w14:textId="77777777" w:rsidR="006E4E11" w:rsidRDefault="006E4E11">
      <w:pPr>
        <w:pStyle w:val="RKnormal"/>
      </w:pPr>
    </w:p>
    <w:p w14:paraId="4B5D52AC" w14:textId="77777777" w:rsidR="006E4E11" w:rsidRDefault="00AE51B7">
      <w:pPr>
        <w:pStyle w:val="RKnormal"/>
      </w:pPr>
      <w:r>
        <w:t>Robert Hannah har frågat mig om jag är beredd att ta initiativ till att genom lagstiftning, eller andra generella åtgärder, säkerställa att åter</w:t>
      </w:r>
      <w:r>
        <w:softHyphen/>
        <w:t>vändande svenska terrorister inte medges skuldsanering för lån som de har tagit för att begå terroristbrott.</w:t>
      </w:r>
    </w:p>
    <w:p w14:paraId="56396E85" w14:textId="77777777" w:rsidR="00AE51B7" w:rsidRDefault="00AE51B7">
      <w:pPr>
        <w:pStyle w:val="RKnormal"/>
      </w:pPr>
    </w:p>
    <w:p w14:paraId="7451BC94" w14:textId="40320CC1" w:rsidR="00AE51B7" w:rsidRDefault="00AE51B7">
      <w:pPr>
        <w:pStyle w:val="RKnormal"/>
      </w:pPr>
      <w:r>
        <w:t xml:space="preserve">Den 1 november 2016 träder två nya skuldsaneringslagar i kraft. Ett villkor för att beviljas skuldsanering enligt båda dessa lagar är att </w:t>
      </w:r>
      <w:r w:rsidRPr="00AE51B7">
        <w:t xml:space="preserve">det är skäligt med hänsyn till </w:t>
      </w:r>
      <w:r w:rsidR="006E069E">
        <w:t>den skuldsattes</w:t>
      </w:r>
      <w:r w:rsidRPr="00AE51B7">
        <w:t xml:space="preserve"> personliga och ekonomiska för</w:t>
      </w:r>
      <w:r>
        <w:softHyphen/>
      </w:r>
      <w:r w:rsidRPr="00AE51B7">
        <w:t>hållanden</w:t>
      </w:r>
      <w:r>
        <w:t xml:space="preserve">. </w:t>
      </w:r>
      <w:r w:rsidRPr="00AE51B7">
        <w:t>Vid skälighetsbedömningen ska särskilt beaktas omständig</w:t>
      </w:r>
      <w:r>
        <w:softHyphen/>
      </w:r>
      <w:r w:rsidRPr="00AE51B7">
        <w:t>heterna vid skuldernas tillkomst</w:t>
      </w:r>
      <w:r>
        <w:t xml:space="preserve">. Om </w:t>
      </w:r>
      <w:r w:rsidR="00F73D4A">
        <w:t>en skuld</w:t>
      </w:r>
      <w:r>
        <w:t xml:space="preserve"> har uppstått på grund av brott eller om </w:t>
      </w:r>
      <w:r w:rsidR="00F73D4A">
        <w:t>skulden</w:t>
      </w:r>
      <w:r>
        <w:t xml:space="preserve"> </w:t>
      </w:r>
      <w:r w:rsidR="002860D5">
        <w:t xml:space="preserve">avser lån som </w:t>
      </w:r>
      <w:r>
        <w:t>har tagits för att finansiera brotts</w:t>
      </w:r>
      <w:r w:rsidR="00F73D4A">
        <w:softHyphen/>
      </w:r>
      <w:r>
        <w:t xml:space="preserve">lighet, är det något som vid skälighetsbedömningen talar </w:t>
      </w:r>
      <w:r w:rsidR="00F73D4A">
        <w:t xml:space="preserve">starkt </w:t>
      </w:r>
      <w:r>
        <w:t>mot att skuldsanering ska beviljas.</w:t>
      </w:r>
    </w:p>
    <w:p w14:paraId="7EBC78EA" w14:textId="77777777" w:rsidR="00AE51B7" w:rsidRDefault="00AE51B7">
      <w:pPr>
        <w:pStyle w:val="RKnormal"/>
      </w:pPr>
    </w:p>
    <w:p w14:paraId="1F77B2A7" w14:textId="50767E4E" w:rsidR="00AE51B7" w:rsidRDefault="00AE51B7">
      <w:pPr>
        <w:pStyle w:val="RKnormal"/>
      </w:pPr>
      <w:r>
        <w:t xml:space="preserve">Det finns alltså verktyg för att motverka att skuldsanering beviljas personer som tar </w:t>
      </w:r>
      <w:r w:rsidR="00D27766">
        <w:t>lån för att finansiera terrorism</w:t>
      </w:r>
      <w:r>
        <w:t>resor</w:t>
      </w:r>
      <w:r w:rsidR="00D27766">
        <w:t xml:space="preserve"> eller annan terroristbrottslighet</w:t>
      </w:r>
      <w:r>
        <w:t xml:space="preserve">. I nuläget avser jag därför inte vidta några ytterligare </w:t>
      </w:r>
      <w:proofErr w:type="gramStart"/>
      <w:r>
        <w:t>åtgärder på detta område.</w:t>
      </w:r>
      <w:proofErr w:type="gramEnd"/>
    </w:p>
    <w:p w14:paraId="4E0D7E12" w14:textId="77777777" w:rsidR="00AE51B7" w:rsidRDefault="00AE51B7">
      <w:pPr>
        <w:pStyle w:val="RKnormal"/>
      </w:pPr>
    </w:p>
    <w:p w14:paraId="76AA445D" w14:textId="77777777" w:rsidR="00AE51B7" w:rsidRDefault="00AE51B7">
      <w:pPr>
        <w:pStyle w:val="RKnormal"/>
      </w:pPr>
      <w:r>
        <w:t>Stockholm den 28 oktober 2016</w:t>
      </w:r>
    </w:p>
    <w:p w14:paraId="7D0D9D17" w14:textId="77777777" w:rsidR="00AE51B7" w:rsidRDefault="00AE51B7">
      <w:pPr>
        <w:pStyle w:val="RKnormal"/>
      </w:pPr>
    </w:p>
    <w:p w14:paraId="0E507E8F" w14:textId="77777777" w:rsidR="00AE51B7" w:rsidRDefault="00AE51B7">
      <w:pPr>
        <w:pStyle w:val="RKnormal"/>
      </w:pPr>
    </w:p>
    <w:p w14:paraId="4113E986" w14:textId="77777777" w:rsidR="00AE51B7" w:rsidRDefault="00AE51B7">
      <w:pPr>
        <w:pStyle w:val="RKnormal"/>
      </w:pPr>
      <w:r>
        <w:t>Morgan Johansson</w:t>
      </w:r>
      <w:bookmarkStart w:id="0" w:name="_GoBack"/>
      <w:bookmarkEnd w:id="0"/>
    </w:p>
    <w:sectPr w:rsidR="00AE51B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2924C" w14:textId="77777777" w:rsidR="00AE51B7" w:rsidRDefault="00AE51B7">
      <w:r>
        <w:separator/>
      </w:r>
    </w:p>
  </w:endnote>
  <w:endnote w:type="continuationSeparator" w:id="0">
    <w:p w14:paraId="3633B632" w14:textId="77777777" w:rsidR="00AE51B7" w:rsidRDefault="00AE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28EA6" w14:textId="77777777" w:rsidR="00AE51B7" w:rsidRDefault="00AE51B7">
      <w:r>
        <w:separator/>
      </w:r>
    </w:p>
  </w:footnote>
  <w:footnote w:type="continuationSeparator" w:id="0">
    <w:p w14:paraId="5F8DAE68" w14:textId="77777777" w:rsidR="00AE51B7" w:rsidRDefault="00AE5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86A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62946B" w14:textId="77777777">
      <w:trPr>
        <w:cantSplit/>
      </w:trPr>
      <w:tc>
        <w:tcPr>
          <w:tcW w:w="3119" w:type="dxa"/>
        </w:tcPr>
        <w:p w14:paraId="0FCF69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1772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7FAED2" w14:textId="77777777" w:rsidR="00E80146" w:rsidRDefault="00E80146">
          <w:pPr>
            <w:pStyle w:val="Sidhuvud"/>
            <w:ind w:right="360"/>
          </w:pPr>
        </w:p>
      </w:tc>
    </w:tr>
  </w:tbl>
  <w:p w14:paraId="46E4967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A0D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924E81" w14:textId="77777777">
      <w:trPr>
        <w:cantSplit/>
      </w:trPr>
      <w:tc>
        <w:tcPr>
          <w:tcW w:w="3119" w:type="dxa"/>
        </w:tcPr>
        <w:p w14:paraId="7F34B1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7D14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7D3CCD" w14:textId="77777777" w:rsidR="00E80146" w:rsidRDefault="00E80146">
          <w:pPr>
            <w:pStyle w:val="Sidhuvud"/>
            <w:ind w:right="360"/>
          </w:pPr>
        </w:p>
      </w:tc>
    </w:tr>
  </w:tbl>
  <w:p w14:paraId="1ADA700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17861" w14:textId="42EDFC71" w:rsidR="00AE51B7" w:rsidRDefault="00AE51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5F8D5B" wp14:editId="2C9749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3FB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6DF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34DD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21133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B7"/>
    <w:rsid w:val="00150384"/>
    <w:rsid w:val="00160901"/>
    <w:rsid w:val="001805B7"/>
    <w:rsid w:val="00195F52"/>
    <w:rsid w:val="002860D5"/>
    <w:rsid w:val="003052A4"/>
    <w:rsid w:val="00367B1C"/>
    <w:rsid w:val="00386D73"/>
    <w:rsid w:val="00434BB9"/>
    <w:rsid w:val="004816EE"/>
    <w:rsid w:val="004A328D"/>
    <w:rsid w:val="0058762B"/>
    <w:rsid w:val="006E069E"/>
    <w:rsid w:val="006E4E11"/>
    <w:rsid w:val="007242A3"/>
    <w:rsid w:val="0073491B"/>
    <w:rsid w:val="007A6855"/>
    <w:rsid w:val="0092027A"/>
    <w:rsid w:val="009463A4"/>
    <w:rsid w:val="00955E31"/>
    <w:rsid w:val="00992E72"/>
    <w:rsid w:val="00AE51B7"/>
    <w:rsid w:val="00AF26D1"/>
    <w:rsid w:val="00B44F40"/>
    <w:rsid w:val="00BB7076"/>
    <w:rsid w:val="00D133D7"/>
    <w:rsid w:val="00D27766"/>
    <w:rsid w:val="00E66E11"/>
    <w:rsid w:val="00E80146"/>
    <w:rsid w:val="00E904D0"/>
    <w:rsid w:val="00EC25F9"/>
    <w:rsid w:val="00ED583F"/>
    <w:rsid w:val="00F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57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F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F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F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F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aadd33c5-9331-4287-9910-178e917ad331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879A4-C4B2-4A2E-AD14-6CB744C23882}"/>
</file>

<file path=customXml/itemProps2.xml><?xml version="1.0" encoding="utf-8"?>
<ds:datastoreItem xmlns:ds="http://schemas.openxmlformats.org/officeDocument/2006/customXml" ds:itemID="{59AB078D-FBB3-42F3-A499-BF8971CDCFF7}"/>
</file>

<file path=customXml/itemProps3.xml><?xml version="1.0" encoding="utf-8"?>
<ds:datastoreItem xmlns:ds="http://schemas.openxmlformats.org/officeDocument/2006/customXml" ds:itemID="{B4313980-3AA6-480B-ACBD-53B68CACE8EB}"/>
</file>

<file path=customXml/itemProps4.xml><?xml version="1.0" encoding="utf-8"?>
<ds:datastoreItem xmlns:ds="http://schemas.openxmlformats.org/officeDocument/2006/customXml" ds:itemID="{22DDA13F-60D4-440E-B9FD-0C5AEE8970F5}"/>
</file>

<file path=customXml/itemProps5.xml><?xml version="1.0" encoding="utf-8"?>
<ds:datastoreItem xmlns:ds="http://schemas.openxmlformats.org/officeDocument/2006/customXml" ds:itemID="{59AB078D-FBB3-42F3-A499-BF8971CDCFF7}"/>
</file>

<file path=customXml/itemProps6.xml><?xml version="1.0" encoding="utf-8"?>
<ds:datastoreItem xmlns:ds="http://schemas.openxmlformats.org/officeDocument/2006/customXml" ds:itemID="{9798F359-3EA0-4B7F-B550-8B2B5DD62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Pleiner</dc:creator>
  <cp:lastModifiedBy>Gunilla Hansson-Böe</cp:lastModifiedBy>
  <cp:revision>2</cp:revision>
  <cp:lastPrinted>2016-10-27T12:39:00Z</cp:lastPrinted>
  <dcterms:created xsi:type="dcterms:W3CDTF">2016-10-27T12:40:00Z</dcterms:created>
  <dcterms:modified xsi:type="dcterms:W3CDTF">2016-10-27T12:40:00Z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29a7e299-f2de-46b0-8313-59bf6f2a702d</vt:lpwstr>
  </property>
</Properties>
</file>