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BF4B32F8B34B60AF36429D572F9A8E"/>
        </w:placeholder>
        <w15:appearance w15:val="hidden"/>
        <w:text/>
      </w:sdtPr>
      <w:sdtEndPr/>
      <w:sdtContent>
        <w:p w:rsidRPr="009B062B" w:rsidR="00AF30DD" w:rsidP="009B062B" w:rsidRDefault="00AF30DD" w14:paraId="2BD1E7DD" w14:textId="77777777">
          <w:pPr>
            <w:pStyle w:val="RubrikFrslagTIllRiksdagsbeslut"/>
          </w:pPr>
          <w:r w:rsidRPr="009B062B">
            <w:t>Förslag till riksdagsbeslut</w:t>
          </w:r>
        </w:p>
      </w:sdtContent>
    </w:sdt>
    <w:sdt>
      <w:sdtPr>
        <w:alias w:val="Yrkande 1"/>
        <w:tag w:val="fa1c1196-b4f9-40d2-8331-0f70faf6deb2"/>
        <w:id w:val="-494959789"/>
        <w:lock w:val="sdtLocked"/>
      </w:sdtPr>
      <w:sdtEndPr/>
      <w:sdtContent>
        <w:p w:rsidR="00846400" w:rsidRDefault="00273035" w14:paraId="2EB8E05A" w14:textId="77777777">
          <w:pPr>
            <w:pStyle w:val="Frslagstext"/>
            <w:numPr>
              <w:ilvl w:val="0"/>
              <w:numId w:val="0"/>
            </w:numPr>
          </w:pPr>
          <w:r>
            <w:t>Riksdagen ställer sig bakom det som anförs i motionen om att ge Du gamla, du fria officiell status som Sveriges nationalsång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52C8423D27453D94ACE5531E06A306"/>
        </w:placeholder>
        <w15:appearance w15:val="hidden"/>
        <w:text/>
      </w:sdtPr>
      <w:sdtEndPr/>
      <w:sdtContent>
        <w:p w:rsidRPr="009B062B" w:rsidR="006D79C9" w:rsidP="00333E95" w:rsidRDefault="006D79C9" w14:paraId="0583B916" w14:textId="77777777">
          <w:pPr>
            <w:pStyle w:val="Rubrik1"/>
          </w:pPr>
          <w:r>
            <w:t>Motivering</w:t>
          </w:r>
        </w:p>
      </w:sdtContent>
    </w:sdt>
    <w:p w:rsidR="00103D83" w:rsidP="00103D83" w:rsidRDefault="00103D83" w14:paraId="2960330C" w14:textId="1B318611">
      <w:pPr>
        <w:pStyle w:val="Normalutanindragellerluft"/>
      </w:pPr>
      <w:r>
        <w:t>Sverige har idag inte någon officiell nationa</w:t>
      </w:r>
      <w:r w:rsidR="005160CA">
        <w:t>lsång. Du gamla, du fria</w:t>
      </w:r>
      <w:r>
        <w:t xml:space="preserve"> är förvisso det musikverk som av tradition används som Sveriges nationalsång, men till skillnad från många andra nationalsånger har den aldrig officiellt antagits som nationalsång genom ett politiskt beslut. Det finns således ing</w:t>
      </w:r>
      <w:r w:rsidR="005160CA">
        <w:t>et juridiskt skydd för Du gamla, du fria</w:t>
      </w:r>
      <w:r>
        <w:t xml:space="preserve"> utan dess status som nationalsång vilar alltså helt på traditionen.</w:t>
      </w:r>
    </w:p>
    <w:p w:rsidRPr="005160CA" w:rsidR="00103D83" w:rsidP="005160CA" w:rsidRDefault="00103D83" w14:paraId="6A9313B8" w14:textId="77777777">
      <w:r w:rsidRPr="005160CA">
        <w:t xml:space="preserve">Tidigare motioner i frågan har avfärdats med svepande motiveringar om att ”det inte behövs ett juridiskt erkännande av nationalsången”. Vi är dock av uppfattningen att en nationalsång är en hyllning till det egna landet och en enande symbol, därför känns det extra viktigt att den också ska </w:t>
      </w:r>
      <w:r w:rsidRPr="005160CA">
        <w:lastRenderedPageBreak/>
        <w:t>vara officiellt antagen. Så sent som 1982 fick Sverige officiellt en nationaldag, numera även helgdag. Svenskan är sedan några år tillbaka landets officiella huvudspråk i internationella sammanhang. Den svenska flaggan med gult kors på blå botten är officiell. Men vi står idag utan en officiellt antagen nationalsång.</w:t>
      </w:r>
    </w:p>
    <w:p w:rsidRPr="005160CA" w:rsidR="00652B73" w:rsidP="005160CA" w:rsidRDefault="00103D83" w14:paraId="27687B2C" w14:textId="700DD10A">
      <w:bookmarkStart w:name="_GoBack" w:id="1"/>
      <w:bookmarkEnd w:id="1"/>
      <w:r w:rsidRPr="005160CA">
        <w:t>Om</w:t>
      </w:r>
      <w:r w:rsidRPr="005160CA" w:rsidR="005160CA">
        <w:t xml:space="preserve"> vi verkligen vill slå vakt om </w:t>
      </w:r>
      <w:r w:rsidRPr="005160CA">
        <w:t xml:space="preserve">Du gamla, du </w:t>
      </w:r>
      <w:r w:rsidRPr="005160CA" w:rsidR="005160CA">
        <w:t>fria</w:t>
      </w:r>
      <w:r w:rsidRPr="005160CA">
        <w:t xml:space="preserve"> skall den givetvis också antas som vår officiella nationalsång. Det saknas hållbara motiv till varför vi inte har en officiellt antagen nationalsång i likhet med Sveriges nationaldag, svenska språket och vår svenska flagga.</w:t>
      </w:r>
    </w:p>
    <w:p w:rsidRPr="00103D83" w:rsidR="00103D83" w:rsidP="00103D83" w:rsidRDefault="00103D83" w14:paraId="6E4A0E17" w14:textId="77777777"/>
    <w:sdt>
      <w:sdtPr>
        <w:alias w:val="CC_Underskrifter"/>
        <w:tag w:val="CC_Underskrifter"/>
        <w:id w:val="583496634"/>
        <w:lock w:val="sdtContentLocked"/>
        <w:placeholder>
          <w:docPart w:val="E5A6614ECC484937B30C0A884DE9C855"/>
        </w:placeholder>
        <w15:appearance w15:val="hidden"/>
      </w:sdtPr>
      <w:sdtEndPr>
        <w:rPr>
          <w:i/>
          <w:noProof/>
        </w:rPr>
      </w:sdtEndPr>
      <w:sdtContent>
        <w:p w:rsidR="00CC11BF" w:rsidP="00103D83" w:rsidRDefault="005160CA" w14:paraId="2A0B70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4801AC" w:rsidP="007E0C6D" w:rsidRDefault="004801AC" w14:paraId="16A3F5B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7C0A" w14:textId="77777777" w:rsidR="00103D83" w:rsidRDefault="00103D83" w:rsidP="000C1CAD">
      <w:pPr>
        <w:spacing w:line="240" w:lineRule="auto"/>
      </w:pPr>
      <w:r>
        <w:separator/>
      </w:r>
    </w:p>
  </w:endnote>
  <w:endnote w:type="continuationSeparator" w:id="0">
    <w:p w14:paraId="742A6CB3" w14:textId="77777777" w:rsidR="00103D83" w:rsidRDefault="00103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AB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3871" w14:textId="320ACB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0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B9A54" w14:textId="77777777" w:rsidR="00103D83" w:rsidRDefault="00103D83" w:rsidP="000C1CAD">
      <w:pPr>
        <w:spacing w:line="240" w:lineRule="auto"/>
      </w:pPr>
      <w:r>
        <w:separator/>
      </w:r>
    </w:p>
  </w:footnote>
  <w:footnote w:type="continuationSeparator" w:id="0">
    <w:p w14:paraId="10F8A3E3" w14:textId="77777777" w:rsidR="00103D83" w:rsidRDefault="00103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93B4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A40EA" wp14:anchorId="4F0BA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60CA" w14:paraId="7A8913EA" w14:textId="77777777">
                          <w:pPr>
                            <w:jc w:val="right"/>
                          </w:pPr>
                          <w:sdt>
                            <w:sdtPr>
                              <w:alias w:val="CC_Noformat_Partikod"/>
                              <w:tag w:val="CC_Noformat_Partikod"/>
                              <w:id w:val="-53464382"/>
                              <w:placeholder>
                                <w:docPart w:val="18654184B99943108CAD3F5D6D48147A"/>
                              </w:placeholder>
                              <w:text/>
                            </w:sdtPr>
                            <w:sdtEndPr/>
                            <w:sdtContent>
                              <w:r w:rsidR="00103D83">
                                <w:t>SD</w:t>
                              </w:r>
                            </w:sdtContent>
                          </w:sdt>
                          <w:sdt>
                            <w:sdtPr>
                              <w:alias w:val="CC_Noformat_Partinummer"/>
                              <w:tag w:val="CC_Noformat_Partinummer"/>
                              <w:id w:val="-1709555926"/>
                              <w:placeholder>
                                <w:docPart w:val="198DFA23C28D432B8712456B2DCEEE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BA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60CA" w14:paraId="7A8913EA" w14:textId="77777777">
                    <w:pPr>
                      <w:jc w:val="right"/>
                    </w:pPr>
                    <w:sdt>
                      <w:sdtPr>
                        <w:alias w:val="CC_Noformat_Partikod"/>
                        <w:tag w:val="CC_Noformat_Partikod"/>
                        <w:id w:val="-53464382"/>
                        <w:placeholder>
                          <w:docPart w:val="18654184B99943108CAD3F5D6D48147A"/>
                        </w:placeholder>
                        <w:text/>
                      </w:sdtPr>
                      <w:sdtEndPr/>
                      <w:sdtContent>
                        <w:r w:rsidR="00103D83">
                          <w:t>SD</w:t>
                        </w:r>
                      </w:sdtContent>
                    </w:sdt>
                    <w:sdt>
                      <w:sdtPr>
                        <w:alias w:val="CC_Noformat_Partinummer"/>
                        <w:tag w:val="CC_Noformat_Partinummer"/>
                        <w:id w:val="-1709555926"/>
                        <w:placeholder>
                          <w:docPart w:val="198DFA23C28D432B8712456B2DCEEE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68538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0CA" w14:paraId="06FA7DCA" w14:textId="77777777">
    <w:pPr>
      <w:jc w:val="right"/>
    </w:pPr>
    <w:sdt>
      <w:sdtPr>
        <w:alias w:val="CC_Noformat_Partikod"/>
        <w:tag w:val="CC_Noformat_Partikod"/>
        <w:id w:val="559911109"/>
        <w:placeholder>
          <w:docPart w:val="198DFA23C28D432B8712456B2DCEEED5"/>
        </w:placeholder>
        <w:text/>
      </w:sdtPr>
      <w:sdtEndPr/>
      <w:sdtContent>
        <w:r w:rsidR="00103D8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2B850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0CA" w14:paraId="21FECA36" w14:textId="77777777">
    <w:pPr>
      <w:jc w:val="right"/>
    </w:pPr>
    <w:sdt>
      <w:sdtPr>
        <w:alias w:val="CC_Noformat_Partikod"/>
        <w:tag w:val="CC_Noformat_Partikod"/>
        <w:id w:val="1471015553"/>
        <w:text/>
      </w:sdtPr>
      <w:sdtEndPr/>
      <w:sdtContent>
        <w:r w:rsidR="00103D8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60CA" w14:paraId="46A034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60CA" w14:paraId="0B0876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60CA" w14:paraId="5EBF36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4F35FE" w:rsidP="00E03A3D" w:rsidRDefault="005160CA" w14:paraId="688790F0"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15:appearance w15:val="hidden"/>
      <w:text/>
    </w:sdtPr>
    <w:sdtEndPr/>
    <w:sdtContent>
      <w:p w:rsidRPr="004061B7" w:rsidR="004F35FE" w:rsidP="00283E0F" w:rsidRDefault="00103D83" w14:paraId="33D03974" w14:textId="77777777">
        <w:pPr>
          <w:pStyle w:val="FSHRub2"/>
        </w:pPr>
        <w:r w:rsidRPr="004061B7">
          <w:t>Nationalsången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638F1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8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3D83"/>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03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1B7"/>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0C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400"/>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96F"/>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BA1"/>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F09D2"/>
  <w15:chartTrackingRefBased/>
  <w15:docId w15:val="{70E7AFCD-5ED2-4561-8C82-57AB3C52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BF4B32F8B34B60AF36429D572F9A8E"/>
        <w:category>
          <w:name w:val="Allmänt"/>
          <w:gallery w:val="placeholder"/>
        </w:category>
        <w:types>
          <w:type w:val="bbPlcHdr"/>
        </w:types>
        <w:behaviors>
          <w:behavior w:val="content"/>
        </w:behaviors>
        <w:guid w:val="{57F2ACA4-84C7-462D-BCD5-7C698F08B370}"/>
      </w:docPartPr>
      <w:docPartBody>
        <w:p w:rsidR="009B4DEB" w:rsidRDefault="009B4DEB">
          <w:pPr>
            <w:pStyle w:val="E9BF4B32F8B34B60AF36429D572F9A8E"/>
          </w:pPr>
          <w:r w:rsidRPr="005A0A93">
            <w:rPr>
              <w:rStyle w:val="Platshllartext"/>
            </w:rPr>
            <w:t>Förslag till riksdagsbeslut</w:t>
          </w:r>
        </w:p>
      </w:docPartBody>
    </w:docPart>
    <w:docPart>
      <w:docPartPr>
        <w:name w:val="EF52C8423D27453D94ACE5531E06A306"/>
        <w:category>
          <w:name w:val="Allmänt"/>
          <w:gallery w:val="placeholder"/>
        </w:category>
        <w:types>
          <w:type w:val="bbPlcHdr"/>
        </w:types>
        <w:behaviors>
          <w:behavior w:val="content"/>
        </w:behaviors>
        <w:guid w:val="{ED5413BA-9236-4E7A-A87B-8804FF09B65F}"/>
      </w:docPartPr>
      <w:docPartBody>
        <w:p w:rsidR="009B4DEB" w:rsidRDefault="009B4DEB">
          <w:pPr>
            <w:pStyle w:val="EF52C8423D27453D94ACE5531E06A306"/>
          </w:pPr>
          <w:r w:rsidRPr="005A0A93">
            <w:rPr>
              <w:rStyle w:val="Platshllartext"/>
            </w:rPr>
            <w:t>Motivering</w:t>
          </w:r>
        </w:p>
      </w:docPartBody>
    </w:docPart>
    <w:docPart>
      <w:docPartPr>
        <w:name w:val="18654184B99943108CAD3F5D6D48147A"/>
        <w:category>
          <w:name w:val="Allmänt"/>
          <w:gallery w:val="placeholder"/>
        </w:category>
        <w:types>
          <w:type w:val="bbPlcHdr"/>
        </w:types>
        <w:behaviors>
          <w:behavior w:val="content"/>
        </w:behaviors>
        <w:guid w:val="{52EDD4C4-9F1D-4546-A6B1-ADBF0C3AEC0F}"/>
      </w:docPartPr>
      <w:docPartBody>
        <w:p w:rsidR="009B4DEB" w:rsidRDefault="009B4DEB">
          <w:pPr>
            <w:pStyle w:val="18654184B99943108CAD3F5D6D48147A"/>
          </w:pPr>
          <w:r>
            <w:rPr>
              <w:rStyle w:val="Platshllartext"/>
            </w:rPr>
            <w:t xml:space="preserve"> </w:t>
          </w:r>
        </w:p>
      </w:docPartBody>
    </w:docPart>
    <w:docPart>
      <w:docPartPr>
        <w:name w:val="198DFA23C28D432B8712456B2DCEEED5"/>
        <w:category>
          <w:name w:val="Allmänt"/>
          <w:gallery w:val="placeholder"/>
        </w:category>
        <w:types>
          <w:type w:val="bbPlcHdr"/>
        </w:types>
        <w:behaviors>
          <w:behavior w:val="content"/>
        </w:behaviors>
        <w:guid w:val="{1A9E05C9-5189-471D-A2B7-99693BE7DC63}"/>
      </w:docPartPr>
      <w:docPartBody>
        <w:p w:rsidR="009B4DEB" w:rsidRDefault="009B4DEB">
          <w:pPr>
            <w:pStyle w:val="198DFA23C28D432B8712456B2DCEEED5"/>
          </w:pPr>
          <w:r>
            <w:t xml:space="preserve"> </w:t>
          </w:r>
        </w:p>
      </w:docPartBody>
    </w:docPart>
    <w:docPart>
      <w:docPartPr>
        <w:name w:val="E5A6614ECC484937B30C0A884DE9C855"/>
        <w:category>
          <w:name w:val="Allmänt"/>
          <w:gallery w:val="placeholder"/>
        </w:category>
        <w:types>
          <w:type w:val="bbPlcHdr"/>
        </w:types>
        <w:behaviors>
          <w:behavior w:val="content"/>
        </w:behaviors>
        <w:guid w:val="{F2CD258C-2FE4-48D3-90E4-94A3B691574D}"/>
      </w:docPartPr>
      <w:docPartBody>
        <w:p w:rsidR="00000000" w:rsidRDefault="00786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EB"/>
    <w:rsid w:val="009B4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F4B32F8B34B60AF36429D572F9A8E">
    <w:name w:val="E9BF4B32F8B34B60AF36429D572F9A8E"/>
  </w:style>
  <w:style w:type="paragraph" w:customStyle="1" w:styleId="3B0553B199AD43E896E09FCEAB10E229">
    <w:name w:val="3B0553B199AD43E896E09FCEAB10E229"/>
  </w:style>
  <w:style w:type="paragraph" w:customStyle="1" w:styleId="76DC305AB3C5459BB429CF3E0775483B">
    <w:name w:val="76DC305AB3C5459BB429CF3E0775483B"/>
  </w:style>
  <w:style w:type="paragraph" w:customStyle="1" w:styleId="EF52C8423D27453D94ACE5531E06A306">
    <w:name w:val="EF52C8423D27453D94ACE5531E06A306"/>
  </w:style>
  <w:style w:type="paragraph" w:customStyle="1" w:styleId="5F2326568ACC42B69FE8CAF27667473D">
    <w:name w:val="5F2326568ACC42B69FE8CAF27667473D"/>
  </w:style>
  <w:style w:type="paragraph" w:customStyle="1" w:styleId="18654184B99943108CAD3F5D6D48147A">
    <w:name w:val="18654184B99943108CAD3F5D6D48147A"/>
  </w:style>
  <w:style w:type="paragraph" w:customStyle="1" w:styleId="198DFA23C28D432B8712456B2DCEEED5">
    <w:name w:val="198DFA23C28D432B8712456B2DCEE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094BD-0705-404F-A4EC-79C4778B1E64}"/>
</file>

<file path=customXml/itemProps2.xml><?xml version="1.0" encoding="utf-8"?>
<ds:datastoreItem xmlns:ds="http://schemas.openxmlformats.org/officeDocument/2006/customXml" ds:itemID="{21EBC56F-096A-4D2E-AFDF-332CB02E3FC0}"/>
</file>

<file path=customXml/itemProps3.xml><?xml version="1.0" encoding="utf-8"?>
<ds:datastoreItem xmlns:ds="http://schemas.openxmlformats.org/officeDocument/2006/customXml" ds:itemID="{E3A4C671-1383-4337-8C76-92FF03516586}"/>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1307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