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C99B144066F4642864F4457D1993803"/>
        </w:placeholder>
        <w:text/>
      </w:sdtPr>
      <w:sdtEndPr/>
      <w:sdtContent>
        <w:p xmlns:w14="http://schemas.microsoft.com/office/word/2010/wordml" w:rsidRPr="009B062B" w:rsidR="00AF30DD" w:rsidP="00956CB8" w:rsidRDefault="00AF30DD" w14:paraId="74A48A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8309a6-1b7a-467f-ba78-19ac3cedb94a"/>
        <w:id w:val="-1513834680"/>
        <w:lock w:val="sdtLocked"/>
      </w:sdtPr>
      <w:sdtEndPr/>
      <w:sdtContent>
        <w:p xmlns:w14="http://schemas.microsoft.com/office/word/2010/wordml" w:rsidR="00C24BA6" w:rsidRDefault="00775A70" w14:paraId="74A48A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antalet registrerade fordon på en person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64AA3DB7DE2448FAD903CCA97DD67C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A48A0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560F48" w:rsidP="00560F48" w:rsidRDefault="00560F48" w14:paraId="74A48A04" w14:textId="77777777">
      <w:pPr>
        <w:pStyle w:val="Normalutanindragellerluft"/>
      </w:pPr>
      <w:r>
        <w:t xml:space="preserve">Bilmålvakter är ett välkänt problem som ofta är en del i annan organiserad brottslighet. Det finns exempel på hur en enda person står som registrerad ägare till tusentals fordon. </w:t>
      </w:r>
    </w:p>
    <w:p xmlns:w14="http://schemas.microsoft.com/office/word/2010/wordml" w:rsidR="00BB6339" w:rsidP="00560F48" w:rsidRDefault="00560F48" w14:paraId="74A48A05" w14:textId="77777777">
      <w:r w:rsidRPr="00560F48">
        <w:t>Ett sätt att komma åt detta är att sätta en gräns för hur många fordon en fysisk person kan vara registrerad ägare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3FBC0E9DBC47A19C512C9EEA0AF99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56CB8" w:rsidP="00956CB8" w:rsidRDefault="00956CB8" w14:paraId="74A48A06" w14:textId="77777777"/>
        <w:p xmlns:w14="http://schemas.microsoft.com/office/word/2010/wordml" w:rsidRPr="008E0FE2" w:rsidR="004801AC" w:rsidP="00956CB8" w:rsidRDefault="003C30FC" w14:paraId="74A48A0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54E30" w14:paraId="687C0046" w14:textId="77777777">
        <w:trPr>
          <w:cantSplit/>
        </w:trPr>
        <w:tc>
          <w:tcPr>
            <w:tcW w:w="50" w:type="pct"/>
            <w:vAlign w:val="bottom"/>
          </w:tcPr>
          <w:p w:rsidR="00B54E30" w:rsidRDefault="0099383C" w14:paraId="590D453D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54E30" w:rsidRDefault="0099383C" w14:paraId="590D453D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233DD" w:rsidRDefault="006233DD" w14:paraId="74A48A0B" w14:textId="77777777"/>
    <w:sectPr w:rsidR="006233DD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8A0D" w14:textId="77777777" w:rsidR="00627160" w:rsidRDefault="00627160" w:rsidP="000C1CAD">
      <w:pPr>
        <w:spacing w:line="240" w:lineRule="auto"/>
      </w:pPr>
      <w:r>
        <w:separator/>
      </w:r>
    </w:p>
  </w:endnote>
  <w:endnote w:type="continuationSeparator" w:id="0">
    <w:p w14:paraId="74A48A0E" w14:textId="77777777" w:rsidR="00627160" w:rsidRDefault="006271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8A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8A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8A1C" w14:textId="77777777" w:rsidR="00262EA3" w:rsidRPr="00956CB8" w:rsidRDefault="00262EA3" w:rsidP="00956C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48A0B" w14:textId="77777777" w:rsidR="00627160" w:rsidRDefault="00627160" w:rsidP="000C1CAD">
      <w:pPr>
        <w:spacing w:line="240" w:lineRule="auto"/>
      </w:pPr>
      <w:r>
        <w:separator/>
      </w:r>
    </w:p>
  </w:footnote>
  <w:footnote w:type="continuationSeparator" w:id="0">
    <w:p w14:paraId="74A48A0C" w14:textId="77777777" w:rsidR="00627160" w:rsidRDefault="006271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A48A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A48A1E" wp14:anchorId="74A48A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30FC" w14:paraId="74A48A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10CA464F64F379BA041361DF25773"/>
                              </w:placeholder>
                              <w:text/>
                            </w:sdtPr>
                            <w:sdtEndPr/>
                            <w:sdtContent>
                              <w:r w:rsidR="00560F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59AAE32442E7A084FC9CA7FC4B1F"/>
                              </w:placeholder>
                              <w:text/>
                            </w:sdtPr>
                            <w:sdtEndPr/>
                            <w:sdtContent>
                              <w:r w:rsidR="00560F48">
                                <w:t>1437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A48A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30FC" w14:paraId="74A48A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10CA464F64F379BA041361DF25773"/>
                        </w:placeholder>
                        <w:text/>
                      </w:sdtPr>
                      <w:sdtEndPr/>
                      <w:sdtContent>
                        <w:r w:rsidR="00560F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59AAE32442E7A084FC9CA7FC4B1F"/>
                        </w:placeholder>
                        <w:text/>
                      </w:sdtPr>
                      <w:sdtEndPr/>
                      <w:sdtContent>
                        <w:r w:rsidR="00560F48">
                          <w:t>1437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A48A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A48A11" w14:textId="77777777">
    <w:pPr>
      <w:jc w:val="right"/>
    </w:pPr>
  </w:p>
  <w:p w:rsidR="00262EA3" w:rsidP="00776B74" w:rsidRDefault="00262EA3" w14:paraId="74A48A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30FC" w14:paraId="74A48A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A48A20" wp14:anchorId="74A48A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30FC" w14:paraId="74A48A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79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F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0F48">
          <w:t>1437</w:t>
        </w:r>
      </w:sdtContent>
    </w:sdt>
  </w:p>
  <w:p w:rsidRPr="008227B3" w:rsidR="00262EA3" w:rsidP="008227B3" w:rsidRDefault="003C30FC" w14:paraId="74A48A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30FC" w14:paraId="74A48A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79F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79F2">
          <w:t>:550</w:t>
        </w:r>
      </w:sdtContent>
    </w:sdt>
  </w:p>
  <w:p w:rsidR="00262EA3" w:rsidP="00E03A3D" w:rsidRDefault="003C30FC" w14:paraId="74A48A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79F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0F48" w14:paraId="74A48A1A" w14:textId="77777777">
        <w:pPr>
          <w:pStyle w:val="FSHRub2"/>
        </w:pPr>
        <w:r>
          <w:t>Begränsning av antalet registrerade fordon på en person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A48A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0F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0FC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F48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45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3DD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160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A70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6CB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3C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9F2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30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BA6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A48A00"/>
  <w15:chartTrackingRefBased/>
  <w15:docId w15:val="{B323A7B4-0859-41F7-928C-F7FE3D88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99B144066F4642864F4457D199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9DE53-A0DE-4AFC-91F3-83C8B7B794BD}"/>
      </w:docPartPr>
      <w:docPartBody>
        <w:p w:rsidR="00834F5E" w:rsidRDefault="00F37973">
          <w:pPr>
            <w:pStyle w:val="5C99B144066F4642864F4457D19938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AA3DB7DE2448FAD903CCA97DD6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A8B53-8180-44FD-8299-C3A02BFE9CC5}"/>
      </w:docPartPr>
      <w:docPartBody>
        <w:p w:rsidR="00834F5E" w:rsidRDefault="00F37973">
          <w:pPr>
            <w:pStyle w:val="B64AA3DB7DE2448FAD903CCA97DD67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310CA464F64F379BA041361DF25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4574A-54A7-4542-9F7F-4D030D2613DB}"/>
      </w:docPartPr>
      <w:docPartBody>
        <w:p w:rsidR="00834F5E" w:rsidRDefault="00F37973">
          <w:pPr>
            <w:pStyle w:val="29310CA464F64F379BA041361DF257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59AAE32442E7A084FC9CA7FC4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4DF18-483E-4EFE-B8CC-5221C9F47D14}"/>
      </w:docPartPr>
      <w:docPartBody>
        <w:p w:rsidR="00834F5E" w:rsidRDefault="00F37973">
          <w:pPr>
            <w:pStyle w:val="B45759AAE32442E7A084FC9CA7FC4B1F"/>
          </w:pPr>
          <w:r>
            <w:t xml:space="preserve"> </w:t>
          </w:r>
        </w:p>
      </w:docPartBody>
    </w:docPart>
    <w:docPart>
      <w:docPartPr>
        <w:name w:val="703FBC0E9DBC47A19C512C9EEA0AF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A6519-C6C6-4F3B-A6E9-693CA53D35FA}"/>
      </w:docPartPr>
      <w:docPartBody>
        <w:p w:rsidR="00AB33DA" w:rsidRDefault="00AB33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73"/>
    <w:rsid w:val="00834F5E"/>
    <w:rsid w:val="00AB33DA"/>
    <w:rsid w:val="00F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99B144066F4642864F4457D1993803">
    <w:name w:val="5C99B144066F4642864F4457D1993803"/>
  </w:style>
  <w:style w:type="paragraph" w:customStyle="1" w:styleId="35EB0F63021442D1871D9CEFA78D2D7D">
    <w:name w:val="35EB0F63021442D1871D9CEFA78D2D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89401085934C098751015815999CE5">
    <w:name w:val="B089401085934C098751015815999CE5"/>
  </w:style>
  <w:style w:type="paragraph" w:customStyle="1" w:styleId="B64AA3DB7DE2448FAD903CCA97DD67C2">
    <w:name w:val="B64AA3DB7DE2448FAD903CCA97DD67C2"/>
  </w:style>
  <w:style w:type="paragraph" w:customStyle="1" w:styleId="E85B435D411F4D8D82863B03CF74AD3C">
    <w:name w:val="E85B435D411F4D8D82863B03CF74AD3C"/>
  </w:style>
  <w:style w:type="paragraph" w:customStyle="1" w:styleId="41ECD7D634484AF6A44CC4AE2160BE72">
    <w:name w:val="41ECD7D634484AF6A44CC4AE2160BE72"/>
  </w:style>
  <w:style w:type="paragraph" w:customStyle="1" w:styleId="29310CA464F64F379BA041361DF25773">
    <w:name w:val="29310CA464F64F379BA041361DF25773"/>
  </w:style>
  <w:style w:type="paragraph" w:customStyle="1" w:styleId="B45759AAE32442E7A084FC9CA7FC4B1F">
    <w:name w:val="B45759AAE32442E7A084FC9CA7FC4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5D215-7C95-4578-A195-0EBF9055EB67}"/>
</file>

<file path=customXml/itemProps2.xml><?xml version="1.0" encoding="utf-8"?>
<ds:datastoreItem xmlns:ds="http://schemas.openxmlformats.org/officeDocument/2006/customXml" ds:itemID="{77A2418D-9F7F-49E6-9E5E-E717D1FC3F77}"/>
</file>

<file path=customXml/itemProps3.xml><?xml version="1.0" encoding="utf-8"?>
<ds:datastoreItem xmlns:ds="http://schemas.openxmlformats.org/officeDocument/2006/customXml" ds:itemID="{42D3EE0C-54FC-49EF-820B-20B080E0D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435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M1437 Begränsning av antalet registrerade fordon på en person</vt:lpstr>
      <vt:lpstr>
      </vt:lpstr>
    </vt:vector>
  </TitlesOfParts>
  <Company>Sveriges riksdag</Company>
  <LinksUpToDate>false</LinksUpToDate>
  <CharactersWithSpaces>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