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1AA84E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8C29EAA697D4E5BBD7750D987B0C5AC"/>
        </w:placeholder>
        <w15:appearance w15:val="hidden"/>
        <w:text/>
      </w:sdtPr>
      <w:sdtEndPr/>
      <w:sdtContent>
        <w:p w:rsidR="00AF30DD" w:rsidP="00CC4C93" w:rsidRDefault="00AF30DD" w14:paraId="71AA84E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5a53be7-2a9a-48fc-8e94-ca91e4a33e46"/>
        <w:id w:val="-1438972373"/>
        <w:lock w:val="sdtLocked"/>
      </w:sdtPr>
      <w:sdtEndPr/>
      <w:sdtContent>
        <w:p w:rsidR="00863BD7" w:rsidRDefault="00814244" w14:paraId="71AA84ED" w14:textId="77777777">
          <w:pPr>
            <w:pStyle w:val="Frslagstext"/>
          </w:pPr>
          <w:r>
            <w:t>Riksdagen tillkännager för regeringen som sin mening vad som anförs i motionen om yrkesfiske efter lax i Östersjön.</w:t>
          </w:r>
        </w:p>
      </w:sdtContent>
    </w:sdt>
    <w:p w:rsidR="00AF30DD" w:rsidP="00AF30DD" w:rsidRDefault="000156D9" w14:paraId="71AA84EE" w14:textId="77777777">
      <w:pPr>
        <w:pStyle w:val="Rubrik1"/>
      </w:pPr>
      <w:bookmarkStart w:name="MotionsStart" w:id="0"/>
      <w:bookmarkEnd w:id="0"/>
      <w:r>
        <w:t>Motivering</w:t>
      </w:r>
    </w:p>
    <w:p w:rsidR="00955DEC" w:rsidP="007F6315" w:rsidRDefault="000D53DF" w14:paraId="71AA84EF" w14:textId="77777777">
      <w:pPr>
        <w:pStyle w:val="Normalutanindragellerluft"/>
      </w:pPr>
      <w:r>
        <w:t>Flera av bestånden</w:t>
      </w:r>
      <w:r w:rsidR="00955DEC">
        <w:t xml:space="preserve"> av </w:t>
      </w:r>
      <w:r>
        <w:t>vild</w:t>
      </w:r>
      <w:r w:rsidR="00955DEC">
        <w:t>lax i Östersjön</w:t>
      </w:r>
      <w:r>
        <w:t xml:space="preserve"> är svaga och kommer troligen inte att nå MSY till 2020 som är EU:s mål</w:t>
      </w:r>
      <w:r w:rsidR="00955DEC">
        <w:t xml:space="preserve">. </w:t>
      </w:r>
      <w:r w:rsidRPr="000D53DF">
        <w:t>För att anpassa fisket till varje enskilt bestånds skyddsbehov sker sedan 2013 allt svenskt yrkesfiske efter lax med fasta fällor på grunt vatten nära älvarnas mynningar i havet.</w:t>
      </w:r>
      <w:r>
        <w:t xml:space="preserve"> </w:t>
      </w:r>
      <w:r w:rsidR="007F6315">
        <w:t>Havs- och vattenmyndigheten (</w:t>
      </w:r>
      <w:proofErr w:type="spellStart"/>
      <w:r w:rsidR="007F6315">
        <w:t>HaV</w:t>
      </w:r>
      <w:proofErr w:type="spellEnd"/>
      <w:r w:rsidR="007F6315">
        <w:t xml:space="preserve">) </w:t>
      </w:r>
      <w:r>
        <w:t xml:space="preserve">har också </w:t>
      </w:r>
      <w:r w:rsidR="007F6315">
        <w:t>besluta</w:t>
      </w:r>
      <w:r w:rsidR="00955DEC">
        <w:t>t</w:t>
      </w:r>
      <w:r w:rsidR="007F6315">
        <w:t xml:space="preserve"> att </w:t>
      </w:r>
      <w:r>
        <w:t xml:space="preserve">fasa ut </w:t>
      </w:r>
      <w:r w:rsidR="007F6315">
        <w:t>yrkesfisket efter lax i öppet hav i Östersjön</w:t>
      </w:r>
      <w:r>
        <w:t xml:space="preserve"> för att skydda de svaga bestånden</w:t>
      </w:r>
      <w:r w:rsidR="007F6315">
        <w:t xml:space="preserve">. Beslutet har inneburit att det småskaliga yrkesfisket efter lax i södra Östersjön helt har stoppats. Beslutet har därmed fått stora negativa konsekvenser för svenska yrkesfiskare i södra Östersjön. </w:t>
      </w:r>
    </w:p>
    <w:p w:rsidR="00AF30DD" w:rsidP="007F6315" w:rsidRDefault="007F6315" w14:paraId="71AA84F0" w14:textId="64685C22">
      <w:pPr>
        <w:pStyle w:val="Normalutanindragellerluft"/>
      </w:pPr>
      <w:r>
        <w:t>Sett ur ett nordiskt perspektiv så är det anmärkningsvärt att det finns olika regler i länderna runt och omkring Östersjön. Som exempel kan nämnas att i Danmark tillåts det att lax fiskas och att samma lax landas och säljs i Sverige. I Finland får de befintliga laxfiskarna fortsätta tills de har uppnått pensionsålder. I Sverige blev det totalt stopp för denna form av laxfiske från och med sista december 2013. Sverige, Finland och</w:t>
      </w:r>
      <w:r w:rsidR="00EE746B">
        <w:t xml:space="preserve"> Danmark är alla medlemmar i EU;</w:t>
      </w:r>
      <w:bookmarkStart w:name="_GoBack" w:id="1"/>
      <w:bookmarkEnd w:id="1"/>
      <w:r>
        <w:t xml:space="preserve"> detta bör också återspeglas i regelverket som styr laxfisket i Sv</w:t>
      </w:r>
      <w:r w:rsidR="009D0214">
        <w:t xml:space="preserve">erige. </w:t>
      </w:r>
      <w:r w:rsidR="00955DEC">
        <w:t xml:space="preserve">Vi menar att Sverige bör driva att samma regler ska gälla för alla länder för att </w:t>
      </w:r>
      <w:r w:rsidR="0044663B">
        <w:t xml:space="preserve">konkurrensförhållandena ska vara lika samt för att </w:t>
      </w:r>
      <w:r w:rsidR="00955DEC">
        <w:t>säkra laxbestån</w:t>
      </w:r>
      <w:r w:rsidR="00E116FB">
        <w:t>det och därmed arbetstillfällen</w:t>
      </w:r>
      <w:r w:rsidR="00955DEC">
        <w:t xml:space="preserve"> för laxfiskarna.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8EF833CB2B4C03989BB7E3254010E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855A1" w:rsidRDefault="00F855A1" w14:paraId="71AA84F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</w:tbl>
    <w:p w:rsidR="00E511BC" w:rsidRDefault="00E511BC" w14:paraId="71AA84F5" w14:textId="77777777"/>
    <w:sectPr w:rsidR="00E511B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A84F7" w14:textId="77777777" w:rsidR="007F6315" w:rsidRDefault="007F6315" w:rsidP="000C1CAD">
      <w:pPr>
        <w:spacing w:line="240" w:lineRule="auto"/>
      </w:pPr>
      <w:r>
        <w:separator/>
      </w:r>
    </w:p>
  </w:endnote>
  <w:endnote w:type="continuationSeparator" w:id="0">
    <w:p w14:paraId="71AA84F8" w14:textId="77777777" w:rsidR="007F6315" w:rsidRDefault="007F63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84F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74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8503" w14:textId="77777777" w:rsidR="000C3570" w:rsidRDefault="000C357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A84F5" w14:textId="77777777" w:rsidR="007F6315" w:rsidRDefault="007F6315" w:rsidP="000C1CAD">
      <w:pPr>
        <w:spacing w:line="240" w:lineRule="auto"/>
      </w:pPr>
      <w:r>
        <w:separator/>
      </w:r>
    </w:p>
  </w:footnote>
  <w:footnote w:type="continuationSeparator" w:id="0">
    <w:p w14:paraId="71AA84F6" w14:textId="77777777" w:rsidR="007F6315" w:rsidRDefault="007F63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1AA84F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E746B" w14:paraId="71AA84F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1410</w:t>
        </w:r>
      </w:sdtContent>
    </w:sdt>
  </w:p>
  <w:p w:rsidR="00467151" w:rsidP="00283E0F" w:rsidRDefault="00EE746B" w14:paraId="71AA850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och Suzanne Svensson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F6315" w14:paraId="71AA8501" w14:textId="77777777">
        <w:pPr>
          <w:pStyle w:val="FSHRub2"/>
        </w:pPr>
        <w:r>
          <w:t>Laxfisket i Östersjön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1AA85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54F2B6F-79CC-4CF0-ADA2-1D25C5C94789},{AE4AE17A-E732-4932-B62A-0792107AD9FC}"/>
  </w:docVars>
  <w:rsids>
    <w:rsidRoot w:val="007F631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3570"/>
    <w:rsid w:val="000C4251"/>
    <w:rsid w:val="000D10B4"/>
    <w:rsid w:val="000D23A4"/>
    <w:rsid w:val="000D4D53"/>
    <w:rsid w:val="000D53DF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2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7F57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663B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221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7F6315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244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BD7"/>
    <w:rsid w:val="00865E70"/>
    <w:rsid w:val="00865FA2"/>
    <w:rsid w:val="00873A48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5DEC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0214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452F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1906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42EC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E16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6FB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1B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746B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5A1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AA84EB"/>
  <w15:chartTrackingRefBased/>
  <w15:docId w15:val="{8D9ED955-0F5D-4FAC-BB6F-2FACD77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C29EAA697D4E5BBD7750D987B0C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CE21D-8C96-4730-ABF0-FB24B688F750}"/>
      </w:docPartPr>
      <w:docPartBody>
        <w:p w:rsidR="005B7288" w:rsidRDefault="005B7288">
          <w:pPr>
            <w:pStyle w:val="48C29EAA697D4E5BBD7750D987B0C5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8EF833CB2B4C03989BB7E325401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2CE7A-F996-44FC-8F48-B486984B985E}"/>
      </w:docPartPr>
      <w:docPartBody>
        <w:p w:rsidR="005B7288" w:rsidRDefault="005B7288">
          <w:pPr>
            <w:pStyle w:val="498EF833CB2B4C03989BB7E3254010E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88"/>
    <w:rsid w:val="005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8C29EAA697D4E5BBD7750D987B0C5AC">
    <w:name w:val="48C29EAA697D4E5BBD7750D987B0C5AC"/>
  </w:style>
  <w:style w:type="paragraph" w:customStyle="1" w:styleId="92D52C9A07544A818555108A1B923341">
    <w:name w:val="92D52C9A07544A818555108A1B923341"/>
  </w:style>
  <w:style w:type="paragraph" w:customStyle="1" w:styleId="498EF833CB2B4C03989BB7E3254010E0">
    <w:name w:val="498EF833CB2B4C03989BB7E325401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1426</RubrikLookup>
    <MotionGuid xmlns="00d11361-0b92-4bae-a181-288d6a55b763">f15e9301-aac7-4bf4-8463-9f3b74e2f339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99A3C-801C-46A1-8D98-B9272986A336}"/>
</file>

<file path=customXml/itemProps2.xml><?xml version="1.0" encoding="utf-8"?>
<ds:datastoreItem xmlns:ds="http://schemas.openxmlformats.org/officeDocument/2006/customXml" ds:itemID="{7A63EFBD-E333-4502-9BE2-A0EC08A86BCE}"/>
</file>

<file path=customXml/itemProps3.xml><?xml version="1.0" encoding="utf-8"?>
<ds:datastoreItem xmlns:ds="http://schemas.openxmlformats.org/officeDocument/2006/customXml" ds:itemID="{F6541A45-08CA-4DC9-B471-4D66F46C7A81}"/>
</file>

<file path=customXml/itemProps4.xml><?xml version="1.0" encoding="utf-8"?>
<ds:datastoreItem xmlns:ds="http://schemas.openxmlformats.org/officeDocument/2006/customXml" ds:itemID="{8293EA21-3CEF-4E93-AEA3-3C43AE85D864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2</Pages>
  <Words>253</Words>
  <Characters>1328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201415S2094 Laxfisket i Östersjön</vt:lpstr>
      <vt:lpstr/>
    </vt:vector>
  </TitlesOfParts>
  <Company>Riksdagen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201415S2094 Laxfisket i Östersjön</dc:title>
  <dc:subject/>
  <dc:creator>It-avdelningen</dc:creator>
  <cp:keywords/>
  <dc:description/>
  <cp:lastModifiedBy>Susanne Andersson</cp:lastModifiedBy>
  <cp:revision>8</cp:revision>
  <cp:lastPrinted>2014-11-07T09:28:00Z</cp:lastPrinted>
  <dcterms:created xsi:type="dcterms:W3CDTF">2014-11-07T08:20:00Z</dcterms:created>
  <dcterms:modified xsi:type="dcterms:W3CDTF">2015-07-24T07:43:00Z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*TAF00E79A3FF8*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http://filur.riksdagen.se/drop/DropOffLibrary/TAF00E79A3FF8.docx</vt:lpwstr>
  </property>
</Properties>
</file>