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3038C6F88245469A1C38B326F86BD1"/>
        </w:placeholder>
        <w15:appearance w15:val="hidden"/>
        <w:text/>
      </w:sdtPr>
      <w:sdtEndPr/>
      <w:sdtContent>
        <w:p w:rsidRPr="009B062B" w:rsidR="00AF30DD" w:rsidP="009B062B" w:rsidRDefault="00AF30DD" w14:paraId="32B7874C" w14:textId="77777777">
          <w:pPr>
            <w:pStyle w:val="RubrikFrslagTIllRiksdagsbeslut"/>
          </w:pPr>
          <w:r w:rsidRPr="009B062B">
            <w:t>Förslag till riksdagsbeslut</w:t>
          </w:r>
        </w:p>
      </w:sdtContent>
    </w:sdt>
    <w:sdt>
      <w:sdtPr>
        <w:alias w:val="Yrkande 1"/>
        <w:tag w:val="ef71d0f9-c73f-4ff8-a0a7-193b67b9e95f"/>
        <w:id w:val="-1158231380"/>
        <w:lock w:val="sdtLocked"/>
      </w:sdtPr>
      <w:sdtEndPr/>
      <w:sdtContent>
        <w:p w:rsidR="009376FB" w:rsidRDefault="00451E81" w14:paraId="32B7874D" w14:textId="77777777">
          <w:pPr>
            <w:pStyle w:val="Frslagstext"/>
          </w:pPr>
          <w:r>
            <w:t>Riksdagen ställer sig bakom det som anförs i motionen om att överväga ett införande av en direkt schablonanvisning till jobbskatteavdraget på löntagares lönespecifikation och tillkännager detta för regeringen.</w:t>
          </w:r>
        </w:p>
      </w:sdtContent>
    </w:sdt>
    <w:sdt>
      <w:sdtPr>
        <w:alias w:val="Yrkande 2"/>
        <w:tag w:val="27a7c3a5-a944-43a1-92f6-a5a841687e28"/>
        <w:id w:val="-1617058957"/>
        <w:lock w:val="sdtLocked"/>
      </w:sdtPr>
      <w:sdtEndPr/>
      <w:sdtContent>
        <w:p w:rsidR="009376FB" w:rsidRDefault="00451E81" w14:paraId="32B7874E" w14:textId="77777777">
          <w:pPr>
            <w:pStyle w:val="Frslagstext"/>
          </w:pPr>
          <w:r>
            <w:t>Riksdagen ställer sig bakom det som anförs i motionen om att uppmuntra arbetsgivare att redovisa sociala avgifter på löntagares lönespecifikation och tillkännager detta för regeringen.</w:t>
          </w:r>
        </w:p>
      </w:sdtContent>
    </w:sdt>
    <w:p w:rsidRPr="009B062B" w:rsidR="00AF30DD" w:rsidP="009B062B" w:rsidRDefault="000156D9" w14:paraId="32B7874F" w14:textId="77777777">
      <w:pPr>
        <w:pStyle w:val="Rubrik1"/>
      </w:pPr>
      <w:bookmarkStart w:name="MotionsStart" w:id="0"/>
      <w:bookmarkEnd w:id="0"/>
      <w:r w:rsidRPr="009B062B">
        <w:t>Motivering</w:t>
      </w:r>
    </w:p>
    <w:p w:rsidR="004B7D13" w:rsidP="004B7D13" w:rsidRDefault="004B7D13" w14:paraId="32B78750" w14:textId="77777777">
      <w:pPr>
        <w:pStyle w:val="Normalutanindragellerluft"/>
      </w:pPr>
      <w:r>
        <w:t xml:space="preserve">Sverige har med sina höga skatter och marginalskatter en stadig placering i världens förlorarliga gällande skattesatser. Ändå är det många invånare som inte känner till exakt hur höga eller ens vilka skatter de betalar. Kunskap och upprepning är inlärningens moder. Under åren 2006 till 2014 genomförde alliansregeringen omfattande reformer – varav jobbskatteavdraget var en. Detta gjordes för att minska det skattetryck som fanns samt för att svenska löntagare skulle få en större disponibel inkomst – och på så vis </w:t>
      </w:r>
      <w:r>
        <w:lastRenderedPageBreak/>
        <w:t>påvisa att det lönar sig att arbeta. Jobbskatteavdraget var en del av arbetslinjen för att öka incitamenten för dem som står utanför arbetsmarknaden att komma in på arbetsmarknaden, för att på så vis öka sysselsättningen.</w:t>
      </w:r>
    </w:p>
    <w:p w:rsidRPr="00592BE5" w:rsidR="004B7D13" w:rsidP="00592BE5" w:rsidRDefault="004B7D13" w14:paraId="32B78751" w14:textId="77777777">
      <w:r w:rsidRPr="00592BE5">
        <w:t>Arbetet med att minska skattetrycket är av vikt och även avgörande för att nya investeringar ska göras samt för att konsumtionen ska öka så att den svenska ekonomin ska kunna växa. Detta främjar jobben då våra svenska företag gynnas och kan växa ytterligare av en ökad konsumtion, och i gengäld anställa fler.</w:t>
      </w:r>
    </w:p>
    <w:p w:rsidRPr="00592BE5" w:rsidR="004B7D13" w:rsidP="00592BE5" w:rsidRDefault="004B7D13" w14:paraId="32B78752" w14:textId="77777777">
      <w:r w:rsidRPr="00592BE5">
        <w:t>De extra behållna kronor mer per månad och löntagare som jobbskatteavdraget inneburit bidrar starkt till att trycket minskar på många familjer. Inte minst ensamstående föräldrar med stora utgifter har fått bättre ekonomi och större möjlighet att få ekonomin att gå runt varje månad. Tyvärr är alldeles för få svenska löntagare medvetna om att skattetrycket i Sverige minskades genom jobbskatteavdraget. Detta kan vi ändra på genom att införa en direkt anvisning till jobbskatteavdraget på löntagares lönespecifikation. På samma sätt bör det göras anvisningar på löntagares lönespecifikation i de fall kommuner och landsting sänker eller höjer kommunalskatten.</w:t>
      </w:r>
    </w:p>
    <w:p w:rsidRPr="00592BE5" w:rsidR="00093F48" w:rsidP="00592BE5" w:rsidRDefault="004B7D13" w14:paraId="32B78753" w14:textId="2B50B443">
      <w:r w:rsidRPr="00592BE5">
        <w:t xml:space="preserve">Det vore dessutom önskvärt att fler arbetsgivare gör samtliga omkostnader för löneanställda transparenta så att arbetsgivaravgifter med mera </w:t>
      </w:r>
      <w:r w:rsidRPr="00592BE5">
        <w:lastRenderedPageBreak/>
        <w:t>blir synliga på lönebeskedet. En ökad medvetenhet kring vilka skatter som betalas bör öka förväntningar</w:t>
      </w:r>
      <w:r w:rsidR="00283BC9">
        <w:t>na på</w:t>
      </w:r>
      <w:r w:rsidRPr="00592BE5">
        <w:t xml:space="preserve"> och engagemang</w:t>
      </w:r>
      <w:r w:rsidR="00283BC9">
        <w:t>et</w:t>
      </w:r>
      <w:r w:rsidRPr="00592BE5">
        <w:t xml:space="preserve"> i att skattemedel används korrekt. Det vore en mycket önskvärd utveckling.</w:t>
      </w:r>
    </w:p>
    <w:sdt>
      <w:sdtPr>
        <w:rPr>
          <w:i/>
          <w:noProof/>
        </w:rPr>
        <w:alias w:val="CC_Underskrifter"/>
        <w:tag w:val="CC_Underskrifter"/>
        <w:id w:val="583496634"/>
        <w:lock w:val="sdtContentLocked"/>
        <w:placeholder>
          <w:docPart w:val="B1E46F6E77F447CE87639ADB1846B2F1"/>
        </w:placeholder>
        <w15:appearance w15:val="hidden"/>
      </w:sdtPr>
      <w:sdtEndPr>
        <w:rPr>
          <w:i w:val="0"/>
          <w:noProof w:val="0"/>
        </w:rPr>
      </w:sdtEndPr>
      <w:sdtContent>
        <w:p w:rsidR="004801AC" w:rsidP="00EB32D1" w:rsidRDefault="00283BC9" w14:paraId="32B78754" w14:textId="6CFD506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bookmarkStart w:name="_GoBack" w:id="1"/>
    <w:bookmarkEnd w:id="1"/>
    <w:p w:rsidR="00283BC9" w:rsidP="00EB32D1" w:rsidRDefault="00283BC9" w14:paraId="4D0215BF" w14:textId="77777777"/>
    <w:p w:rsidR="001D1B6F" w:rsidRDefault="001D1B6F" w14:paraId="32B78758" w14:textId="77777777"/>
    <w:sectPr w:rsidR="001D1B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7875A" w14:textId="77777777" w:rsidR="00805EC0" w:rsidRDefault="00805EC0" w:rsidP="000C1CAD">
      <w:pPr>
        <w:spacing w:line="240" w:lineRule="auto"/>
      </w:pPr>
      <w:r>
        <w:separator/>
      </w:r>
    </w:p>
  </w:endnote>
  <w:endnote w:type="continuationSeparator" w:id="0">
    <w:p w14:paraId="32B7875B" w14:textId="77777777" w:rsidR="00805EC0" w:rsidRDefault="00805E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7876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78761" w14:textId="7AAEA0A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3BC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78758" w14:textId="77777777" w:rsidR="00805EC0" w:rsidRDefault="00805EC0" w:rsidP="000C1CAD">
      <w:pPr>
        <w:spacing w:line="240" w:lineRule="auto"/>
      </w:pPr>
      <w:r>
        <w:separator/>
      </w:r>
    </w:p>
  </w:footnote>
  <w:footnote w:type="continuationSeparator" w:id="0">
    <w:p w14:paraId="32B78759" w14:textId="77777777" w:rsidR="00805EC0" w:rsidRDefault="00805E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2B787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B7876B" wp14:anchorId="32B787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83BC9" w14:paraId="32B7876C" w14:textId="77777777">
                          <w:pPr>
                            <w:jc w:val="right"/>
                          </w:pPr>
                          <w:sdt>
                            <w:sdtPr>
                              <w:alias w:val="CC_Noformat_Partikod"/>
                              <w:tag w:val="CC_Noformat_Partikod"/>
                              <w:id w:val="-53464382"/>
                              <w:placeholder>
                                <w:docPart w:val="2530E59E2F8D4F2A8DF10FF008F7CA54"/>
                              </w:placeholder>
                              <w:text/>
                            </w:sdtPr>
                            <w:sdtEndPr/>
                            <w:sdtContent>
                              <w:r w:rsidR="004B7D13">
                                <w:t>M</w:t>
                              </w:r>
                            </w:sdtContent>
                          </w:sdt>
                          <w:sdt>
                            <w:sdtPr>
                              <w:alias w:val="CC_Noformat_Partinummer"/>
                              <w:tag w:val="CC_Noformat_Partinummer"/>
                              <w:id w:val="-1709555926"/>
                              <w:placeholder>
                                <w:docPart w:val="3511F29E20354860A60D4EC2F5DEB2CF"/>
                              </w:placeholder>
                              <w:text/>
                            </w:sdtPr>
                            <w:sdtEndPr/>
                            <w:sdtContent>
                              <w:r w:rsidR="00592BE5">
                                <w:t>1481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B787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83BC9" w14:paraId="32B7876C" w14:textId="77777777">
                    <w:pPr>
                      <w:jc w:val="right"/>
                    </w:pPr>
                    <w:sdt>
                      <w:sdtPr>
                        <w:alias w:val="CC_Noformat_Partikod"/>
                        <w:tag w:val="CC_Noformat_Partikod"/>
                        <w:id w:val="-53464382"/>
                        <w:placeholder>
                          <w:docPart w:val="2530E59E2F8D4F2A8DF10FF008F7CA54"/>
                        </w:placeholder>
                        <w:text/>
                      </w:sdtPr>
                      <w:sdtEndPr/>
                      <w:sdtContent>
                        <w:r w:rsidR="004B7D13">
                          <w:t>M</w:t>
                        </w:r>
                      </w:sdtContent>
                    </w:sdt>
                    <w:sdt>
                      <w:sdtPr>
                        <w:alias w:val="CC_Noformat_Partinummer"/>
                        <w:tag w:val="CC_Noformat_Partinummer"/>
                        <w:id w:val="-1709555926"/>
                        <w:placeholder>
                          <w:docPart w:val="3511F29E20354860A60D4EC2F5DEB2CF"/>
                        </w:placeholder>
                        <w:text/>
                      </w:sdtPr>
                      <w:sdtEndPr/>
                      <w:sdtContent>
                        <w:r w:rsidR="00592BE5">
                          <w:t>1481</w:t>
                        </w:r>
                      </w:sdtContent>
                    </w:sdt>
                  </w:p>
                </w:txbxContent>
              </v:textbox>
              <w10:wrap anchorx="page"/>
            </v:shape>
          </w:pict>
        </mc:Fallback>
      </mc:AlternateContent>
    </w:r>
  </w:p>
  <w:p w:rsidRPr="00293C4F" w:rsidR="004F35FE" w:rsidP="00776B74" w:rsidRDefault="004F35FE" w14:paraId="32B787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3BC9" w14:paraId="32B7875E" w14:textId="77777777">
    <w:pPr>
      <w:jc w:val="right"/>
    </w:pPr>
    <w:sdt>
      <w:sdtPr>
        <w:alias w:val="CC_Noformat_Partikod"/>
        <w:tag w:val="CC_Noformat_Partikod"/>
        <w:id w:val="559911109"/>
        <w:placeholder>
          <w:docPart w:val="53A78D745BC9463C9150A3210A7C581C"/>
        </w:placeholder>
        <w:text/>
      </w:sdtPr>
      <w:sdtEndPr/>
      <w:sdtContent>
        <w:r w:rsidR="004B7D13">
          <w:t>M</w:t>
        </w:r>
      </w:sdtContent>
    </w:sdt>
    <w:sdt>
      <w:sdtPr>
        <w:alias w:val="CC_Noformat_Partinummer"/>
        <w:tag w:val="CC_Noformat_Partinummer"/>
        <w:id w:val="1197820850"/>
        <w:placeholder>
          <w:docPart w:val="0CCD5D70A93545558B8843E4281B85A8"/>
        </w:placeholder>
        <w:text/>
      </w:sdtPr>
      <w:sdtEndPr/>
      <w:sdtContent>
        <w:r w:rsidR="00592BE5">
          <w:t>1481</w:t>
        </w:r>
      </w:sdtContent>
    </w:sdt>
  </w:p>
  <w:p w:rsidR="004F35FE" w:rsidP="00776B74" w:rsidRDefault="004F35FE" w14:paraId="32B787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3BC9" w14:paraId="32B78762" w14:textId="77777777">
    <w:pPr>
      <w:jc w:val="right"/>
    </w:pPr>
    <w:sdt>
      <w:sdtPr>
        <w:alias w:val="CC_Noformat_Partikod"/>
        <w:tag w:val="CC_Noformat_Partikod"/>
        <w:id w:val="1471015553"/>
        <w:text/>
      </w:sdtPr>
      <w:sdtEndPr/>
      <w:sdtContent>
        <w:r w:rsidR="004B7D13">
          <w:t>M</w:t>
        </w:r>
      </w:sdtContent>
    </w:sdt>
    <w:sdt>
      <w:sdtPr>
        <w:alias w:val="CC_Noformat_Partinummer"/>
        <w:tag w:val="CC_Noformat_Partinummer"/>
        <w:id w:val="-2014525982"/>
        <w:text/>
      </w:sdtPr>
      <w:sdtEndPr/>
      <w:sdtContent>
        <w:r w:rsidR="00592BE5">
          <w:t>1481</w:t>
        </w:r>
      </w:sdtContent>
    </w:sdt>
  </w:p>
  <w:p w:rsidR="004F35FE" w:rsidP="00A314CF" w:rsidRDefault="00283BC9" w14:paraId="32B787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83BC9" w14:paraId="32B7876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83BC9" w14:paraId="32B787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:731</w:t>
        </w:r>
      </w:sdtContent>
    </w:sdt>
  </w:p>
  <w:p w:rsidR="004F35FE" w:rsidP="00E03A3D" w:rsidRDefault="00283BC9" w14:paraId="32B78766"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4F35FE" w:rsidP="00283E0F" w:rsidRDefault="004B7D13" w14:paraId="32B78767" w14:textId="77777777">
        <w:pPr>
          <w:pStyle w:val="FSHRub2"/>
        </w:pPr>
        <w:r>
          <w:t>Synliggör skatter och avgifter på lönebesked</w:t>
        </w:r>
      </w:p>
    </w:sdtContent>
  </w:sdt>
  <w:sdt>
    <w:sdtPr>
      <w:alias w:val="CC_Boilerplate_3"/>
      <w:tag w:val="CC_Boilerplate_3"/>
      <w:id w:val="1606463544"/>
      <w:lock w:val="sdtContentLocked"/>
      <w15:appearance w15:val="hidden"/>
      <w:text w:multiLine="1"/>
    </w:sdtPr>
    <w:sdtEndPr/>
    <w:sdtContent>
      <w:p w:rsidR="004F35FE" w:rsidP="00283E0F" w:rsidRDefault="004F35FE" w14:paraId="32B787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23441A"/>
    <w:multiLevelType w:val="hybridMultilevel"/>
    <w:tmpl w:val="B0B6B7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7D13"/>
    <w:rsid w:val="000000E0"/>
    <w:rsid w:val="000014AF"/>
    <w:rsid w:val="00001B71"/>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1B9"/>
    <w:rsid w:val="0002759A"/>
    <w:rsid w:val="00027E33"/>
    <w:rsid w:val="000311F6"/>
    <w:rsid w:val="000314C1"/>
    <w:rsid w:val="0003287D"/>
    <w:rsid w:val="00032A5E"/>
    <w:rsid w:val="000356A2"/>
    <w:rsid w:val="00036E88"/>
    <w:rsid w:val="00040E0A"/>
    <w:rsid w:val="00040F34"/>
    <w:rsid w:val="00040F89"/>
    <w:rsid w:val="00041BE8"/>
    <w:rsid w:val="00042A9E"/>
    <w:rsid w:val="00042B88"/>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9550E"/>
    <w:rsid w:val="000A1014"/>
    <w:rsid w:val="000A19A5"/>
    <w:rsid w:val="000A1D1D"/>
    <w:rsid w:val="000A2547"/>
    <w:rsid w:val="000A3770"/>
    <w:rsid w:val="000A3A14"/>
    <w:rsid w:val="000A4D22"/>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549"/>
    <w:rsid w:val="000F18CF"/>
    <w:rsid w:val="000F4411"/>
    <w:rsid w:val="000F5589"/>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4C71"/>
    <w:rsid w:val="001152A4"/>
    <w:rsid w:val="001153D8"/>
    <w:rsid w:val="00115783"/>
    <w:rsid w:val="00116172"/>
    <w:rsid w:val="00116EED"/>
    <w:rsid w:val="00117500"/>
    <w:rsid w:val="001214B7"/>
    <w:rsid w:val="00121851"/>
    <w:rsid w:val="00121C4A"/>
    <w:rsid w:val="00121FBB"/>
    <w:rsid w:val="0012239C"/>
    <w:rsid w:val="00122A01"/>
    <w:rsid w:val="001247ED"/>
    <w:rsid w:val="00124ACE"/>
    <w:rsid w:val="00124ED7"/>
    <w:rsid w:val="00133BE2"/>
    <w:rsid w:val="001364A1"/>
    <w:rsid w:val="0013783E"/>
    <w:rsid w:val="00137DC4"/>
    <w:rsid w:val="00141C2A"/>
    <w:rsid w:val="0014285A"/>
    <w:rsid w:val="00143D44"/>
    <w:rsid w:val="001463B8"/>
    <w:rsid w:val="00146B8E"/>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78C"/>
    <w:rsid w:val="001769E6"/>
    <w:rsid w:val="0017746C"/>
    <w:rsid w:val="00177678"/>
    <w:rsid w:val="001776B8"/>
    <w:rsid w:val="0018024E"/>
    <w:rsid w:val="00185540"/>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97AF9"/>
    <w:rsid w:val="001A0693"/>
    <w:rsid w:val="001A193E"/>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1B6F"/>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2E3"/>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BC9"/>
    <w:rsid w:val="00283E0F"/>
    <w:rsid w:val="00283EAE"/>
    <w:rsid w:val="002842FF"/>
    <w:rsid w:val="002866FF"/>
    <w:rsid w:val="00286E1F"/>
    <w:rsid w:val="00286FD6"/>
    <w:rsid w:val="0028737E"/>
    <w:rsid w:val="002900CF"/>
    <w:rsid w:val="002923F3"/>
    <w:rsid w:val="0029328D"/>
    <w:rsid w:val="00293810"/>
    <w:rsid w:val="00293C4F"/>
    <w:rsid w:val="00293D90"/>
    <w:rsid w:val="00294728"/>
    <w:rsid w:val="002947AF"/>
    <w:rsid w:val="00294BDD"/>
    <w:rsid w:val="0029533F"/>
    <w:rsid w:val="002A0F24"/>
    <w:rsid w:val="002A1626"/>
    <w:rsid w:val="002A1670"/>
    <w:rsid w:val="002A1FE8"/>
    <w:rsid w:val="002A2EA1"/>
    <w:rsid w:val="002A3955"/>
    <w:rsid w:val="002A3C6C"/>
    <w:rsid w:val="002A3EE7"/>
    <w:rsid w:val="002A63C7"/>
    <w:rsid w:val="002A7737"/>
    <w:rsid w:val="002B2021"/>
    <w:rsid w:val="002B2C9F"/>
    <w:rsid w:val="002B375C"/>
    <w:rsid w:val="002B6349"/>
    <w:rsid w:val="002B639F"/>
    <w:rsid w:val="002B7046"/>
    <w:rsid w:val="002B738D"/>
    <w:rsid w:val="002B79EF"/>
    <w:rsid w:val="002C3E32"/>
    <w:rsid w:val="002C4B2D"/>
    <w:rsid w:val="002C4D23"/>
    <w:rsid w:val="002C51D6"/>
    <w:rsid w:val="002C52A4"/>
    <w:rsid w:val="002C5D51"/>
    <w:rsid w:val="002C686F"/>
    <w:rsid w:val="002C7993"/>
    <w:rsid w:val="002C7CA4"/>
    <w:rsid w:val="002D01CA"/>
    <w:rsid w:val="002D0D2E"/>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3D93"/>
    <w:rsid w:val="003010E0"/>
    <w:rsid w:val="00303C09"/>
    <w:rsid w:val="003053E0"/>
    <w:rsid w:val="0030562F"/>
    <w:rsid w:val="00310241"/>
    <w:rsid w:val="00313374"/>
    <w:rsid w:val="00314099"/>
    <w:rsid w:val="003140DC"/>
    <w:rsid w:val="0031417D"/>
    <w:rsid w:val="00314D2A"/>
    <w:rsid w:val="00314E5A"/>
    <w:rsid w:val="00316334"/>
    <w:rsid w:val="00316DC7"/>
    <w:rsid w:val="003170AE"/>
    <w:rsid w:val="00317A26"/>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7D42"/>
    <w:rsid w:val="003A1D3C"/>
    <w:rsid w:val="003A4198"/>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46BA"/>
    <w:rsid w:val="004066D3"/>
    <w:rsid w:val="00406CFF"/>
    <w:rsid w:val="00406EB6"/>
    <w:rsid w:val="00407193"/>
    <w:rsid w:val="004071A4"/>
    <w:rsid w:val="0040787D"/>
    <w:rsid w:val="00416089"/>
    <w:rsid w:val="00416619"/>
    <w:rsid w:val="00416858"/>
    <w:rsid w:val="00416FE1"/>
    <w:rsid w:val="00417756"/>
    <w:rsid w:val="00417820"/>
    <w:rsid w:val="00420189"/>
    <w:rsid w:val="00422D45"/>
    <w:rsid w:val="00423883"/>
    <w:rsid w:val="00423C8D"/>
    <w:rsid w:val="00424BC2"/>
    <w:rsid w:val="00425C71"/>
    <w:rsid w:val="00426629"/>
    <w:rsid w:val="0042666B"/>
    <w:rsid w:val="00426691"/>
    <w:rsid w:val="00426A94"/>
    <w:rsid w:val="00430342"/>
    <w:rsid w:val="004311F9"/>
    <w:rsid w:val="00431DDA"/>
    <w:rsid w:val="00432794"/>
    <w:rsid w:val="00432B63"/>
    <w:rsid w:val="00433F7A"/>
    <w:rsid w:val="00433FB5"/>
    <w:rsid w:val="0043480A"/>
    <w:rsid w:val="00434C54"/>
    <w:rsid w:val="00435275"/>
    <w:rsid w:val="0043660E"/>
    <w:rsid w:val="00436F91"/>
    <w:rsid w:val="00437455"/>
    <w:rsid w:val="00443989"/>
    <w:rsid w:val="00443D6B"/>
    <w:rsid w:val="00443EB4"/>
    <w:rsid w:val="00444B14"/>
    <w:rsid w:val="00444FE1"/>
    <w:rsid w:val="0044506D"/>
    <w:rsid w:val="00446DBB"/>
    <w:rsid w:val="00446FE9"/>
    <w:rsid w:val="00450E13"/>
    <w:rsid w:val="00451CD3"/>
    <w:rsid w:val="00451E81"/>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D43"/>
    <w:rsid w:val="00487D91"/>
    <w:rsid w:val="00487FB5"/>
    <w:rsid w:val="00490C47"/>
    <w:rsid w:val="0049262F"/>
    <w:rsid w:val="00492987"/>
    <w:rsid w:val="0049397A"/>
    <w:rsid w:val="00494029"/>
    <w:rsid w:val="00494302"/>
    <w:rsid w:val="004A1326"/>
    <w:rsid w:val="004B0046"/>
    <w:rsid w:val="004B01B7"/>
    <w:rsid w:val="004B079D"/>
    <w:rsid w:val="004B0E94"/>
    <w:rsid w:val="004B16EE"/>
    <w:rsid w:val="004B1A11"/>
    <w:rsid w:val="004B1A5C"/>
    <w:rsid w:val="004B262F"/>
    <w:rsid w:val="004B27C4"/>
    <w:rsid w:val="004B2D94"/>
    <w:rsid w:val="004B5B5E"/>
    <w:rsid w:val="004B5C44"/>
    <w:rsid w:val="004B6CB9"/>
    <w:rsid w:val="004B7B5D"/>
    <w:rsid w:val="004B7D13"/>
    <w:rsid w:val="004C08A1"/>
    <w:rsid w:val="004C2B00"/>
    <w:rsid w:val="004C32C3"/>
    <w:rsid w:val="004C5B7D"/>
    <w:rsid w:val="004C6AA7"/>
    <w:rsid w:val="004C6CF3"/>
    <w:rsid w:val="004C7951"/>
    <w:rsid w:val="004D0B7F"/>
    <w:rsid w:val="004D0C2A"/>
    <w:rsid w:val="004D1BF5"/>
    <w:rsid w:val="004D3929"/>
    <w:rsid w:val="004D471C"/>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31E7"/>
    <w:rsid w:val="0052357B"/>
    <w:rsid w:val="00524798"/>
    <w:rsid w:val="00525BAF"/>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2BE5"/>
    <w:rsid w:val="00594D4C"/>
    <w:rsid w:val="0059502C"/>
    <w:rsid w:val="0059581A"/>
    <w:rsid w:val="005A0393"/>
    <w:rsid w:val="005A19A4"/>
    <w:rsid w:val="005A1A53"/>
    <w:rsid w:val="005A1A59"/>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60F6"/>
    <w:rsid w:val="005D6A9E"/>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20810"/>
    <w:rsid w:val="0062145C"/>
    <w:rsid w:val="006221F5"/>
    <w:rsid w:val="00623DFF"/>
    <w:rsid w:val="006242CB"/>
    <w:rsid w:val="006243AC"/>
    <w:rsid w:val="00626A3F"/>
    <w:rsid w:val="006279BA"/>
    <w:rsid w:val="00630D6B"/>
    <w:rsid w:val="006315B4"/>
    <w:rsid w:val="00632057"/>
    <w:rsid w:val="0063287B"/>
    <w:rsid w:val="00633767"/>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848"/>
    <w:rsid w:val="00694902"/>
    <w:rsid w:val="006963AF"/>
    <w:rsid w:val="00696B2A"/>
    <w:rsid w:val="00697CD5"/>
    <w:rsid w:val="006A1413"/>
    <w:rsid w:val="006A205C"/>
    <w:rsid w:val="006A46A8"/>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15F1"/>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56B6"/>
    <w:rsid w:val="007558B3"/>
    <w:rsid w:val="00755D11"/>
    <w:rsid w:val="00757633"/>
    <w:rsid w:val="007604D8"/>
    <w:rsid w:val="0076159E"/>
    <w:rsid w:val="00764070"/>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0889"/>
    <w:rsid w:val="007B2537"/>
    <w:rsid w:val="007B3665"/>
    <w:rsid w:val="007B52F2"/>
    <w:rsid w:val="007B571B"/>
    <w:rsid w:val="007B6A85"/>
    <w:rsid w:val="007B7537"/>
    <w:rsid w:val="007B7F1B"/>
    <w:rsid w:val="007C08AD"/>
    <w:rsid w:val="007C1609"/>
    <w:rsid w:val="007C1B4A"/>
    <w:rsid w:val="007C369A"/>
    <w:rsid w:val="007C3DA0"/>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0"/>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DF9"/>
    <w:rsid w:val="008369E8"/>
    <w:rsid w:val="00836D95"/>
    <w:rsid w:val="00837566"/>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38E"/>
    <w:rsid w:val="00866FF6"/>
    <w:rsid w:val="008703F2"/>
    <w:rsid w:val="008716C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342E"/>
    <w:rsid w:val="00883544"/>
    <w:rsid w:val="00883DE1"/>
    <w:rsid w:val="00884F52"/>
    <w:rsid w:val="008851F6"/>
    <w:rsid w:val="00885539"/>
    <w:rsid w:val="0088630D"/>
    <w:rsid w:val="008874DD"/>
    <w:rsid w:val="00887F8A"/>
    <w:rsid w:val="00890724"/>
    <w:rsid w:val="00891A8C"/>
    <w:rsid w:val="00894507"/>
    <w:rsid w:val="00896B22"/>
    <w:rsid w:val="008A0566"/>
    <w:rsid w:val="008A07AE"/>
    <w:rsid w:val="008A3DB6"/>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7609"/>
    <w:rsid w:val="009178A6"/>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6FB"/>
    <w:rsid w:val="00937E97"/>
    <w:rsid w:val="00941044"/>
    <w:rsid w:val="00942AA1"/>
    <w:rsid w:val="009433A8"/>
    <w:rsid w:val="00943898"/>
    <w:rsid w:val="00945F56"/>
    <w:rsid w:val="00950317"/>
    <w:rsid w:val="00951B93"/>
    <w:rsid w:val="00951E4D"/>
    <w:rsid w:val="009527EA"/>
    <w:rsid w:val="00952AE5"/>
    <w:rsid w:val="00955EC2"/>
    <w:rsid w:val="009564E1"/>
    <w:rsid w:val="009566C8"/>
    <w:rsid w:val="009573B3"/>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5213"/>
    <w:rsid w:val="0099543C"/>
    <w:rsid w:val="00996C92"/>
    <w:rsid w:val="00997CB0"/>
    <w:rsid w:val="00997D26"/>
    <w:rsid w:val="009A095B"/>
    <w:rsid w:val="009A44A0"/>
    <w:rsid w:val="009B0556"/>
    <w:rsid w:val="009B062B"/>
    <w:rsid w:val="009B0BA1"/>
    <w:rsid w:val="009B0C68"/>
    <w:rsid w:val="009B13D9"/>
    <w:rsid w:val="009B36AC"/>
    <w:rsid w:val="009B4205"/>
    <w:rsid w:val="009B42D9"/>
    <w:rsid w:val="009B687E"/>
    <w:rsid w:val="009B7574"/>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04A"/>
    <w:rsid w:val="009F673E"/>
    <w:rsid w:val="009F6B5E"/>
    <w:rsid w:val="009F72D5"/>
    <w:rsid w:val="009F753E"/>
    <w:rsid w:val="00A00BD5"/>
    <w:rsid w:val="00A02C00"/>
    <w:rsid w:val="00A033BB"/>
    <w:rsid w:val="00A03952"/>
    <w:rsid w:val="00A03BC8"/>
    <w:rsid w:val="00A0652D"/>
    <w:rsid w:val="00A07879"/>
    <w:rsid w:val="00A07DB9"/>
    <w:rsid w:val="00A10D6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1B5D"/>
    <w:rsid w:val="00A54783"/>
    <w:rsid w:val="00A54CB2"/>
    <w:rsid w:val="00A54CE2"/>
    <w:rsid w:val="00A54EA1"/>
    <w:rsid w:val="00A5506B"/>
    <w:rsid w:val="00A562FC"/>
    <w:rsid w:val="00A565D7"/>
    <w:rsid w:val="00A5767D"/>
    <w:rsid w:val="00A57B5B"/>
    <w:rsid w:val="00A60DAD"/>
    <w:rsid w:val="00A61984"/>
    <w:rsid w:val="00A62076"/>
    <w:rsid w:val="00A6234D"/>
    <w:rsid w:val="00A62AAE"/>
    <w:rsid w:val="00A639C6"/>
    <w:rsid w:val="00A6692D"/>
    <w:rsid w:val="00A66FB9"/>
    <w:rsid w:val="00A673F8"/>
    <w:rsid w:val="00A702AA"/>
    <w:rsid w:val="00A727C0"/>
    <w:rsid w:val="00A72ADC"/>
    <w:rsid w:val="00A741DF"/>
    <w:rsid w:val="00A74200"/>
    <w:rsid w:val="00A7483F"/>
    <w:rsid w:val="00A75715"/>
    <w:rsid w:val="00A7621E"/>
    <w:rsid w:val="00A768FF"/>
    <w:rsid w:val="00A77835"/>
    <w:rsid w:val="00A81C00"/>
    <w:rsid w:val="00A822DA"/>
    <w:rsid w:val="00A82FBA"/>
    <w:rsid w:val="00A846D9"/>
    <w:rsid w:val="00A84A96"/>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3E92"/>
    <w:rsid w:val="00AC507D"/>
    <w:rsid w:val="00AC5082"/>
    <w:rsid w:val="00AC551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1AE0"/>
    <w:rsid w:val="00AE2568"/>
    <w:rsid w:val="00AE2DC5"/>
    <w:rsid w:val="00AE2FEF"/>
    <w:rsid w:val="00AE3265"/>
    <w:rsid w:val="00AE4D7A"/>
    <w:rsid w:val="00AE69A1"/>
    <w:rsid w:val="00AE7FFD"/>
    <w:rsid w:val="00AF043C"/>
    <w:rsid w:val="00AF1084"/>
    <w:rsid w:val="00AF30DD"/>
    <w:rsid w:val="00AF456B"/>
    <w:rsid w:val="00AF4EB3"/>
    <w:rsid w:val="00AF7A86"/>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0FC6"/>
    <w:rsid w:val="00B410F6"/>
    <w:rsid w:val="00B42EC0"/>
    <w:rsid w:val="00B44FAB"/>
    <w:rsid w:val="00B44FDF"/>
    <w:rsid w:val="00B45E15"/>
    <w:rsid w:val="00B46973"/>
    <w:rsid w:val="00B46A70"/>
    <w:rsid w:val="00B47F71"/>
    <w:rsid w:val="00B5009F"/>
    <w:rsid w:val="00B50E67"/>
    <w:rsid w:val="00B53849"/>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08DE"/>
    <w:rsid w:val="00B71138"/>
    <w:rsid w:val="00B718D2"/>
    <w:rsid w:val="00B7260A"/>
    <w:rsid w:val="00B7269C"/>
    <w:rsid w:val="00B728B6"/>
    <w:rsid w:val="00B737C6"/>
    <w:rsid w:val="00B73BAC"/>
    <w:rsid w:val="00B7457A"/>
    <w:rsid w:val="00B74597"/>
    <w:rsid w:val="00B74B6A"/>
    <w:rsid w:val="00B75676"/>
    <w:rsid w:val="00B77AC6"/>
    <w:rsid w:val="00B77F3E"/>
    <w:rsid w:val="00B80FED"/>
    <w:rsid w:val="00B81ED7"/>
    <w:rsid w:val="00B832E8"/>
    <w:rsid w:val="00B85727"/>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C00215"/>
    <w:rsid w:val="00C040E9"/>
    <w:rsid w:val="00C06926"/>
    <w:rsid w:val="00C07775"/>
    <w:rsid w:val="00C13086"/>
    <w:rsid w:val="00C13168"/>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9D4"/>
    <w:rsid w:val="00C37833"/>
    <w:rsid w:val="00C37957"/>
    <w:rsid w:val="00C41C11"/>
    <w:rsid w:val="00C4288F"/>
    <w:rsid w:val="00C463D5"/>
    <w:rsid w:val="00C51FE8"/>
    <w:rsid w:val="00C529B7"/>
    <w:rsid w:val="00C536E8"/>
    <w:rsid w:val="00C53883"/>
    <w:rsid w:val="00C53B95"/>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655"/>
    <w:rsid w:val="00CB5C69"/>
    <w:rsid w:val="00CB6984"/>
    <w:rsid w:val="00CB6B0C"/>
    <w:rsid w:val="00CC12A8"/>
    <w:rsid w:val="00CC24B9"/>
    <w:rsid w:val="00CC2F7D"/>
    <w:rsid w:val="00CC37C7"/>
    <w:rsid w:val="00CC4C93"/>
    <w:rsid w:val="00CC5187"/>
    <w:rsid w:val="00CC521F"/>
    <w:rsid w:val="00CC5238"/>
    <w:rsid w:val="00CC6376"/>
    <w:rsid w:val="00CC6B50"/>
    <w:rsid w:val="00CC6B91"/>
    <w:rsid w:val="00CC7380"/>
    <w:rsid w:val="00CC79AD"/>
    <w:rsid w:val="00CD0CB6"/>
    <w:rsid w:val="00CD0DCB"/>
    <w:rsid w:val="00CD4084"/>
    <w:rsid w:val="00CD4EC2"/>
    <w:rsid w:val="00CD6AAE"/>
    <w:rsid w:val="00CD7157"/>
    <w:rsid w:val="00CE13F3"/>
    <w:rsid w:val="00CE172B"/>
    <w:rsid w:val="00CE35E9"/>
    <w:rsid w:val="00CE3EE2"/>
    <w:rsid w:val="00CE7274"/>
    <w:rsid w:val="00CF0C44"/>
    <w:rsid w:val="00CF1A9C"/>
    <w:rsid w:val="00CF28B1"/>
    <w:rsid w:val="00CF2CBD"/>
    <w:rsid w:val="00CF4519"/>
    <w:rsid w:val="00CF4FAC"/>
    <w:rsid w:val="00CF58E4"/>
    <w:rsid w:val="00D0227E"/>
    <w:rsid w:val="00D02ED2"/>
    <w:rsid w:val="00D03CE4"/>
    <w:rsid w:val="00D047CF"/>
    <w:rsid w:val="00D05CA6"/>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80249"/>
    <w:rsid w:val="00D80AAA"/>
    <w:rsid w:val="00D81463"/>
    <w:rsid w:val="00D81559"/>
    <w:rsid w:val="00D82C6D"/>
    <w:rsid w:val="00D83933"/>
    <w:rsid w:val="00D841C2"/>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01C7"/>
    <w:rsid w:val="00DB2A83"/>
    <w:rsid w:val="00DB4FA4"/>
    <w:rsid w:val="00DB65E8"/>
    <w:rsid w:val="00DB7E7F"/>
    <w:rsid w:val="00DC2A5B"/>
    <w:rsid w:val="00DC3EF5"/>
    <w:rsid w:val="00DC668D"/>
    <w:rsid w:val="00DD013F"/>
    <w:rsid w:val="00DD01F0"/>
    <w:rsid w:val="00DD190F"/>
    <w:rsid w:val="00DD2077"/>
    <w:rsid w:val="00DD2331"/>
    <w:rsid w:val="00DD2DD6"/>
    <w:rsid w:val="00DD43E3"/>
    <w:rsid w:val="00DD5309"/>
    <w:rsid w:val="00DD6146"/>
    <w:rsid w:val="00DD6BCA"/>
    <w:rsid w:val="00DD6E18"/>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5FC3"/>
    <w:rsid w:val="00E56359"/>
    <w:rsid w:val="00E567D6"/>
    <w:rsid w:val="00E56F3E"/>
    <w:rsid w:val="00E571D6"/>
    <w:rsid w:val="00E5749B"/>
    <w:rsid w:val="00E60825"/>
    <w:rsid w:val="00E62485"/>
    <w:rsid w:val="00E63142"/>
    <w:rsid w:val="00E66F4E"/>
    <w:rsid w:val="00E67372"/>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71D4"/>
    <w:rsid w:val="00EA071E"/>
    <w:rsid w:val="00EA1CEE"/>
    <w:rsid w:val="00EA22C2"/>
    <w:rsid w:val="00EA24DA"/>
    <w:rsid w:val="00EA340A"/>
    <w:rsid w:val="00EA4493"/>
    <w:rsid w:val="00EA670C"/>
    <w:rsid w:val="00EB0549"/>
    <w:rsid w:val="00EB06F6"/>
    <w:rsid w:val="00EB32D1"/>
    <w:rsid w:val="00EB3965"/>
    <w:rsid w:val="00EB3F8D"/>
    <w:rsid w:val="00EB411B"/>
    <w:rsid w:val="00EB52EE"/>
    <w:rsid w:val="00EB5A62"/>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9D9"/>
    <w:rsid w:val="00F37610"/>
    <w:rsid w:val="00F42101"/>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0A51"/>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B7874B"/>
  <w15:chartTrackingRefBased/>
  <w15:docId w15:val="{41580B51-377D-4BF4-820C-78D8E0F9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3038C6F88245469A1C38B326F86BD1"/>
        <w:category>
          <w:name w:val="Allmänt"/>
          <w:gallery w:val="placeholder"/>
        </w:category>
        <w:types>
          <w:type w:val="bbPlcHdr"/>
        </w:types>
        <w:behaviors>
          <w:behavior w:val="content"/>
        </w:behaviors>
        <w:guid w:val="{FFB239B2-5931-48F2-B89A-DA6C1DD352E4}"/>
      </w:docPartPr>
      <w:docPartBody>
        <w:p w:rsidR="00492BC3" w:rsidRDefault="005A7CD3">
          <w:pPr>
            <w:pStyle w:val="6B3038C6F88245469A1C38B326F86BD1"/>
          </w:pPr>
          <w:r w:rsidRPr="009A726D">
            <w:rPr>
              <w:rStyle w:val="Platshllartext"/>
            </w:rPr>
            <w:t>Klicka här för att ange text.</w:t>
          </w:r>
        </w:p>
      </w:docPartBody>
    </w:docPart>
    <w:docPart>
      <w:docPartPr>
        <w:name w:val="B1E46F6E77F447CE87639ADB1846B2F1"/>
        <w:category>
          <w:name w:val="Allmänt"/>
          <w:gallery w:val="placeholder"/>
        </w:category>
        <w:types>
          <w:type w:val="bbPlcHdr"/>
        </w:types>
        <w:behaviors>
          <w:behavior w:val="content"/>
        </w:behaviors>
        <w:guid w:val="{8A6EC791-6E15-48AA-A63B-F01D2AF09ADD}"/>
      </w:docPartPr>
      <w:docPartBody>
        <w:p w:rsidR="00492BC3" w:rsidRDefault="005A7CD3">
          <w:pPr>
            <w:pStyle w:val="B1E46F6E77F447CE87639ADB1846B2F1"/>
          </w:pPr>
          <w:r w:rsidRPr="00490DAC">
            <w:rPr>
              <w:rStyle w:val="Platshllartext"/>
            </w:rPr>
            <w:t>Skriv ej här, motionärer infogas via panel!</w:t>
          </w:r>
        </w:p>
      </w:docPartBody>
    </w:docPart>
    <w:docPart>
      <w:docPartPr>
        <w:name w:val="2530E59E2F8D4F2A8DF10FF008F7CA54"/>
        <w:category>
          <w:name w:val="Allmänt"/>
          <w:gallery w:val="placeholder"/>
        </w:category>
        <w:types>
          <w:type w:val="bbPlcHdr"/>
        </w:types>
        <w:behaviors>
          <w:behavior w:val="content"/>
        </w:behaviors>
        <w:guid w:val="{093E6CE2-D186-46AE-928C-5E07BD69ADD6}"/>
      </w:docPartPr>
      <w:docPartBody>
        <w:p w:rsidR="00492BC3" w:rsidRDefault="005A7CD3">
          <w:pPr>
            <w:pStyle w:val="2530E59E2F8D4F2A8DF10FF008F7CA54"/>
          </w:pPr>
          <w:r>
            <w:rPr>
              <w:rStyle w:val="Platshllartext"/>
            </w:rPr>
            <w:t xml:space="preserve"> </w:t>
          </w:r>
        </w:p>
      </w:docPartBody>
    </w:docPart>
    <w:docPart>
      <w:docPartPr>
        <w:name w:val="3511F29E20354860A60D4EC2F5DEB2CF"/>
        <w:category>
          <w:name w:val="Allmänt"/>
          <w:gallery w:val="placeholder"/>
        </w:category>
        <w:types>
          <w:type w:val="bbPlcHdr"/>
        </w:types>
        <w:behaviors>
          <w:behavior w:val="content"/>
        </w:behaviors>
        <w:guid w:val="{BF4017F3-6EC3-4715-B046-3F02F19A7596}"/>
      </w:docPartPr>
      <w:docPartBody>
        <w:p w:rsidR="00492BC3" w:rsidRDefault="005A7CD3">
          <w:pPr>
            <w:pStyle w:val="3511F29E20354860A60D4EC2F5DEB2CF"/>
          </w:pPr>
          <w:r>
            <w:t xml:space="preserve"> </w:t>
          </w:r>
        </w:p>
      </w:docPartBody>
    </w:docPart>
    <w:docPart>
      <w:docPartPr>
        <w:name w:val="53A78D745BC9463C9150A3210A7C581C"/>
        <w:category>
          <w:name w:val="Allmänt"/>
          <w:gallery w:val="placeholder"/>
        </w:category>
        <w:types>
          <w:type w:val="bbPlcHdr"/>
        </w:types>
        <w:behaviors>
          <w:behavior w:val="content"/>
        </w:behaviors>
        <w:guid w:val="{6A37F441-98E0-4C7F-A00A-523639FF5917}"/>
      </w:docPartPr>
      <w:docPartBody>
        <w:p w:rsidR="00492BC3" w:rsidRDefault="005A7CD3" w:rsidP="005A7CD3">
          <w:pPr>
            <w:pStyle w:val="53A78D745BC9463C9150A3210A7C581C"/>
          </w:pPr>
          <w:r w:rsidRPr="002551EA">
            <w:rPr>
              <w:rStyle w:val="Platshllartext"/>
              <w:color w:val="808080" w:themeColor="background1" w:themeShade="80"/>
            </w:rPr>
            <w:t>[Skriv ej här motionärernas namn infogas via panelen!]</w:t>
          </w:r>
        </w:p>
      </w:docPartBody>
    </w:docPart>
    <w:docPart>
      <w:docPartPr>
        <w:name w:val="0CCD5D70A93545558B8843E4281B85A8"/>
        <w:category>
          <w:name w:val="Allmänt"/>
          <w:gallery w:val="placeholder"/>
        </w:category>
        <w:types>
          <w:type w:val="bbPlcHdr"/>
        </w:types>
        <w:behaviors>
          <w:behavior w:val="content"/>
        </w:behaviors>
        <w:guid w:val="{0CF8F273-AC53-43EE-A2F3-647C380BEA25}"/>
      </w:docPartPr>
      <w:docPartBody>
        <w:p w:rsidR="00492BC3" w:rsidRDefault="005A7CD3" w:rsidP="005A7CD3">
          <w:pPr>
            <w:pStyle w:val="0CCD5D70A93545558B8843E4281B85A8"/>
          </w:pPr>
          <w:r w:rsidRPr="002551EA">
            <w:rPr>
              <w:rStyle w:val="Platshllartext"/>
              <w:color w:val="808080" w:themeColor="background1" w:themeShade="80"/>
            </w:rPr>
            <w:t>[Skriv ej här motionärernas namn infogas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CD3"/>
    <w:rsid w:val="00492BC3"/>
    <w:rsid w:val="005A7CD3"/>
    <w:rsid w:val="00A70A96"/>
    <w:rsid w:val="00C305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7CD3"/>
    <w:rPr>
      <w:color w:val="F4B083" w:themeColor="accent2" w:themeTint="99"/>
    </w:rPr>
  </w:style>
  <w:style w:type="paragraph" w:customStyle="1" w:styleId="6B3038C6F88245469A1C38B326F86BD1">
    <w:name w:val="6B3038C6F88245469A1C38B326F86BD1"/>
  </w:style>
  <w:style w:type="paragraph" w:customStyle="1" w:styleId="F04FF3F7C4394539A96744F756822C77">
    <w:name w:val="F04FF3F7C4394539A96744F756822C77"/>
  </w:style>
  <w:style w:type="paragraph" w:customStyle="1" w:styleId="A8BEC124D2BF4E5FB718A7FBC03E0693">
    <w:name w:val="A8BEC124D2BF4E5FB718A7FBC03E0693"/>
  </w:style>
  <w:style w:type="paragraph" w:customStyle="1" w:styleId="B1E46F6E77F447CE87639ADB1846B2F1">
    <w:name w:val="B1E46F6E77F447CE87639ADB1846B2F1"/>
  </w:style>
  <w:style w:type="paragraph" w:customStyle="1" w:styleId="3DB61E2E2CF2431F82A132BF9D1B3233">
    <w:name w:val="3DB61E2E2CF2431F82A132BF9D1B3233"/>
  </w:style>
  <w:style w:type="paragraph" w:customStyle="1" w:styleId="2530E59E2F8D4F2A8DF10FF008F7CA54">
    <w:name w:val="2530E59E2F8D4F2A8DF10FF008F7CA54"/>
  </w:style>
  <w:style w:type="paragraph" w:customStyle="1" w:styleId="3511F29E20354860A60D4EC2F5DEB2CF">
    <w:name w:val="3511F29E20354860A60D4EC2F5DEB2CF"/>
  </w:style>
  <w:style w:type="paragraph" w:customStyle="1" w:styleId="53A78D745BC9463C9150A3210A7C581C">
    <w:name w:val="53A78D745BC9463C9150A3210A7C581C"/>
    <w:rsid w:val="005A7CD3"/>
  </w:style>
  <w:style w:type="paragraph" w:customStyle="1" w:styleId="0CCD5D70A93545558B8843E4281B85A8">
    <w:name w:val="0CCD5D70A93545558B8843E4281B85A8"/>
    <w:rsid w:val="005A7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FB45E6-1B9D-4318-B7F7-269F0B97271B}"/>
</file>

<file path=customXml/itemProps2.xml><?xml version="1.0" encoding="utf-8"?>
<ds:datastoreItem xmlns:ds="http://schemas.openxmlformats.org/officeDocument/2006/customXml" ds:itemID="{97315E38-B9AE-4219-97B4-8D50E361E0B8}"/>
</file>

<file path=customXml/itemProps3.xml><?xml version="1.0" encoding="utf-8"?>
<ds:datastoreItem xmlns:ds="http://schemas.openxmlformats.org/officeDocument/2006/customXml" ds:itemID="{7BA523CE-003A-4D31-AB34-7C91F8E57187}"/>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2154</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M1481 Synliggör skatter och avgifter på lönebesked</vt:lpstr>
      <vt:lpstr>
      </vt:lpstr>
    </vt:vector>
  </TitlesOfParts>
  <Company>Sveriges riksdag</Company>
  <LinksUpToDate>false</LinksUpToDate>
  <CharactersWithSpaces>2513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