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20E3E67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56853F9ABED9411EB7C11794A86D31E7"/>
        </w:placeholder>
        <w15:appearance w15:val="hidden"/>
        <w:text/>
      </w:sdtPr>
      <w:sdtEndPr/>
      <w:sdtContent>
        <w:p w:rsidR="00AF30DD" w:rsidP="00CC4C93" w:rsidRDefault="00AF30DD" w14:paraId="020E3E6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d081c9c-2c0e-40e9-8632-9b2e55b33216"/>
        <w:id w:val="605150753"/>
        <w:lock w:val="sdtLocked"/>
      </w:sdtPr>
      <w:sdtEndPr/>
      <w:sdtContent>
        <w:p w:rsidR="00810297" w:rsidRDefault="00116756" w14:paraId="020E3E69" w14:textId="77777777">
          <w:pPr>
            <w:pStyle w:val="Frslagstext"/>
          </w:pPr>
          <w:r>
            <w:t>Riksdagen tillkännager för regeringen som sin mening vad som anförs i motionen om att utreda hur ett restaureringsstöd för insatser i odlingslandskapet kan utformas och återinföras.</w:t>
          </w:r>
        </w:p>
      </w:sdtContent>
    </w:sdt>
    <w:p w:rsidR="00AF30DD" w:rsidP="00AF30DD" w:rsidRDefault="000156D9" w14:paraId="020E3E6A" w14:textId="77777777">
      <w:pPr>
        <w:pStyle w:val="Rubrik1"/>
      </w:pPr>
      <w:bookmarkStart w:name="MotionsStart" w:id="0"/>
      <w:bookmarkEnd w:id="0"/>
      <w:r>
        <w:t>Motivering</w:t>
      </w:r>
    </w:p>
    <w:p w:rsidRPr="0074621E" w:rsidR="003D336B" w:rsidP="003D336B" w:rsidRDefault="00650493" w14:paraId="020E3E6B" w14:textId="219E26BD">
      <w:pPr>
        <w:pStyle w:val="Numreradlista"/>
        <w:numPr>
          <w:ilvl w:val="0"/>
          <w:numId w:val="0"/>
        </w:numPr>
        <w:tabs>
          <w:tab w:val="clear" w:pos="284"/>
          <w:tab w:val="left" w:pos="0"/>
        </w:tabs>
      </w:pPr>
      <w:r w:rsidRPr="00A8621F">
        <w:t>Många förknippar Sverige med rödmålade stugor</w:t>
      </w:r>
      <w:r w:rsidRPr="00A8621F" w:rsidR="0007378D">
        <w:t xml:space="preserve"> och ladugård</w:t>
      </w:r>
      <w:r w:rsidRPr="00A8621F">
        <w:t>ar</w:t>
      </w:r>
      <w:r w:rsidRPr="00A8621F" w:rsidR="007B578E">
        <w:t xml:space="preserve">, </w:t>
      </w:r>
      <w:r w:rsidRPr="00A8621F">
        <w:t>som man målande beskriver när man stolt</w:t>
      </w:r>
      <w:r w:rsidRPr="00A8621F" w:rsidR="00E54C22">
        <w:t xml:space="preserve"> berättar om hur</w:t>
      </w:r>
      <w:r w:rsidRPr="00A8621F" w:rsidR="0007378D">
        <w:t xml:space="preserve"> landskap</w:t>
      </w:r>
      <w:r w:rsidRPr="00A8621F" w:rsidR="00E54C22">
        <w:t>et</w:t>
      </w:r>
      <w:r w:rsidRPr="00A8621F" w:rsidR="0007378D">
        <w:t xml:space="preserve"> och dess bebyggelse ser ut. Den </w:t>
      </w:r>
      <w:r w:rsidR="0007378D">
        <w:t>l</w:t>
      </w:r>
      <w:r w:rsidR="007C360C">
        <w:t xml:space="preserve">andskapsbilden kanske är borta </w:t>
      </w:r>
      <w:r w:rsidR="0007378D">
        <w:t>om femtio eller hundra år, när alla dessa landsbygdens ladugårdar och lador förfallit, rivits eller ändrat utseende och färg.</w:t>
      </w:r>
      <w:r w:rsidR="00ED1AD4">
        <w:t xml:space="preserve"> </w:t>
      </w:r>
      <w:r w:rsidR="0007378D">
        <w:t xml:space="preserve">Den faluröda färgen och rödmyllan gjorde sitt intåg på svensk landsbygd och finsk kustbygd under 1800-talets början, då husen på </w:t>
      </w:r>
      <w:r w:rsidRPr="0074621E" w:rsidR="0007378D">
        <w:t>landsbygden började panelas och rödfärgas. Alltsedan dess har det svenska kulturlandskapet successivt alltmer präglats av rödmålade gårdar som blivit en</w:t>
      </w:r>
      <w:r w:rsidRPr="0074621E" w:rsidR="002C3E7E">
        <w:t xml:space="preserve"> del av det svenska kulturarvet</w:t>
      </w:r>
      <w:r w:rsidRPr="0074621E" w:rsidR="0025049A">
        <w:t>.</w:t>
      </w:r>
      <w:r w:rsidRPr="0074621E" w:rsidR="003D336B">
        <w:t xml:space="preserve"> </w:t>
      </w:r>
      <w:r w:rsidRPr="0074621E" w:rsidR="00E54C22">
        <w:t>Det</w:t>
      </w:r>
      <w:r w:rsidRPr="0074621E" w:rsidR="003D336B">
        <w:t>ta</w:t>
      </w:r>
      <w:r w:rsidRPr="0074621E" w:rsidR="00E54C22">
        <w:t xml:space="preserve"> </w:t>
      </w:r>
      <w:r w:rsidRPr="0074621E" w:rsidR="003D336B">
        <w:t xml:space="preserve">menar vi </w:t>
      </w:r>
      <w:r w:rsidRPr="0074621E" w:rsidR="00E54C22">
        <w:t>är något värdefullt</w:t>
      </w:r>
      <w:r w:rsidR="00874433">
        <w:t>.</w:t>
      </w:r>
      <w:r w:rsidRPr="0074621E" w:rsidR="00E54C22">
        <w:t xml:space="preserve"> </w:t>
      </w:r>
      <w:r w:rsidRPr="0074621E" w:rsidR="0007378D">
        <w:t>Utan dem vore nyanserna och skönheten inte lika bländande i det svenska kultur- oc</w:t>
      </w:r>
      <w:r w:rsidRPr="0074621E" w:rsidR="003D336B">
        <w:t xml:space="preserve">h odlingslandskapet. </w:t>
      </w:r>
    </w:p>
    <w:p w:rsidRPr="0074621E" w:rsidR="007B578E" w:rsidP="003D336B" w:rsidRDefault="003D336B" w14:paraId="020E3E6C" w14:textId="77777777">
      <w:pPr>
        <w:pStyle w:val="Numreradlista"/>
        <w:numPr>
          <w:ilvl w:val="0"/>
          <w:numId w:val="0"/>
        </w:numPr>
        <w:tabs>
          <w:tab w:val="clear" w:pos="284"/>
          <w:tab w:val="left" w:pos="0"/>
        </w:tabs>
      </w:pPr>
      <w:r w:rsidRPr="0074621E">
        <w:tab/>
      </w:r>
      <w:r w:rsidRPr="0074621E">
        <w:tab/>
      </w:r>
    </w:p>
    <w:p w:rsidRPr="0074621E" w:rsidR="00494F69" w:rsidP="002054A3" w:rsidRDefault="002054A3" w14:paraId="020E3E6D" w14:textId="77777777">
      <w:pPr>
        <w:ind w:firstLine="0"/>
        <w:rPr>
          <w:b/>
        </w:rPr>
      </w:pPr>
      <w:r w:rsidRPr="0074621E">
        <w:rPr>
          <w:b/>
        </w:rPr>
        <w:t>Restaureringsstöd för insatser i odlingslandskapet.</w:t>
      </w:r>
    </w:p>
    <w:p w:rsidR="00494F69" w:rsidP="002054A3" w:rsidRDefault="00494F69" w14:paraId="020E3E6E" w14:textId="77777777">
      <w:pPr>
        <w:ind w:firstLine="0"/>
      </w:pPr>
      <w:r w:rsidRPr="0074621E">
        <w:t xml:space="preserve">Marker som växer igen och byggnader som förfaller </w:t>
      </w:r>
      <w:r w:rsidRPr="002054A3">
        <w:t xml:space="preserve">kan restaureras och vårdas långsiktigt. </w:t>
      </w:r>
      <w:r>
        <w:t>Betesdjur kan</w:t>
      </w:r>
      <w:r w:rsidRPr="002054A3">
        <w:t xml:space="preserve"> släppas på marker där de gör mest natur- och kulturvårdsnytta. Artrika vägkanter och slåtterängar gynnas av slåtter och skörd. I ett öppet och aktivt brukat landskap med välbevarade lador, betande djur och synliga vattenspeglar trivs såväl vilda djur och växter som </w:t>
      </w:r>
      <w:r w:rsidR="007B578E">
        <w:t>människor och deras boskap</w:t>
      </w:r>
      <w:r w:rsidRPr="002054A3">
        <w:t xml:space="preserve">. </w:t>
      </w:r>
    </w:p>
    <w:p w:rsidR="00494F69" w:rsidP="003D5FF2" w:rsidRDefault="00494F69" w14:paraId="020E3E6F" w14:textId="4160EBBD">
      <w:pPr>
        <w:ind w:firstLine="0"/>
      </w:pPr>
      <w:r>
        <w:lastRenderedPageBreak/>
        <w:t>Genom ”Utvald miljö i L</w:t>
      </w:r>
      <w:r w:rsidR="00874433">
        <w:t>andsbygdsprogrammet 2007–</w:t>
      </w:r>
      <w:r w:rsidRPr="00EE7DA8">
        <w:t>2013</w:t>
      </w:r>
      <w:r>
        <w:t>”</w:t>
      </w:r>
      <w:r w:rsidRPr="00EE7DA8">
        <w:t xml:space="preserve"> fanns </w:t>
      </w:r>
      <w:r>
        <w:t>denna mö</w:t>
      </w:r>
      <w:r w:rsidR="00F90B04">
        <w:t xml:space="preserve">jlighet till ersättning för </w:t>
      </w:r>
      <w:r>
        <w:t xml:space="preserve">restaurering av kultur- och landskapsvårdande objekt. </w:t>
      </w:r>
      <w:r>
        <w:br/>
      </w:r>
      <w:r w:rsidR="00874433">
        <w:t>Inom åtgärden Utvald m</w:t>
      </w:r>
      <w:r w:rsidRPr="002054A3" w:rsidR="002054A3">
        <w:t>iljö kunde man bland annat söka ersättning för att restaurera naturbetesmarker, slåtterängar, våtmarker, äldre byggnader, stenmurar, alléer och andra kulturmiljöer i odlingslandskapet.</w:t>
      </w:r>
      <w:r>
        <w:t xml:space="preserve"> </w:t>
      </w:r>
      <w:r w:rsidRPr="002054A3" w:rsidR="002054A3">
        <w:t>Ersättning g</w:t>
      </w:r>
      <w:r>
        <w:t>avs</w:t>
      </w:r>
      <w:r w:rsidRPr="002054A3" w:rsidR="002054A3">
        <w:t xml:space="preserve"> till upprustning av lantbrukets äldre ekonomibyggnader</w:t>
      </w:r>
      <w:r>
        <w:t xml:space="preserve"> </w:t>
      </w:r>
      <w:r w:rsidRPr="002054A3" w:rsidR="002054A3">
        <w:t>som inte längre används i traditionell mening, så kallade överloppsbyggnader. Hit räknas till exempel bodar, sommarladugårdar, lador, smedjor, bastur, logar, rior, jordkällare, slåtterstugor och vissa bagarstugor. Flera av dessa byggnader blir</w:t>
      </w:r>
      <w:r>
        <w:t xml:space="preserve"> </w:t>
      </w:r>
      <w:r w:rsidRPr="002054A3" w:rsidR="002054A3">
        <w:t>alltmer sällsynta i landskapet på grund av bristande underhåll.</w:t>
      </w:r>
      <w:r>
        <w:t xml:space="preserve"> </w:t>
      </w:r>
      <w:r>
        <w:br/>
      </w:r>
      <w:r w:rsidRPr="002054A3" w:rsidR="002054A3">
        <w:t>Även stenmurar, alléer eller gärdsgårdar kan få restaureringsstöd, liksom vissa andra helhetsmiljöer i odlingslandskapet. Restaureringsob</w:t>
      </w:r>
      <w:r>
        <w:t>jekt i publika lägen prioriterades</w:t>
      </w:r>
      <w:r w:rsidRPr="002054A3" w:rsidR="002054A3">
        <w:t>, likaså öppna hävdade odlingslandskap och välbevarade kulturmiljöer, till exempel</w:t>
      </w:r>
      <w:r>
        <w:t xml:space="preserve"> </w:t>
      </w:r>
      <w:r w:rsidRPr="002054A3" w:rsidR="002054A3">
        <w:t xml:space="preserve">riksintressen för kulturmiljön. </w:t>
      </w:r>
      <w:r w:rsidR="008540FB">
        <w:br/>
      </w:r>
      <w:r w:rsidR="002C3E7E">
        <w:t>I de</w:t>
      </w:r>
      <w:r w:rsidR="00874433">
        <w:t>t nya Landsbygdsprogrammet 2014–</w:t>
      </w:r>
      <w:bookmarkStart w:name="_GoBack" w:id="1"/>
      <w:bookmarkEnd w:id="1"/>
      <w:r w:rsidR="002C3E7E">
        <w:t>2020</w:t>
      </w:r>
      <w:r w:rsidR="00BA7B94">
        <w:t xml:space="preserve"> finns</w:t>
      </w:r>
      <w:r w:rsidR="002C3E7E">
        <w:t xml:space="preserve"> en </w:t>
      </w:r>
      <w:r w:rsidRPr="002C3E7E" w:rsidR="002C3E7E">
        <w:t xml:space="preserve">miljöersättning för restaurering av betesmarker och slåtterängar </w:t>
      </w:r>
      <w:r w:rsidRPr="00A8621F" w:rsidR="002C3E7E">
        <w:t xml:space="preserve">när </w:t>
      </w:r>
      <w:r w:rsidRPr="00A8621F" w:rsidR="00650493">
        <w:t>man</w:t>
      </w:r>
      <w:r w:rsidRPr="00A8621F" w:rsidR="002C3E7E">
        <w:t xml:space="preserve"> restaurerar marker som tidigare har varit betesmarker och slåtterängar. Dessutom </w:t>
      </w:r>
      <w:r w:rsidRPr="00A8621F" w:rsidR="00650493">
        <w:t>kan</w:t>
      </w:r>
      <w:r w:rsidRPr="00A8621F" w:rsidR="00BA7B94">
        <w:t xml:space="preserve"> ersättning </w:t>
      </w:r>
      <w:r w:rsidRPr="00A8621F" w:rsidR="00650493">
        <w:t xml:space="preserve">erhållas </w:t>
      </w:r>
      <w:r w:rsidRPr="00A8621F" w:rsidR="002C3E7E">
        <w:t xml:space="preserve">för </w:t>
      </w:r>
      <w:r w:rsidR="002C3E7E">
        <w:t xml:space="preserve">att </w:t>
      </w:r>
      <w:r w:rsidRPr="002C3E7E" w:rsidR="002C3E7E">
        <w:t>återskapa och restaurera kulturmiljöer i renskötselområdet</w:t>
      </w:r>
      <w:r w:rsidR="00BA7B94">
        <w:t>.</w:t>
      </w:r>
    </w:p>
    <w:p w:rsidRPr="00494F69" w:rsidR="00494F69" w:rsidP="00494F69" w:rsidRDefault="00494F69" w14:paraId="020E3E70" w14:textId="77777777">
      <w:pPr>
        <w:ind w:firstLine="0"/>
      </w:pPr>
      <w:r>
        <w:t xml:space="preserve">Sverigedemokraterna vill därför utreda hur </w:t>
      </w:r>
      <w:r w:rsidRPr="00494F69">
        <w:t xml:space="preserve">ett </w:t>
      </w:r>
      <w:r>
        <w:t>r</w:t>
      </w:r>
      <w:r w:rsidRPr="00494F69">
        <w:t>estaureringsstöd för insatser i odlingslandskapet</w:t>
      </w:r>
      <w:r>
        <w:t xml:space="preserve"> kan utformas och återinföras.</w:t>
      </w:r>
    </w:p>
    <w:p w:rsidRPr="002054A3" w:rsidR="00733BC3" w:rsidP="003D5FF2" w:rsidRDefault="00494F69" w14:paraId="020E3E71" w14:textId="77777777">
      <w:pPr>
        <w:ind w:firstLine="0"/>
        <w:rPr>
          <w:vertAlign w:val="superscript"/>
        </w:rPr>
      </w:pPr>
      <w:r>
        <w:br/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5FC46D96684FAFA06BE9094C5F1132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A9421D" w:rsidRDefault="00A9421D" w14:paraId="020E3E72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Forsberg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Martin Kinnunen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E590A" w:rsidRDefault="002E590A" w14:paraId="020E3E7F" w14:textId="77777777"/>
    <w:sectPr w:rsidR="002E590A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E3E81" w14:textId="77777777" w:rsidR="00E65138" w:rsidRDefault="00E65138" w:rsidP="000C1CAD">
      <w:pPr>
        <w:spacing w:line="240" w:lineRule="auto"/>
      </w:pPr>
      <w:r>
        <w:separator/>
      </w:r>
    </w:p>
  </w:endnote>
  <w:endnote w:type="continuationSeparator" w:id="0">
    <w:p w14:paraId="020E3E82" w14:textId="77777777" w:rsidR="00E65138" w:rsidRDefault="00E651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E3E85" w14:textId="77777777" w:rsidR="00805FD9" w:rsidRDefault="00805FD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E3E8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7443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E3E8D" w14:textId="7BCDD71F" w:rsidR="00A55EBF" w:rsidRDefault="00A55EBF">
    <w:pPr>
      <w:pStyle w:val="Sidfot"/>
    </w:pPr>
    <w:r>
      <w:fldChar w:fldCharType="begin"/>
    </w:r>
    <w:r>
      <w:instrText xml:space="preserve"> TIME \@ "yyyy-MM-dd HH:mm" </w:instrText>
    </w:r>
    <w:r>
      <w:fldChar w:fldCharType="separate"/>
    </w:r>
    <w:r w:rsidR="00874433">
      <w:rPr>
        <w:noProof/>
      </w:rPr>
      <w:t>2015-07-14 09:59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E3E7F" w14:textId="77777777" w:rsidR="00E65138" w:rsidRDefault="00E65138" w:rsidP="000C1CAD">
      <w:pPr>
        <w:spacing w:line="240" w:lineRule="auto"/>
      </w:pPr>
      <w:r>
        <w:separator/>
      </w:r>
    </w:p>
  </w:footnote>
  <w:footnote w:type="continuationSeparator" w:id="0">
    <w:p w14:paraId="020E3E80" w14:textId="77777777" w:rsidR="00E65138" w:rsidRDefault="00E651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FD9" w:rsidRDefault="00805FD9" w14:paraId="020E3E83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FD9" w:rsidRDefault="00805FD9" w14:paraId="020E3E84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20E3E8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467151" w:rsidP="00283E0F" w:rsidRDefault="00874433" w14:paraId="020E3E8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2672</w:t>
        </w:r>
      </w:sdtContent>
    </w:sdt>
  </w:p>
  <w:p w:rsidR="00467151" w:rsidP="00283E0F" w:rsidRDefault="00874433" w14:paraId="020E3E8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Runar Filper m.fl.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8540FB" w14:paraId="020E3E8B" w14:textId="77777777">
        <w:pPr>
          <w:pStyle w:val="FSHRub2"/>
        </w:pPr>
        <w:r>
          <w:t>Landsbygdens kulturarv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20E3E8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2C74F2"/>
    <w:multiLevelType w:val="hybridMultilevel"/>
    <w:tmpl w:val="911668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693EE49-7B5C-43E6-8DA5-5923D4590F6B},{7EC9F386-2F42-4DF9-BADE-0CD89E5A24DF},{A4B7D81E-A04F-45C8-8610-ADF82E12A302},{8BF4A921-C47B-4524-8EAC-BBB7F8A1637D},{DC8E3E16-C10C-467C-84D8-C18100946BCA},{11157A0C-3F83-4AFB-A2D4-2E0EDCA0AA4F}"/>
  </w:docVars>
  <w:rsids>
    <w:rsidRoot w:val="0007378D"/>
    <w:rsid w:val="00003CCB"/>
    <w:rsid w:val="00003F00"/>
    <w:rsid w:val="00006BF0"/>
    <w:rsid w:val="00010168"/>
    <w:rsid w:val="00010DF8"/>
    <w:rsid w:val="00011724"/>
    <w:rsid w:val="00011F33"/>
    <w:rsid w:val="000152FA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378D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10E4"/>
    <w:rsid w:val="000B2DAD"/>
    <w:rsid w:val="000B559E"/>
    <w:rsid w:val="000B680E"/>
    <w:rsid w:val="000C1CAD"/>
    <w:rsid w:val="000C2EF9"/>
    <w:rsid w:val="000C34E6"/>
    <w:rsid w:val="000C4251"/>
    <w:rsid w:val="000D0B7C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6756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4C3E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54A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049A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3E7E"/>
    <w:rsid w:val="002C4B2D"/>
    <w:rsid w:val="002C51D6"/>
    <w:rsid w:val="002C7993"/>
    <w:rsid w:val="002D01CA"/>
    <w:rsid w:val="002D280F"/>
    <w:rsid w:val="002D5149"/>
    <w:rsid w:val="002E590A"/>
    <w:rsid w:val="002E5B01"/>
    <w:rsid w:val="00303C09"/>
    <w:rsid w:val="00310241"/>
    <w:rsid w:val="00310D15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67E2A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D336B"/>
    <w:rsid w:val="003D5FF2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4F69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20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0493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61C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3BC3"/>
    <w:rsid w:val="00735C4E"/>
    <w:rsid w:val="00740A2E"/>
    <w:rsid w:val="00740AB7"/>
    <w:rsid w:val="007422FE"/>
    <w:rsid w:val="00742C8B"/>
    <w:rsid w:val="00743791"/>
    <w:rsid w:val="00744159"/>
    <w:rsid w:val="0074621E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578E"/>
    <w:rsid w:val="007B6A85"/>
    <w:rsid w:val="007C08AD"/>
    <w:rsid w:val="007C1609"/>
    <w:rsid w:val="007C360C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5FD9"/>
    <w:rsid w:val="00806F64"/>
    <w:rsid w:val="0080784F"/>
    <w:rsid w:val="00810297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40FB"/>
    <w:rsid w:val="0085565F"/>
    <w:rsid w:val="008566A8"/>
    <w:rsid w:val="0085764A"/>
    <w:rsid w:val="00857833"/>
    <w:rsid w:val="00860F5A"/>
    <w:rsid w:val="00865E70"/>
    <w:rsid w:val="00865FA2"/>
    <w:rsid w:val="00874433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06F3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D7C34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5EBF"/>
    <w:rsid w:val="00A5767D"/>
    <w:rsid w:val="00A6692D"/>
    <w:rsid w:val="00A727C0"/>
    <w:rsid w:val="00A72ADC"/>
    <w:rsid w:val="00A82FBA"/>
    <w:rsid w:val="00A846D9"/>
    <w:rsid w:val="00A85CEC"/>
    <w:rsid w:val="00A8621F"/>
    <w:rsid w:val="00A864CE"/>
    <w:rsid w:val="00A8670F"/>
    <w:rsid w:val="00A906B6"/>
    <w:rsid w:val="00A930A8"/>
    <w:rsid w:val="00A9421D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6B1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7B94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4904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4C22"/>
    <w:rsid w:val="00E56359"/>
    <w:rsid w:val="00E567D6"/>
    <w:rsid w:val="00E60825"/>
    <w:rsid w:val="00E65138"/>
    <w:rsid w:val="00E66F4E"/>
    <w:rsid w:val="00E71E88"/>
    <w:rsid w:val="00E72B6F"/>
    <w:rsid w:val="00E75807"/>
    <w:rsid w:val="00E7597A"/>
    <w:rsid w:val="00E75CE2"/>
    <w:rsid w:val="00E83DD2"/>
    <w:rsid w:val="00E90EB1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AD4"/>
    <w:rsid w:val="00EE07D6"/>
    <w:rsid w:val="00EE131A"/>
    <w:rsid w:val="00EE5F54"/>
    <w:rsid w:val="00EE7DA8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0421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B0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0E3E67"/>
  <w15:chartTrackingRefBased/>
  <w15:docId w15:val="{974DCC41-F345-4385-B27F-A8D74216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853F9ABED9411EB7C11794A86D31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6D1AA7-B869-4B38-BCF7-CE8B1DD41AC8}"/>
      </w:docPartPr>
      <w:docPartBody>
        <w:p w:rsidR="005201F3" w:rsidRDefault="005201F3">
          <w:pPr>
            <w:pStyle w:val="56853F9ABED9411EB7C11794A86D31E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F5FC46D96684FAFA06BE9094C5F11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2DEA0-7CE4-470F-BFDF-73E636EC1BD6}"/>
      </w:docPartPr>
      <w:docPartBody>
        <w:p w:rsidR="005201F3" w:rsidRDefault="005201F3">
          <w:pPr>
            <w:pStyle w:val="FF5FC46D96684FAFA06BE9094C5F113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F3"/>
    <w:rsid w:val="002A3EF5"/>
    <w:rsid w:val="005201F3"/>
    <w:rsid w:val="00C71893"/>
    <w:rsid w:val="00FA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A3EF5"/>
    <w:rPr>
      <w:color w:val="808080"/>
    </w:rPr>
  </w:style>
  <w:style w:type="paragraph" w:customStyle="1" w:styleId="56853F9ABED9411EB7C11794A86D31E7">
    <w:name w:val="56853F9ABED9411EB7C11794A86D31E7"/>
  </w:style>
  <w:style w:type="paragraph" w:customStyle="1" w:styleId="36C6EFB5B4B34A72A1F44E13F26763CB">
    <w:name w:val="36C6EFB5B4B34A72A1F44E13F26763CB"/>
  </w:style>
  <w:style w:type="paragraph" w:customStyle="1" w:styleId="FF5FC46D96684FAFA06BE9094C5F1132">
    <w:name w:val="FF5FC46D96684FAFA06BE9094C5F1132"/>
  </w:style>
  <w:style w:type="paragraph" w:customStyle="1" w:styleId="56BB9FDD23CC44EEAA4F024E8A299145">
    <w:name w:val="56BB9FDD23CC44EEAA4F024E8A299145"/>
    <w:rsid w:val="002A3E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2701</RubrikLookup>
    <MotionGuid xmlns="00d11361-0b92-4bae-a181-288d6a55b763">3ee04bf2-90f6-486d-b46b-32f35728ca2d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5C275-DB6A-4040-9072-6B38FC7969CC}"/>
</file>

<file path=customXml/itemProps2.xml><?xml version="1.0" encoding="utf-8"?>
<ds:datastoreItem xmlns:ds="http://schemas.openxmlformats.org/officeDocument/2006/customXml" ds:itemID="{5569E043-D9D0-4250-A0D7-C779DE57AF7C}"/>
</file>

<file path=customXml/itemProps3.xml><?xml version="1.0" encoding="utf-8"?>
<ds:datastoreItem xmlns:ds="http://schemas.openxmlformats.org/officeDocument/2006/customXml" ds:itemID="{5A19B3EC-E5FE-442C-BEF6-7CDC5BCCFE46}"/>
</file>

<file path=customXml/itemProps4.xml><?xml version="1.0" encoding="utf-8"?>
<ds:datastoreItem xmlns:ds="http://schemas.openxmlformats.org/officeDocument/2006/customXml" ds:itemID="{08D0A706-80FB-4BFE-94ED-FB4C3500FD5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406</Words>
  <Characters>2635</Characters>
  <Application>Microsoft Office Word</Application>
  <DocSecurity>0</DocSecurity>
  <Lines>53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 Landsbygdens kulturarv</vt:lpstr>
      <vt:lpstr/>
    </vt:vector>
  </TitlesOfParts>
  <Company>Riksdagen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201415SD411 Landsbygdens kulturarv</dc:title>
  <dc:subject/>
  <dc:creator>It-avdelningen</dc:creator>
  <cp:keywords/>
  <dc:description/>
  <cp:lastModifiedBy>Kerstin Carlqvist</cp:lastModifiedBy>
  <cp:revision>11</cp:revision>
  <cp:lastPrinted>2014-11-10T11:37:00Z</cp:lastPrinted>
  <dcterms:created xsi:type="dcterms:W3CDTF">2014-11-10T09:29:00Z</dcterms:created>
  <dcterms:modified xsi:type="dcterms:W3CDTF">2015-07-14T08:00:00Z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*K1DB03524F2AD*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http://filur.riksdagen.se/drop/DropOffLibrary/K1DB03524F2AD.docx</vt:lpwstr>
  </property>
</Properties>
</file>