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09F0" w:rsidRPr="00383C3B" w:rsidRDefault="008709F0">
      <w:pPr>
        <w:pStyle w:val="Frslagsrubrik"/>
      </w:pPr>
      <w:r w:rsidRPr="00383C3B">
        <w:t>Förslag till riksdagsbeslut</w:t>
      </w:r>
    </w:p>
    <w:p w:rsidR="008709F0" w:rsidRPr="00383C3B" w:rsidRDefault="008709F0">
      <w:pPr>
        <w:pStyle w:val="Hemstlatt"/>
      </w:pPr>
      <w:r w:rsidRPr="00383C3B">
        <w:t>Riksdagen tillkännager för regeringen som sin mening vad som anförs i motionen om att kunna utnyttja föräldraförsäkringen samt</w:t>
      </w:r>
      <w:r w:rsidRPr="00383C3B">
        <w:t>i</w:t>
      </w:r>
      <w:r w:rsidRPr="00383C3B">
        <w:t>digt som den andra vårdnadshavaren.</w:t>
      </w:r>
    </w:p>
    <w:p w:rsidR="008709F0" w:rsidRPr="00383C3B" w:rsidRDefault="008709F0">
      <w:pPr>
        <w:pStyle w:val="Rubrik1"/>
      </w:pPr>
      <w:r w:rsidRPr="00383C3B">
        <w:t>Motivering</w:t>
      </w:r>
    </w:p>
    <w:p w:rsidR="008709F0" w:rsidRPr="00383C3B" w:rsidRDefault="008709F0">
      <w:r w:rsidRPr="00383C3B">
        <w:t>Idag är föräldraförsäkringen individualiserad, men däremot får den ena vår</w:t>
      </w:r>
      <w:r w:rsidRPr="00383C3B">
        <w:t>d</w:t>
      </w:r>
      <w:r w:rsidRPr="00383C3B">
        <w:t>nadshavaren överlåta dagar till den andra vårdnadshavaren undantaget två månader var som ej får överlåtas och 10 dagar direkt efter förlossningen. Från och med den 1 januari 2012 kommer ytterligare 30 dagar av föräldraförsä</w:t>
      </w:r>
      <w:r w:rsidRPr="00383C3B">
        <w:t>k</w:t>
      </w:r>
      <w:r w:rsidRPr="00383C3B">
        <w:t>ringen att kunna tas ut samtidigt. Förutom detta är det inte tillåtet att båda vårdnadshavarna utnyttjar föräldraförsäkringen samtidigt. Det borde vara tillåtet för de vårdnadshavare som vill utnyttja föräldraförsäkringen samtidigt att göra så. Staten ska inte begränsa detta överhuvudta</w:t>
      </w:r>
      <w:r w:rsidRPr="00383C3B">
        <w:t>get, vilket riksdagen bör ge regeringen tillkänna.</w:t>
      </w:r>
    </w:p>
    <w:p w:rsidR="008709F0" w:rsidRPr="00383C3B" w:rsidRDefault="008709F0">
      <w:pPr>
        <w:pStyle w:val="Normaltindrag"/>
      </w:pPr>
      <w:r w:rsidRPr="00383C3B">
        <w:t>Familjekonstellationer ser väldigt olika ut, och oavsett om det handlar om en regnbågsfamilj, en ensamstående förälder eller ett heteropar som skaffar barn finns det ingenting som är negativt med att låta vårdnadshavare utnyttja föräldraförsäkringen samtidigt (om det finns flera). Många vill kunna utnyttja föräldraförsäkringen samtidigt utöver de tio dagar som följer förlossningen, och försöker lösa det genom att till exempel ta ut semesterdagar. Att vår</w:t>
      </w:r>
      <w:r w:rsidRPr="00383C3B">
        <w:t>d</w:t>
      </w:r>
      <w:r w:rsidRPr="00383C3B">
        <w:t>nadshavarna väljer att ta ut föräldra</w:t>
      </w:r>
      <w:r w:rsidRPr="00383C3B">
        <w:softHyphen/>
        <w:t>försäkringen samtidigt påverkar inte det totala antalet dagar och därmed inte heller statens kostnader för föräldrafö</w:t>
      </w:r>
      <w:r w:rsidRPr="00383C3B">
        <w:t>r</w:t>
      </w:r>
      <w:r w:rsidRPr="00383C3B">
        <w:t>säkringen.</w:t>
      </w:r>
    </w:p>
    <w:p w:rsidR="008709F0" w:rsidRPr="00383C3B" w:rsidRDefault="008709F0">
      <w:pPr>
        <w:pStyle w:val="Normaltindrag"/>
      </w:pPr>
      <w:r w:rsidRPr="00383C3B">
        <w:t xml:space="preserve">Sverige är ett ojämställt land. Den rådande könsmaktsordningen, där män är överordnade kvinnor, syns såväl på den segregerade arbetsmarknaden och på de stora löneskillnaderna som på hur kvinnor tar större ansvar för hem och </w:t>
      </w:r>
      <w:r w:rsidRPr="00383C3B">
        <w:lastRenderedPageBreak/>
        <w:t>barn. Miljöpartiet de gröna vill skapa ett jämställt samhälle och göra oss alla fria från förlegade könsroller som tvingar oss in i destruktiva mallar.</w:t>
      </w:r>
    </w:p>
    <w:p w:rsidR="008709F0" w:rsidRPr="00383C3B" w:rsidRDefault="008709F0">
      <w:pPr>
        <w:pStyle w:val="Normaltindrag"/>
      </w:pPr>
      <w:r w:rsidRPr="00383C3B">
        <w:t>Bland många som skaffar barn är det naturligt att mamman är hemma med barnet den första halvan av den totala tiden för föräldraförsäkringen på grund av att mamman ofta ammar. Samtidigt är det under den första tiden på föräl</w:t>
      </w:r>
      <w:r w:rsidRPr="00383C3B">
        <w:t>d</w:t>
      </w:r>
      <w:r w:rsidRPr="00383C3B">
        <w:t>raledigheten som många rutiner skapas och den som då utnyttjar föräldrafö</w:t>
      </w:r>
      <w:r w:rsidRPr="00383C3B">
        <w:t>r</w:t>
      </w:r>
      <w:r w:rsidRPr="00383C3B">
        <w:t>säkringen blir då den som också har bäst koll på denna hantering. Risken är att kvinnan genom att tillbringa mer tid i hushållet och med barnet tar ett större ansvar för detta. Dessa rutiner riskerar att cementeras och göra att pa</w:t>
      </w:r>
      <w:r w:rsidRPr="00383C3B">
        <w:t>p</w:t>
      </w:r>
      <w:r w:rsidRPr="00383C3B">
        <w:t>pan får svårt att komma in i rutinerna och ta samma ansvar. Att 30 dagar av föräldraförsäkringen kan tas ut samtidigt är ett bra steg på vägen, men det borde inte finnas någon begränsning av möjligheten att</w:t>
      </w:r>
      <w:r w:rsidRPr="00383C3B">
        <w:t xml:space="preserve"> ta ut föräldraförsä</w:t>
      </w:r>
      <w:r w:rsidRPr="00383C3B">
        <w:t>k</w:t>
      </w:r>
      <w:r w:rsidRPr="00383C3B">
        <w:t>ringen samtidigt överhuvudtaget.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83C3B">
        <w:trPr>
          <w:cantSplit/>
        </w:trPr>
        <w:tc>
          <w:tcPr>
            <w:tcW w:w="3046" w:type="dxa"/>
          </w:tcPr>
          <w:p w:rsidR="008709F0" w:rsidRPr="00383C3B" w:rsidRDefault="008709F0">
            <w:pPr>
              <w:pStyle w:val="UnderskriftDatum"/>
              <w:spacing w:before="240"/>
            </w:pPr>
            <w:r w:rsidRPr="00383C3B">
              <w:t>Stockholm den 28 september 2011</w:t>
            </w:r>
          </w:p>
        </w:tc>
        <w:tc>
          <w:tcPr>
            <w:tcW w:w="3047" w:type="dxa"/>
          </w:tcPr>
          <w:p w:rsidR="008709F0" w:rsidRPr="00383C3B" w:rsidRDefault="008709F0">
            <w:pPr>
              <w:pStyle w:val="Underskrifter"/>
              <w:spacing w:before="240"/>
            </w:pPr>
          </w:p>
        </w:tc>
      </w:tr>
      <w:tr w:rsidR="00000000" w:rsidRPr="00383C3B">
        <w:trPr>
          <w:cantSplit/>
        </w:trPr>
        <w:tc>
          <w:tcPr>
            <w:tcW w:w="3046" w:type="dxa"/>
          </w:tcPr>
          <w:p w:rsidR="008709F0" w:rsidRPr="00383C3B" w:rsidRDefault="008709F0">
            <w:pPr>
              <w:pStyle w:val="Underskrifter"/>
            </w:pPr>
            <w:r w:rsidRPr="00383C3B">
              <w:t>Maria Ferm (MP)</w:t>
            </w:r>
          </w:p>
        </w:tc>
        <w:tc>
          <w:tcPr>
            <w:tcW w:w="3046" w:type="dxa"/>
          </w:tcPr>
          <w:p w:rsidR="008709F0" w:rsidRPr="00383C3B" w:rsidRDefault="008709F0">
            <w:pPr>
              <w:pStyle w:val="Underskrifter"/>
            </w:pPr>
          </w:p>
        </w:tc>
      </w:tr>
      <w:tr w:rsidR="00000000" w:rsidRPr="00383C3B">
        <w:trPr>
          <w:cantSplit/>
        </w:trPr>
        <w:tc>
          <w:tcPr>
            <w:tcW w:w="3046" w:type="dxa"/>
          </w:tcPr>
          <w:p w:rsidR="008709F0" w:rsidRPr="00383C3B" w:rsidRDefault="008709F0">
            <w:pPr>
              <w:pStyle w:val="Underskrifter"/>
            </w:pPr>
            <w:r w:rsidRPr="00383C3B">
              <w:t>Stina Bergström (MP)</w:t>
            </w:r>
          </w:p>
        </w:tc>
        <w:tc>
          <w:tcPr>
            <w:tcW w:w="3046" w:type="dxa"/>
          </w:tcPr>
          <w:p w:rsidR="008709F0" w:rsidRPr="00383C3B" w:rsidRDefault="008709F0">
            <w:pPr>
              <w:pStyle w:val="Underskrifter"/>
            </w:pPr>
            <w:r w:rsidRPr="00383C3B">
              <w:t>Mats Pertoft (MP)</w:t>
            </w:r>
          </w:p>
        </w:tc>
      </w:tr>
      <w:tr w:rsidR="00000000" w:rsidRPr="00383C3B">
        <w:trPr>
          <w:cantSplit/>
        </w:trPr>
        <w:tc>
          <w:tcPr>
            <w:tcW w:w="3046" w:type="dxa"/>
          </w:tcPr>
          <w:p w:rsidR="008709F0" w:rsidRPr="00383C3B" w:rsidRDefault="008709F0">
            <w:pPr>
              <w:pStyle w:val="Underskrifter"/>
            </w:pPr>
            <w:r w:rsidRPr="00383C3B">
              <w:t>Jan Lindholm (MP)</w:t>
            </w:r>
          </w:p>
        </w:tc>
        <w:tc>
          <w:tcPr>
            <w:tcW w:w="3046" w:type="dxa"/>
          </w:tcPr>
          <w:p w:rsidR="008709F0" w:rsidRPr="00383C3B" w:rsidRDefault="008709F0">
            <w:pPr>
              <w:pStyle w:val="Underskrifter"/>
            </w:pPr>
            <w:r w:rsidRPr="00383C3B">
              <w:t>Agneta Börjesson (MP)</w:t>
            </w:r>
          </w:p>
        </w:tc>
      </w:tr>
    </w:tbl>
    <w:p w:rsidR="008709F0" w:rsidRPr="00383C3B" w:rsidRDefault="008709F0">
      <w:pPr>
        <w:pStyle w:val="Normaltindrag"/>
      </w:pPr>
    </w:p>
    <w:sectPr w:rsidR="008709F0" w:rsidRPr="00383C3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09F0" w:rsidRPr="00383C3B" w:rsidRDefault="008709F0">
      <w:r w:rsidRPr="00383C3B">
        <w:separator/>
      </w:r>
    </w:p>
  </w:endnote>
  <w:endnote w:type="continuationSeparator" w:id="0">
    <w:p w:rsidR="008709F0" w:rsidRPr="00383C3B" w:rsidRDefault="008709F0">
      <w:r w:rsidRPr="00383C3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09F0" w:rsidRPr="00383C3B" w:rsidRDefault="00383C3B">
    <w:pPr>
      <w:pStyle w:val="Sidfot"/>
    </w:pPr>
    <w:r w:rsidRPr="00383C3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314662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09F0" w:rsidRDefault="008709F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709F0" w:rsidRDefault="008709F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09F0" w:rsidRPr="00383C3B" w:rsidRDefault="00383C3B">
    <w:pPr>
      <w:pStyle w:val="Sidfot"/>
    </w:pPr>
    <w:r w:rsidRPr="00383C3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55074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09F0" w:rsidRDefault="008709F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709F0" w:rsidRDefault="008709F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09F0" w:rsidRPr="00383C3B" w:rsidRDefault="00383C3B">
    <w:pPr>
      <w:pStyle w:val="Sidfot"/>
    </w:pPr>
    <w:r w:rsidRPr="00383C3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56892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09F0" w:rsidRDefault="008709F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709F0" w:rsidRDefault="008709F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09F0" w:rsidRPr="00383C3B" w:rsidRDefault="008709F0">
      <w:r w:rsidRPr="00383C3B">
        <w:separator/>
      </w:r>
    </w:p>
  </w:footnote>
  <w:footnote w:type="continuationSeparator" w:id="0">
    <w:p w:rsidR="008709F0" w:rsidRPr="00383C3B" w:rsidRDefault="008709F0">
      <w:r w:rsidRPr="00383C3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09F0" w:rsidRPr="00383C3B" w:rsidRDefault="00383C3B">
    <w:pPr>
      <w:pStyle w:val="Sidhuvud"/>
    </w:pPr>
    <w:r w:rsidRPr="00383C3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254393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09F0" w:rsidRDefault="008709F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709F0" w:rsidRDefault="008709F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09F0" w:rsidRPr="00383C3B" w:rsidRDefault="00383C3B">
    <w:pPr>
      <w:pStyle w:val="Sidhuvud"/>
    </w:pPr>
    <w:r w:rsidRPr="00383C3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699856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09F0" w:rsidRDefault="008709F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709F0" w:rsidRDefault="008709F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09F0" w:rsidRPr="00383C3B" w:rsidRDefault="008709F0">
    <w:pPr>
      <w:pStyle w:val="FSHNormal"/>
      <w:tabs>
        <w:tab w:val="right" w:pos="5840"/>
      </w:tabs>
    </w:pPr>
    <w:r w:rsidRPr="00383C3B">
      <w:br/>
    </w:r>
    <w:r w:rsidRPr="00383C3B">
      <w:fldChar w:fldCharType="begin" w:fldLock="1"/>
    </w:r>
    <w:r w:rsidRPr="00383C3B">
      <w:instrText xml:space="preserve"> DOCPROPERTY</w:instrText>
    </w:r>
    <w:r w:rsidRPr="00383C3B">
      <w:rPr>
        <w:sz w:val="18"/>
      </w:rPr>
      <w:instrText xml:space="preserve"> "YearUser" *\charformat </w:instrText>
    </w:r>
    <w:r w:rsidRPr="00383C3B">
      <w:fldChar w:fldCharType="separate"/>
    </w:r>
    <w:r w:rsidRPr="00383C3B">
      <w:t>2011/12</w:t>
    </w:r>
    <w:r w:rsidRPr="00383C3B">
      <w:fldChar w:fldCharType="end"/>
    </w:r>
    <w:r w:rsidRPr="00383C3B">
      <w:t xml:space="preserve"> </w:t>
    </w:r>
    <w:r w:rsidRPr="00383C3B">
      <w:tab/>
      <w:t xml:space="preserve">mnr: </w:t>
    </w:r>
    <w:r w:rsidRPr="00383C3B">
      <w:fldChar w:fldCharType="begin" w:fldLock="1"/>
    </w:r>
    <w:r w:rsidRPr="00383C3B">
      <w:instrText xml:space="preserve"> DOCPROPERTY</w:instrText>
    </w:r>
    <w:r w:rsidRPr="00383C3B">
      <w:rPr>
        <w:sz w:val="18"/>
      </w:rPr>
      <w:instrText xml:space="preserve"> "Motionsnummer" *\charformat </w:instrText>
    </w:r>
    <w:r w:rsidRPr="00383C3B">
      <w:fldChar w:fldCharType="separate"/>
    </w:r>
    <w:r w:rsidRPr="00383C3B">
      <w:t>Sf211</w:t>
    </w:r>
    <w:r w:rsidRPr="00383C3B">
      <w:fldChar w:fldCharType="end"/>
    </w:r>
    <w:r w:rsidRPr="00383C3B">
      <w:br/>
    </w:r>
    <w:r w:rsidRPr="00383C3B">
      <w:fldChar w:fldCharType="begin" w:fldLock="1"/>
    </w:r>
    <w:r w:rsidRPr="00383C3B">
      <w:instrText xml:space="preserve"> DOCPROPERTY</w:instrText>
    </w:r>
    <w:r w:rsidRPr="00383C3B">
      <w:rPr>
        <w:sz w:val="18"/>
      </w:rPr>
      <w:instrText xml:space="preserve"> "Samling" *\charformat </w:instrText>
    </w:r>
    <w:r w:rsidRPr="00383C3B">
      <w:fldChar w:fldCharType="end"/>
    </w:r>
    <w:r w:rsidRPr="00383C3B">
      <w:tab/>
      <w:t xml:space="preserve">pnr: </w:t>
    </w:r>
    <w:r w:rsidRPr="00383C3B">
      <w:fldChar w:fldCharType="begin" w:fldLock="1"/>
    </w:r>
    <w:r w:rsidRPr="00383C3B">
      <w:instrText xml:space="preserve"> DOCPROPERTY</w:instrText>
    </w:r>
    <w:r w:rsidRPr="00383C3B">
      <w:rPr>
        <w:sz w:val="18"/>
      </w:rPr>
      <w:instrText xml:space="preserve"> "Partinummer" *\charformat </w:instrText>
    </w:r>
    <w:r w:rsidRPr="00383C3B">
      <w:fldChar w:fldCharType="separate"/>
    </w:r>
    <w:r w:rsidRPr="00383C3B">
      <w:t>MP2106</w:t>
    </w:r>
    <w:r w:rsidRPr="00383C3B">
      <w:fldChar w:fldCharType="end"/>
    </w:r>
  </w:p>
  <w:p w:rsidR="008709F0" w:rsidRPr="00383C3B" w:rsidRDefault="008709F0">
    <w:pPr>
      <w:pStyle w:val="FSHRub1"/>
    </w:pPr>
    <w:r w:rsidRPr="00383C3B">
      <w:t>Motion till riksdagen</w:t>
    </w:r>
    <w:r w:rsidRPr="00383C3B">
      <w:br/>
    </w:r>
    <w:r w:rsidRPr="00383C3B">
      <w:fldChar w:fldCharType="begin" w:fldLock="1"/>
    </w:r>
    <w:r w:rsidRPr="00383C3B">
      <w:instrText xml:space="preserve"> DOCPROPERTY "YearUser" *\charformat </w:instrText>
    </w:r>
    <w:r w:rsidRPr="00383C3B">
      <w:fldChar w:fldCharType="separate"/>
    </w:r>
    <w:r w:rsidRPr="00383C3B">
      <w:t>2011/12</w:t>
    </w:r>
    <w:r w:rsidRPr="00383C3B">
      <w:fldChar w:fldCharType="end"/>
    </w:r>
    <w:r w:rsidRPr="00383C3B">
      <w:t>:</w:t>
    </w:r>
    <w:r w:rsidRPr="00383C3B">
      <w:fldChar w:fldCharType="begin" w:fldLock="1"/>
    </w:r>
    <w:r w:rsidRPr="00383C3B">
      <w:instrText xml:space="preserve"> DOCPROPERTY "Motionsnummer" *\charformat </w:instrText>
    </w:r>
    <w:r w:rsidRPr="00383C3B">
      <w:fldChar w:fldCharType="separate"/>
    </w:r>
    <w:r w:rsidRPr="00383C3B">
      <w:t>Sf211</w:t>
    </w:r>
    <w:r w:rsidRPr="00383C3B">
      <w:fldChar w:fldCharType="end"/>
    </w:r>
  </w:p>
  <w:p w:rsidR="008709F0" w:rsidRPr="00383C3B" w:rsidRDefault="008709F0">
    <w:pPr>
      <w:pStyle w:val="FSHNormalS5"/>
    </w:pPr>
    <w:r w:rsidRPr="00383C3B">
      <w:fldChar w:fldCharType="begin" w:fldLock="1"/>
    </w:r>
    <w:r w:rsidRPr="00383C3B">
      <w:instrText xml:space="preserve"> DOCPROPERTY "MotionarText" *\charformat </w:instrText>
    </w:r>
    <w:r w:rsidRPr="00383C3B">
      <w:fldChar w:fldCharType="separate"/>
    </w:r>
    <w:r w:rsidRPr="00383C3B">
      <w:t>av Maria Ferm m.fl. (MP)</w:t>
    </w:r>
    <w:r w:rsidRPr="00383C3B">
      <w:fldChar w:fldCharType="end"/>
    </w:r>
    <w:r w:rsidRPr="00383C3B">
      <w:br/>
    </w:r>
    <w:r w:rsidRPr="00383C3B">
      <w:fldChar w:fldCharType="begin" w:fldLock="1"/>
    </w:r>
    <w:r w:rsidRPr="00383C3B">
      <w:instrText xml:space="preserve"> DOCPROPERTY "SvarFrasKort" *\charformat </w:instrText>
    </w:r>
    <w:r w:rsidRPr="00383C3B">
      <w:fldChar w:fldCharType="end"/>
    </w:r>
  </w:p>
  <w:p w:rsidR="008709F0" w:rsidRPr="00383C3B" w:rsidRDefault="008709F0">
    <w:pPr>
      <w:pStyle w:val="FSHTitel"/>
    </w:pPr>
    <w:r w:rsidRPr="00383C3B">
      <w:fldChar w:fldCharType="begin" w:fldLock="1"/>
    </w:r>
    <w:r w:rsidRPr="00383C3B">
      <w:instrText xml:space="preserve"> DOCPROPERTY</w:instrText>
    </w:r>
    <w:r w:rsidRPr="00383C3B">
      <w:rPr>
        <w:sz w:val="18"/>
      </w:rPr>
      <w:instrText xml:space="preserve"> "RubrikSvar" *\charformat </w:instrText>
    </w:r>
    <w:r w:rsidRPr="00383C3B">
      <w:fldChar w:fldCharType="separate"/>
    </w:r>
    <w:r w:rsidRPr="00383C3B">
      <w:t>Utnyttjande av föräldraförsäkringen samtidigt</w:t>
    </w:r>
    <w:r w:rsidRPr="00383C3B">
      <w:fldChar w:fldCharType="end"/>
    </w:r>
  </w:p>
  <w:p w:rsidR="008709F0" w:rsidRPr="00383C3B" w:rsidRDefault="008709F0">
    <w:pPr>
      <w:pStyle w:val="Normal00"/>
    </w:pPr>
  </w:p>
  <w:p w:rsidR="008709F0" w:rsidRPr="00383C3B" w:rsidRDefault="008709F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22346485">
    <w:abstractNumId w:val="3"/>
  </w:num>
  <w:num w:numId="2" w16cid:durableId="1832286627">
    <w:abstractNumId w:val="2"/>
  </w:num>
  <w:num w:numId="3" w16cid:durableId="1144203678">
    <w:abstractNumId w:val="1"/>
  </w:num>
  <w:num w:numId="4" w16cid:durableId="1298491118">
    <w:abstractNumId w:val="0"/>
  </w:num>
  <w:num w:numId="5" w16cid:durableId="141776372">
    <w:abstractNumId w:val="7"/>
  </w:num>
  <w:num w:numId="6" w16cid:durableId="701319240">
    <w:abstractNumId w:val="6"/>
  </w:num>
  <w:num w:numId="7" w16cid:durableId="1130055039">
    <w:abstractNumId w:val="5"/>
  </w:num>
  <w:num w:numId="8" w16cid:durableId="1560094114">
    <w:abstractNumId w:val="4"/>
  </w:num>
  <w:num w:numId="9" w16cid:durableId="1614165720">
    <w:abstractNumId w:val="8"/>
  </w:num>
  <w:num w:numId="10" w16cid:durableId="1291782912">
    <w:abstractNumId w:val="9"/>
  </w:num>
  <w:num w:numId="11" w16cid:durableId="1108350330">
    <w:abstractNumId w:val="10"/>
  </w:num>
  <w:num w:numId="12" w16cid:durableId="343938175">
    <w:abstractNumId w:val="13"/>
  </w:num>
  <w:num w:numId="13" w16cid:durableId="92556809">
    <w:abstractNumId w:val="15"/>
  </w:num>
  <w:num w:numId="14" w16cid:durableId="1690256331">
    <w:abstractNumId w:val="16"/>
  </w:num>
  <w:num w:numId="15" w16cid:durableId="377971964">
    <w:abstractNumId w:val="11"/>
  </w:num>
  <w:num w:numId="16" w16cid:durableId="1877155504">
    <w:abstractNumId w:val="18"/>
  </w:num>
  <w:num w:numId="17" w16cid:durableId="48579650">
    <w:abstractNumId w:val="17"/>
  </w:num>
  <w:num w:numId="18" w16cid:durableId="1739666793">
    <w:abstractNumId w:val="14"/>
  </w:num>
  <w:num w:numId="19" w16cid:durableId="7190885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49480620-A61F-487C-925B-2085F7EA8623},{52DE311F-4F73-4FB3-A233-A2C3D6965172},{C06BBC9F-FA9F-4AC6-95C7-7AA0B137B9C3},{7B1300F0-A439-4480-ABF5-039C4646D434},{221C1C0D-92BB-4184-802C-2B641719003B}"/>
  </w:docVars>
  <w:rsids>
    <w:rsidRoot w:val="00CF3C3F"/>
    <w:rsid w:val="00383C3B"/>
    <w:rsid w:val="008709F0"/>
    <w:rsid w:val="00CF3C3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616019F-5819-42A4-B10B-7B549C810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407</Words>
  <Characters>2357</Characters>
  <Application>Microsoft Office Word</Application>
  <DocSecurity>4</DocSecurity>
  <Lines>47</Lines>
  <Paragraphs>15</Paragraphs>
  <ScaleCrop>false</ScaleCrop>
  <HeadingPairs>
    <vt:vector size="2" baseType="variant">
      <vt:variant>
        <vt:lpstr>Rubrik</vt:lpstr>
      </vt:variant>
      <vt:variant>
        <vt:i4>1</vt:i4>
      </vt:variant>
    </vt:vector>
  </HeadingPairs>
  <TitlesOfParts>
    <vt:vector size="1" baseType="lpstr">
      <vt:lpstr>MP2106</vt:lpstr>
    </vt:vector>
  </TitlesOfParts>
  <Company>Riksdagen</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MP2106</dc:title>
  <dc:subject>MP2106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2011-10-19T09:03:00Z</cp:lastPrinted>
  <dcterms:created xsi:type="dcterms:W3CDTF">2025-12-17T19:44:00Z</dcterms:created>
  <dcterms:modified xsi:type="dcterms:W3CDTF">2025-12-17T19:44:00Z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Utnyttjande av föräldraförsäkringen samtidigt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Utnyttjande av föräldraförsäkringen samtidigt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MP2106</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Maria Ferm m.fl. (MP)</vt:lpwstr>
  </property>
  <property fmtid="{D5CDD505-2E9C-101B-9397-08002B2CF9AE}" pid="26" name="MotionarLista">
    <vt:lpwstr>Ferm, Maria (MP)\Bergström, Stina (MP)\Pertoft, Mats (MP)\Lindholm, Jan (MP)\Börjesson, Agneta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Ferm (MP), Stina Bergström (MP), Mats Pertoft (MP), Jan Lindholm (MP), Agneta Börjesson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Sf211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2011</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20112012000000770080000021060069</vt:lpwstr>
  </property>
  <property fmtid="{D5CDD505-2E9C-101B-9397-08002B2CF9AE}" pid="47" name="datum">
    <vt:lpwstr>110928</vt:lpwstr>
  </property>
  <property fmtid="{D5CDD505-2E9C-101B-9397-08002B2CF9AE}" pid="48" name="avsändar-e-post">
    <vt:lpwstr>magnus.lindgren@riksdagen.se</vt:lpwstr>
  </property>
  <property fmtid="{D5CDD505-2E9C-101B-9397-08002B2CF9AE}" pid="49" name="id">
    <vt:lpwstr>20112012000000770080000021060069</vt:lpwstr>
  </property>
  <property fmtid="{D5CDD505-2E9C-101B-9397-08002B2CF9AE}" pid="50" name="nummer">
    <vt:lpwstr>211</vt:lpwstr>
  </property>
  <property fmtid="{D5CDD505-2E9C-101B-9397-08002B2CF9AE}" pid="51" name="utskottsbeteckning">
    <vt:lpwstr>Sf</vt:lpwstr>
  </property>
  <property fmtid="{D5CDD505-2E9C-101B-9397-08002B2CF9AE}" pid="52" name="GlobalUID">
    <vt:lpwstr>{85F123DF-AFA8-41CD-BF9F-ED8214A77F2B}</vt:lpwstr>
  </property>
  <property fmtid="{D5CDD505-2E9C-101B-9397-08002B2CF9AE}" pid="53" name="Överföringar">
    <vt:i4>0</vt:i4>
  </property>
  <property fmtid="{D5CDD505-2E9C-101B-9397-08002B2CF9AE}" pid="54" name="Checksum">
    <vt:lpwstr>*1002327362198*</vt:lpwstr>
  </property>
  <property fmtid="{D5CDD505-2E9C-101B-9397-08002B2CF9AE}" pid="55" name="skuggnummer">
    <vt:lpwstr>265</vt:lpwstr>
  </property>
  <property fmtid="{D5CDD505-2E9C-101B-9397-08002B2CF9AE}" pid="56" name="urixVersion">
    <vt:lpwstr>4.5.0.25</vt:lpwstr>
  </property>
  <property fmtid="{D5CDD505-2E9C-101B-9397-08002B2CF9AE}" pid="57" name="urixOrigin">
    <vt:lpwstr>111024 16:16:26.486</vt:lpwstr>
  </property>
  <property fmtid="{D5CDD505-2E9C-101B-9397-08002B2CF9AE}" pid="58" name="urixGuid">
    <vt:lpwstr>{7323D85C-B2BF-4040-8B5B-507D5CC4A583}</vt:lpwstr>
  </property>
</Properties>
</file>