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14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miljöräddning vid stora olyckor till sjöss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1.25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D3F6D8CE-EFBB-47F8-911A-58273D2C3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