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AA1040CF0CA463AB99F38D8D0232BA1"/>
        </w:placeholder>
        <w15:appearance w15:val="hidden"/>
        <w:text/>
      </w:sdtPr>
      <w:sdtEndPr/>
      <w:sdtContent>
        <w:p w:rsidR="00AF30DD" w:rsidP="00CC4C93" w:rsidRDefault="00AF30DD" w14:paraId="6F9FA145" w14:textId="77777777">
          <w:pPr>
            <w:pStyle w:val="Rubrik1"/>
          </w:pPr>
          <w:r>
            <w:t>Förslag till riksdagsbeslut</w:t>
          </w:r>
        </w:p>
      </w:sdtContent>
    </w:sdt>
    <w:sdt>
      <w:sdtPr>
        <w:alias w:val="Yrkande 1"/>
        <w:tag w:val="591339ec-c154-4a73-af88-a09f12a928c5"/>
        <w:id w:val="-966037571"/>
        <w:lock w:val="sdtLocked"/>
      </w:sdtPr>
      <w:sdtEndPr/>
      <w:sdtContent>
        <w:p w:rsidR="005C3C9F" w:rsidRDefault="004F430A" w14:paraId="6F9FA146" w14:textId="77777777">
          <w:pPr>
            <w:pStyle w:val="Frslagstext"/>
          </w:pPr>
          <w:r>
            <w:t>Riksdagen ställer sig bakom det som anförs i motionen om att stryka tillståndskravet för kompostering och tillkännager detta för regeringen.</w:t>
          </w:r>
        </w:p>
      </w:sdtContent>
    </w:sdt>
    <w:p w:rsidR="00AF30DD" w:rsidP="00AF30DD" w:rsidRDefault="000156D9" w14:paraId="6F9FA147" w14:textId="77777777">
      <w:pPr>
        <w:pStyle w:val="Rubrik1"/>
      </w:pPr>
      <w:bookmarkStart w:name="MotionsStart" w:id="0"/>
      <w:bookmarkEnd w:id="0"/>
      <w:r>
        <w:t>Motivering</w:t>
      </w:r>
    </w:p>
    <w:p w:rsidR="00845904" w:rsidP="0020316F" w:rsidRDefault="00845904" w14:paraId="6F9FA148" w14:textId="4EC552D1">
      <w:pPr>
        <w:ind w:firstLine="0"/>
      </w:pPr>
      <w:r>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dock en onödi</w:t>
      </w:r>
      <w:r w:rsidR="0020316F">
        <w:t>g regel i avfallsförordningen (</w:t>
      </w:r>
      <w:r>
        <w:t>45</w:t>
      </w:r>
      <w:r w:rsidR="0020316F">
        <w:t xml:space="preserve"> §</w:t>
      </w:r>
      <w:r>
        <w:t xml:space="preserve">) som tvingar fastighetsägare att anmäla kompostering till berörd kommun. Så länge fastighetsägaren som komposterar sitt hushållsavfall inte gör det på ett sätt som skadar naturen eller på annat sätt stör sin omgivning borde det inte vara något hinder för vederbörande att göra så. </w:t>
      </w:r>
    </w:p>
    <w:p w:rsidR="00AF30DD" w:rsidP="00845904" w:rsidRDefault="00845904" w14:paraId="6F9FA149" w14:textId="6710A4AF">
      <w:r>
        <w:t>Regler som dessa är totalt onödiga och ingenting som främjar en positiv hantering av avfall, snarare tvärt om. I ett flertal kommuner hamnar likaså komposterbart avfall fortfarande tillsammans med andra sopor, vilket inne</w:t>
      </w:r>
      <w:r>
        <w:lastRenderedPageBreak/>
        <w:t>bär att det bränns som all</w:t>
      </w:r>
      <w:r w:rsidR="0020316F">
        <w:t>t annat skräp. Då vi bör ta tillvara</w:t>
      </w:r>
      <w:bookmarkStart w:name="_GoBack" w:id="1"/>
      <w:bookmarkEnd w:id="1"/>
      <w:r>
        <w:t xml:space="preserve"> jordens resurser och uppmuntra människor till ett hållbart leverne bör riksdagen ge regeringen i uppdrag att avskaffa tillståndskravet för kompostering i avfallsförordningen.</w:t>
      </w:r>
    </w:p>
    <w:sdt>
      <w:sdtPr>
        <w:rPr>
          <w:i/>
          <w:noProof/>
        </w:rPr>
        <w:alias w:val="CC_Underskrifter"/>
        <w:tag w:val="CC_Underskrifter"/>
        <w:id w:val="583496634"/>
        <w:lock w:val="sdtContentLocked"/>
        <w:placeholder>
          <w:docPart w:val="E3EEBB98960243C2A7DF3BFC20DA9352"/>
        </w:placeholder>
        <w15:appearance w15:val="hidden"/>
      </w:sdtPr>
      <w:sdtEndPr>
        <w:rPr>
          <w:noProof w:val="0"/>
        </w:rPr>
      </w:sdtEndPr>
      <w:sdtContent>
        <w:p w:rsidRPr="00ED19F0" w:rsidR="00865E70" w:rsidP="00122F95" w:rsidRDefault="0020316F" w14:paraId="6F9FA1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D6F64" w:rsidRDefault="00ED6F64" w14:paraId="6F9FA14E" w14:textId="77777777"/>
    <w:sectPr w:rsidR="00ED6F6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FA150" w14:textId="77777777" w:rsidR="00725423" w:rsidRDefault="00725423" w:rsidP="000C1CAD">
      <w:pPr>
        <w:spacing w:line="240" w:lineRule="auto"/>
      </w:pPr>
      <w:r>
        <w:separator/>
      </w:r>
    </w:p>
  </w:endnote>
  <w:endnote w:type="continuationSeparator" w:id="0">
    <w:p w14:paraId="6F9FA151" w14:textId="77777777" w:rsidR="00725423" w:rsidRDefault="00725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FA1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73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FA15C" w14:textId="77777777" w:rsidR="003D3181" w:rsidRDefault="003D31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201510051138</w:instrText>
    </w:r>
    <w:r>
      <w:fldChar w:fldCharType="end"/>
    </w:r>
    <w:r>
      <w:instrText xml:space="preserve"> &gt; </w:instrText>
    </w:r>
    <w:r>
      <w:fldChar w:fldCharType="begin"/>
    </w:r>
    <w:r>
      <w:instrText xml:space="preserve"> PRINTDATE \@ "yyyyMMddHHmm" </w:instrText>
    </w:r>
    <w:r>
      <w:fldChar w:fldCharType="separate"/>
    </w:r>
    <w:r>
      <w:rPr>
        <w:noProof/>
      </w:rPr>
      <w:instrText>201510061533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15:33</w:instrText>
    </w:r>
    <w:r>
      <w:fldChar w:fldCharType="end"/>
    </w:r>
    <w:r>
      <w:instrText xml:space="preserve"> </w:instrText>
    </w:r>
    <w:r>
      <w:fldChar w:fldCharType="separate"/>
    </w:r>
    <w:r>
      <w:rPr>
        <w:noProof/>
      </w:rPr>
      <w:t>2015-10-06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FA14E" w14:textId="77777777" w:rsidR="00725423" w:rsidRDefault="00725423" w:rsidP="000C1CAD">
      <w:pPr>
        <w:spacing w:line="240" w:lineRule="auto"/>
      </w:pPr>
      <w:r>
        <w:separator/>
      </w:r>
    </w:p>
  </w:footnote>
  <w:footnote w:type="continuationSeparator" w:id="0">
    <w:p w14:paraId="6F9FA14F" w14:textId="77777777" w:rsidR="00725423" w:rsidRDefault="007254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9FA1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0316F" w14:paraId="6F9FA15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:3077</w:t>
        </w:r>
      </w:sdtContent>
    </w:sdt>
  </w:p>
  <w:p w:rsidR="00A42228" w:rsidP="00283E0F" w:rsidRDefault="0020316F" w14:paraId="6F9FA159"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845904" w14:paraId="6F9FA15A" w14:textId="593528A0">
        <w:pPr>
          <w:pStyle w:val="FSHRub2"/>
        </w:pPr>
        <w:r>
          <w:t>Underlätta</w:t>
        </w:r>
        <w:r w:rsidR="000612F2">
          <w:t>nde</w:t>
        </w:r>
        <w:r>
          <w:t xml:space="preserve"> </w:t>
        </w:r>
        <w:r w:rsidR="000612F2">
          <w:t>av</w:t>
        </w:r>
        <w:r>
          <w:t xml:space="preserve"> kompostering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F9FA1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59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2F2"/>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2F95"/>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16F"/>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382"/>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18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30A"/>
    <w:rsid w:val="004F7752"/>
    <w:rsid w:val="00500AF3"/>
    <w:rsid w:val="00501184"/>
    <w:rsid w:val="00504301"/>
    <w:rsid w:val="005043A4"/>
    <w:rsid w:val="00504F15"/>
    <w:rsid w:val="00505683"/>
    <w:rsid w:val="005076A3"/>
    <w:rsid w:val="0050786E"/>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C9F"/>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42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904"/>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19E"/>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F6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9FA144"/>
  <w15:chartTrackingRefBased/>
  <w15:docId w15:val="{E6BC6EB8-20D6-4A9C-AA97-FA3A6A5E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A1040CF0CA463AB99F38D8D0232BA1"/>
        <w:category>
          <w:name w:val="Allmänt"/>
          <w:gallery w:val="placeholder"/>
        </w:category>
        <w:types>
          <w:type w:val="bbPlcHdr"/>
        </w:types>
        <w:behaviors>
          <w:behavior w:val="content"/>
        </w:behaviors>
        <w:guid w:val="{752CF65D-D7EB-4E5E-82DA-3257DCAF2FE5}"/>
      </w:docPartPr>
      <w:docPartBody>
        <w:p w:rsidR="00C2369A" w:rsidRDefault="001B5FDB">
          <w:pPr>
            <w:pStyle w:val="3AA1040CF0CA463AB99F38D8D0232BA1"/>
          </w:pPr>
          <w:r w:rsidRPr="009A726D">
            <w:rPr>
              <w:rStyle w:val="Platshllartext"/>
            </w:rPr>
            <w:t>Klicka här för att ange text.</w:t>
          </w:r>
        </w:p>
      </w:docPartBody>
    </w:docPart>
    <w:docPart>
      <w:docPartPr>
        <w:name w:val="E3EEBB98960243C2A7DF3BFC20DA9352"/>
        <w:category>
          <w:name w:val="Allmänt"/>
          <w:gallery w:val="placeholder"/>
        </w:category>
        <w:types>
          <w:type w:val="bbPlcHdr"/>
        </w:types>
        <w:behaviors>
          <w:behavior w:val="content"/>
        </w:behaviors>
        <w:guid w:val="{5FD8CDC6-7D07-414A-872B-2474F6A8E443}"/>
      </w:docPartPr>
      <w:docPartBody>
        <w:p w:rsidR="00C2369A" w:rsidRDefault="001B5FDB">
          <w:pPr>
            <w:pStyle w:val="E3EEBB98960243C2A7DF3BFC20DA93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DB"/>
    <w:rsid w:val="001B5FDB"/>
    <w:rsid w:val="00C23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1040CF0CA463AB99F38D8D0232BA1">
    <w:name w:val="3AA1040CF0CA463AB99F38D8D0232BA1"/>
  </w:style>
  <w:style w:type="paragraph" w:customStyle="1" w:styleId="A3F01A5BAD70426498C08852E2225AC6">
    <w:name w:val="A3F01A5BAD70426498C08852E2225AC6"/>
  </w:style>
  <w:style w:type="paragraph" w:customStyle="1" w:styleId="E3EEBB98960243C2A7DF3BFC20DA9352">
    <w:name w:val="E3EEBB98960243C2A7DF3BFC20DA9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6203</RubrikLookup>
    <MotionGuid xmlns="00d11361-0b92-4bae-a181-288d6a55b763">4d5af8ac-7358-455e-b5f5-7962a48cb437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EEDA-D7BD-4747-8E8F-0C0077A55F74}"/>
</file>

<file path=customXml/itemProps2.xml><?xml version="1.0" encoding="utf-8"?>
<ds:datastoreItem xmlns:ds="http://schemas.openxmlformats.org/officeDocument/2006/customXml" ds:itemID="{1E48802B-2EDA-4469-AE60-BC309E5BDFD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85F9000-9445-49DD-B32D-48054BA47693}"/>
</file>

<file path=customXml/itemProps5.xml><?xml version="1.0" encoding="utf-8"?>
<ds:datastoreItem xmlns:ds="http://schemas.openxmlformats.org/officeDocument/2006/customXml" ds:itemID="{598164E8-099F-4849-AE66-213653484205}"/>
</file>

<file path=docProps/app.xml><?xml version="1.0" encoding="utf-8"?>
<Properties xmlns="http://schemas.openxmlformats.org/officeDocument/2006/extended-properties" xmlns:vt="http://schemas.openxmlformats.org/officeDocument/2006/docPropsVTypes">
  <Template>GranskaMot</Template>
  <TotalTime>8</TotalTime>
  <Pages>1</Pages>
  <Words>196</Words>
  <Characters>1118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201516SD366 Underlätta för kompostering</vt:lpstr>
      <vt:lpstr/>
    </vt:vector>
  </TitlesOfParts>
  <Company>Sveriges riksdag</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201516SD366 Underlätta för kompostering</dc:title>
  <dc:subject/>
  <dc:creator>Charlott Qvick</dc:creator>
  <cp:keywords/>
  <dc:description/>
  <cp:lastModifiedBy>Kerstin Carlqvist</cp:lastModifiedBy>
  <cp:revision>7</cp:revision>
  <cp:lastPrinted>2015-10-06T13:33:00Z</cp:lastPrinted>
  <dcterms:created xsi:type="dcterms:W3CDTF">2015-10-05T09:38:00Z</dcterms:created>
  <dcterms:modified xsi:type="dcterms:W3CDTF">2016-08-08T12:07:00Z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*K3650B68CD790*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https://filur.riksdagen.se/drop/DropOffLibrary/K3650B68CD790.docx</vt:lpwstr>
  </property>
  <property fmtid="{D5CDD505-2E9C-101B-9397-08002B2CF9AE}" pid="11" name="RevisionsOn">
    <vt:lpwstr>1</vt:lpwstr>
  </property>
</Properties>
</file>