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EAECCF" w14:textId="77777777" w:rsidR="007154E4" w:rsidRDefault="007154E4" w:rsidP="007154E4">
      <w:pPr>
        <w:pStyle w:val="Rubrik"/>
      </w:pPr>
      <w:bookmarkStart w:id="0" w:name="Start"/>
      <w:bookmarkEnd w:id="0"/>
      <w:r>
        <w:t xml:space="preserve">Svar på fråga 2018/19:856 av </w:t>
      </w:r>
      <w:sdt>
        <w:sdtPr>
          <w:alias w:val="Frågeställare"/>
          <w:tag w:val="delete"/>
          <w:id w:val="-211816850"/>
          <w:placeholder>
            <w:docPart w:val="1EA68DA482104DA6922CF985D3772CA8"/>
          </w:placeholder>
          <w:dataBinding w:prefixMappings="xmlns:ns0='http://lp/documentinfo/RK' " w:xpath="/ns0:DocumentInfo[1]/ns0:BaseInfo[1]/ns0:Extra3[1]" w:storeItemID="{2FA5BD2C-EDDC-42A1-90D1-33DA04F7D8BA}"/>
          <w:text/>
        </w:sdtPr>
        <w:sdtEndPr/>
        <w:sdtContent>
          <w:r>
            <w:t>Johan Hultberg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4FB5E40D63A5428BA4B6B47482BB5E65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Arbetet mot antibiotikaresistens</w:t>
      </w:r>
    </w:p>
    <w:p w14:paraId="188B9951" w14:textId="5DC8BE91" w:rsidR="007154E4" w:rsidRDefault="007154E4" w:rsidP="00DB48AB">
      <w:pPr>
        <w:pStyle w:val="Brdtext"/>
      </w:pPr>
      <w:r>
        <w:t xml:space="preserve">Johan Hultberg har frågat mig om jag avser </w:t>
      </w:r>
      <w:r w:rsidR="0043558C">
        <w:t xml:space="preserve">att </w:t>
      </w:r>
      <w:r>
        <w:t xml:space="preserve">ta </w:t>
      </w:r>
      <w:r w:rsidR="00CD26C3">
        <w:t xml:space="preserve">några </w:t>
      </w:r>
      <w:r>
        <w:t xml:space="preserve">ytterligare initiativ för att stödja regionerna att nå förskrivningsmålet om 250 recept per tusen invånare och år samt för att minska skillnader regioner emellan i förskrivning </w:t>
      </w:r>
      <w:r w:rsidR="00CD26C3">
        <w:t>som saknar</w:t>
      </w:r>
      <w:r>
        <w:t xml:space="preserve"> medicinsk</w:t>
      </w:r>
      <w:r w:rsidR="00CD26C3">
        <w:t>a</w:t>
      </w:r>
      <w:r>
        <w:t xml:space="preserve"> förklaring</w:t>
      </w:r>
      <w:r w:rsidR="00CD26C3">
        <w:t>ar</w:t>
      </w:r>
      <w:r>
        <w:t xml:space="preserve">. </w:t>
      </w:r>
    </w:p>
    <w:p w14:paraId="07C341CC" w14:textId="633ED6C8" w:rsidR="00003115" w:rsidRDefault="00C11891" w:rsidP="00557550">
      <w:pPr>
        <w:pStyle w:val="Brdtextutanavstnd"/>
      </w:pPr>
      <w:r>
        <w:t>Antibiotikaresistens är ett växande gräns</w:t>
      </w:r>
      <w:r w:rsidR="00957774">
        <w:t>-</w:t>
      </w:r>
      <w:r>
        <w:t xml:space="preserve"> och sektorsöverskridande hot och en prioriterad fråga för regeringen. Användningen av antibiotika i Sverige är bla</w:t>
      </w:r>
      <w:r w:rsidR="0017761C">
        <w:t>nd de</w:t>
      </w:r>
      <w:r>
        <w:t xml:space="preserve"> lägsta i Europa</w:t>
      </w:r>
      <w:r w:rsidR="00227D0B">
        <w:t>, vilket</w:t>
      </w:r>
      <w:r w:rsidR="00003115">
        <w:t xml:space="preserve"> </w:t>
      </w:r>
      <w:r w:rsidR="00CD26C3">
        <w:t>bidrar till det jämförelsevist</w:t>
      </w:r>
      <w:r>
        <w:t xml:space="preserve"> goda resistens</w:t>
      </w:r>
      <w:r w:rsidR="00003115">
        <w:softHyphen/>
      </w:r>
      <w:r>
        <w:t xml:space="preserve">läget nationellt </w:t>
      </w:r>
      <w:r w:rsidR="00D4432C" w:rsidRPr="00FE4848">
        <w:t>för</w:t>
      </w:r>
      <w:r w:rsidR="00D4432C">
        <w:t xml:space="preserve"> </w:t>
      </w:r>
      <w:r>
        <w:t xml:space="preserve">både människor och djur. </w:t>
      </w:r>
      <w:r w:rsidR="00F45721">
        <w:t xml:space="preserve">Detta är bland annat resultatet av ett aktivt engagemang inom olika sektorer och nivåer under en lång tid. </w:t>
      </w:r>
    </w:p>
    <w:p w14:paraId="2510DE68" w14:textId="77777777" w:rsidR="00003115" w:rsidRDefault="00003115" w:rsidP="00557550">
      <w:pPr>
        <w:pStyle w:val="Brdtextutanavstnd"/>
      </w:pPr>
    </w:p>
    <w:p w14:paraId="5C2A9D09" w14:textId="2845AB2D" w:rsidR="00003115" w:rsidRDefault="00F45721" w:rsidP="00557550">
      <w:pPr>
        <w:pStyle w:val="Brdtextutanavstnd"/>
        <w:rPr>
          <w:rFonts w:eastAsia="Times New Roman" w:cs="Times New Roman"/>
          <w:lang w:eastAsia="sv-SE"/>
        </w:rPr>
      </w:pPr>
      <w:r>
        <w:t xml:space="preserve">Strama, ett nätverk av myndigheter och organisationer </w:t>
      </w:r>
      <w:r w:rsidR="00003115">
        <w:t xml:space="preserve">som </w:t>
      </w:r>
      <w:r>
        <w:t>på nationell</w:t>
      </w:r>
      <w:r w:rsidR="0031465D">
        <w:t xml:space="preserve"> nivå verka</w:t>
      </w:r>
      <w:r w:rsidR="00D4432C">
        <w:t>r</w:t>
      </w:r>
      <w:r w:rsidR="0031465D">
        <w:t xml:space="preserve"> för en rationell antibiotikabehandling och mot ökad antibiotikaresis</w:t>
      </w:r>
      <w:r w:rsidR="00003115">
        <w:softHyphen/>
      </w:r>
      <w:r w:rsidR="0031465D">
        <w:t>tens</w:t>
      </w:r>
      <w:r w:rsidR="00003115">
        <w:t xml:space="preserve">, visar i </w:t>
      </w:r>
      <w:r w:rsidR="00EC78F4">
        <w:t>r</w:t>
      </w:r>
      <w:r w:rsidR="00C11891">
        <w:t>apport</w:t>
      </w:r>
      <w:r w:rsidR="00003115">
        <w:t>en</w:t>
      </w:r>
      <w:r>
        <w:t xml:space="preserve"> </w:t>
      </w:r>
      <w:r w:rsidR="007154E4">
        <w:t xml:space="preserve">Swedres-Svarm statistik över antibiotikaförsäljning samt </w:t>
      </w:r>
      <w:r w:rsidR="007154E4" w:rsidRPr="00F5095E">
        <w:t>antibiotikaresistens. Rapporten är en samproduktion mellan Folkhälso</w:t>
      </w:r>
      <w:r w:rsidR="00D770DB">
        <w:softHyphen/>
      </w:r>
      <w:r w:rsidR="007154E4" w:rsidRPr="00F5095E">
        <w:t>myndigheten och Statens veterinärmedicinska anstalt (SVA</w:t>
      </w:r>
      <w:r w:rsidR="00F5095E" w:rsidRPr="00F5095E">
        <w:t xml:space="preserve">). </w:t>
      </w:r>
      <w:r w:rsidR="00D4432C">
        <w:t>Av r</w:t>
      </w:r>
      <w:r w:rsidR="00EC78F4">
        <w:t xml:space="preserve">apporten </w:t>
      </w:r>
      <w:r w:rsidR="00D4432C">
        <w:t xml:space="preserve">framgår </w:t>
      </w:r>
      <w:r w:rsidR="00EC78F4">
        <w:t xml:space="preserve">att under </w:t>
      </w:r>
      <w:r>
        <w:t xml:space="preserve">2018 nådde </w:t>
      </w:r>
      <w:r>
        <w:rPr>
          <w:rFonts w:eastAsia="Times New Roman" w:cs="Times New Roman"/>
          <w:lang w:eastAsia="sv-SE"/>
        </w:rPr>
        <w:t>två regioner</w:t>
      </w:r>
      <w:r w:rsidR="00D770DB">
        <w:rPr>
          <w:rFonts w:eastAsia="Times New Roman" w:cs="Times New Roman"/>
          <w:lang w:eastAsia="sv-SE"/>
        </w:rPr>
        <w:t xml:space="preserve">, </w:t>
      </w:r>
      <w:r w:rsidR="00D770DB" w:rsidRPr="00F5095E">
        <w:rPr>
          <w:rFonts w:eastAsia="Times New Roman" w:cs="Times New Roman"/>
          <w:lang w:eastAsia="sv-SE"/>
        </w:rPr>
        <w:t>Jämtland och Västerbotten</w:t>
      </w:r>
      <w:r w:rsidR="007D0348">
        <w:rPr>
          <w:rFonts w:eastAsia="Times New Roman" w:cs="Times New Roman"/>
          <w:lang w:eastAsia="sv-SE"/>
        </w:rPr>
        <w:t>,</w:t>
      </w:r>
      <w:r w:rsidR="00D770DB">
        <w:t xml:space="preserve"> </w:t>
      </w:r>
      <w:r w:rsidR="00F5095E" w:rsidRPr="00F5095E">
        <w:rPr>
          <w:rFonts w:eastAsia="Times New Roman" w:cs="Times New Roman"/>
          <w:lang w:eastAsia="sv-SE"/>
        </w:rPr>
        <w:t>det natio</w:t>
      </w:r>
      <w:r w:rsidR="00F5095E">
        <w:rPr>
          <w:rFonts w:eastAsia="Times New Roman" w:cs="Times New Roman"/>
          <w:lang w:eastAsia="sv-SE"/>
        </w:rPr>
        <w:t>nella målet för antibiotikaför</w:t>
      </w:r>
      <w:r w:rsidR="00F5095E" w:rsidRPr="00F5095E">
        <w:rPr>
          <w:rFonts w:eastAsia="Times New Roman" w:cs="Times New Roman"/>
          <w:lang w:eastAsia="sv-SE"/>
        </w:rPr>
        <w:t>skrivning till människor på 250 r</w:t>
      </w:r>
      <w:r w:rsidR="00FE4848">
        <w:rPr>
          <w:rFonts w:eastAsia="Times New Roman" w:cs="Times New Roman"/>
          <w:lang w:eastAsia="sv-SE"/>
        </w:rPr>
        <w:t>ecept per tusen invånare och år</w:t>
      </w:r>
      <w:r w:rsidR="00F5095E" w:rsidRPr="00F5095E">
        <w:rPr>
          <w:rFonts w:eastAsia="Times New Roman" w:cs="Times New Roman"/>
          <w:lang w:eastAsia="sv-SE"/>
        </w:rPr>
        <w:t xml:space="preserve">. </w:t>
      </w:r>
      <w:r>
        <w:t>D</w:t>
      </w:r>
      <w:r w:rsidRPr="00F5095E">
        <w:rPr>
          <w:rFonts w:eastAsia="Times New Roman" w:cs="Times New Roman"/>
          <w:lang w:eastAsia="sv-SE"/>
        </w:rPr>
        <w:t>et nationella genom</w:t>
      </w:r>
      <w:r w:rsidR="00003115">
        <w:rPr>
          <w:rFonts w:eastAsia="Times New Roman" w:cs="Times New Roman"/>
          <w:lang w:eastAsia="sv-SE"/>
        </w:rPr>
        <w:softHyphen/>
      </w:r>
      <w:r w:rsidRPr="00F5095E">
        <w:rPr>
          <w:rFonts w:eastAsia="Times New Roman" w:cs="Times New Roman"/>
          <w:lang w:eastAsia="sv-SE"/>
        </w:rPr>
        <w:t>snittet för antibiotikaförskriv</w:t>
      </w:r>
      <w:r w:rsidR="00D770DB">
        <w:rPr>
          <w:rFonts w:eastAsia="Times New Roman" w:cs="Times New Roman"/>
          <w:lang w:eastAsia="sv-SE"/>
        </w:rPr>
        <w:softHyphen/>
      </w:r>
      <w:r w:rsidRPr="00F5095E">
        <w:rPr>
          <w:rFonts w:eastAsia="Times New Roman" w:cs="Times New Roman"/>
          <w:lang w:eastAsia="sv-SE"/>
        </w:rPr>
        <w:t>ning till människor har nu nått under 300 recept per tusen invånare och år, vilket är en historiskt låg siffra</w:t>
      </w:r>
      <w:r w:rsidR="0031465D">
        <w:rPr>
          <w:rFonts w:eastAsia="Times New Roman" w:cs="Times New Roman"/>
          <w:lang w:eastAsia="sv-SE"/>
        </w:rPr>
        <w:t xml:space="preserve">. </w:t>
      </w:r>
    </w:p>
    <w:p w14:paraId="3861B9A2" w14:textId="77777777" w:rsidR="00003115" w:rsidRDefault="00003115" w:rsidP="00557550">
      <w:pPr>
        <w:pStyle w:val="Brdtextutanavstnd"/>
        <w:rPr>
          <w:rFonts w:eastAsia="Times New Roman" w:cs="Times New Roman"/>
          <w:lang w:eastAsia="sv-SE"/>
        </w:rPr>
      </w:pPr>
    </w:p>
    <w:p w14:paraId="230A263E" w14:textId="19BCB3C0" w:rsidR="00557550" w:rsidRPr="00C105C7" w:rsidRDefault="001962D1" w:rsidP="00557550">
      <w:pPr>
        <w:pStyle w:val="Brdtextutanavstnd"/>
      </w:pPr>
      <w:r>
        <w:rPr>
          <w:rFonts w:eastAsia="Times New Roman" w:cs="Times New Roman"/>
          <w:lang w:eastAsia="sv-SE"/>
        </w:rPr>
        <w:t xml:space="preserve">Som Johan Hultberg </w:t>
      </w:r>
      <w:r w:rsidR="00003115">
        <w:rPr>
          <w:rFonts w:eastAsia="Times New Roman" w:cs="Times New Roman"/>
          <w:lang w:eastAsia="sv-SE"/>
        </w:rPr>
        <w:t>på</w:t>
      </w:r>
      <w:r>
        <w:rPr>
          <w:rFonts w:eastAsia="Times New Roman" w:cs="Times New Roman"/>
          <w:lang w:eastAsia="sv-SE"/>
        </w:rPr>
        <w:t>pekar är</w:t>
      </w:r>
      <w:r w:rsidR="00003115">
        <w:rPr>
          <w:rFonts w:eastAsia="Times New Roman" w:cs="Times New Roman"/>
          <w:lang w:eastAsia="sv-SE"/>
        </w:rPr>
        <w:t xml:space="preserve"> </w:t>
      </w:r>
      <w:r>
        <w:rPr>
          <w:rFonts w:eastAsia="Times New Roman" w:cs="Times New Roman"/>
          <w:lang w:eastAsia="sv-SE"/>
        </w:rPr>
        <w:t xml:space="preserve">skillnaderna stora mellan landets regioner. Orsakerna till detta är </w:t>
      </w:r>
      <w:r w:rsidR="00557550">
        <w:rPr>
          <w:rFonts w:eastAsia="Times New Roman" w:cs="Times New Roman"/>
          <w:lang w:eastAsia="sv-SE"/>
        </w:rPr>
        <w:t xml:space="preserve">ännu </w:t>
      </w:r>
      <w:r>
        <w:rPr>
          <w:rFonts w:eastAsia="Times New Roman" w:cs="Times New Roman"/>
          <w:lang w:eastAsia="sv-SE"/>
        </w:rPr>
        <w:t>inte helt kartlagda</w:t>
      </w:r>
      <w:r w:rsidR="00003115">
        <w:rPr>
          <w:rFonts w:eastAsia="Times New Roman" w:cs="Times New Roman"/>
          <w:lang w:eastAsia="sv-SE"/>
        </w:rPr>
        <w:t>,</w:t>
      </w:r>
      <w:r>
        <w:rPr>
          <w:rFonts w:eastAsia="Times New Roman" w:cs="Times New Roman"/>
          <w:lang w:eastAsia="sv-SE"/>
        </w:rPr>
        <w:t xml:space="preserve"> men genom nationella rikt</w:t>
      </w:r>
      <w:r w:rsidR="00CD26C3">
        <w:rPr>
          <w:rFonts w:eastAsia="Times New Roman" w:cs="Times New Roman"/>
          <w:lang w:eastAsia="sv-SE"/>
        </w:rPr>
        <w:softHyphen/>
      </w:r>
      <w:r>
        <w:rPr>
          <w:rFonts w:eastAsia="Times New Roman" w:cs="Times New Roman"/>
          <w:lang w:eastAsia="sv-SE"/>
        </w:rPr>
        <w:t xml:space="preserve">linjer för </w:t>
      </w:r>
      <w:r w:rsidR="00557550">
        <w:rPr>
          <w:rFonts w:eastAsia="Times New Roman" w:cs="Times New Roman"/>
          <w:lang w:eastAsia="sv-SE"/>
        </w:rPr>
        <w:t>antibiotikaför</w:t>
      </w:r>
      <w:r w:rsidR="00B11C7A">
        <w:rPr>
          <w:rFonts w:eastAsia="Times New Roman" w:cs="Times New Roman"/>
          <w:lang w:eastAsia="sv-SE"/>
        </w:rPr>
        <w:t>skrivning samt fortsatt</w:t>
      </w:r>
      <w:r w:rsidR="00557550">
        <w:rPr>
          <w:rFonts w:eastAsia="Times New Roman" w:cs="Times New Roman"/>
          <w:lang w:eastAsia="sv-SE"/>
        </w:rPr>
        <w:t xml:space="preserve"> övervakning av både anti</w:t>
      </w:r>
      <w:r w:rsidR="00CD26C3">
        <w:rPr>
          <w:rFonts w:eastAsia="Times New Roman" w:cs="Times New Roman"/>
          <w:lang w:eastAsia="sv-SE"/>
        </w:rPr>
        <w:softHyphen/>
      </w:r>
      <w:r w:rsidR="00557550">
        <w:rPr>
          <w:rFonts w:eastAsia="Times New Roman" w:cs="Times New Roman"/>
          <w:lang w:eastAsia="sv-SE"/>
        </w:rPr>
        <w:t xml:space="preserve">biotikaanvändning och resistensutveckling förväntas dessa skillnader gradvis </w:t>
      </w:r>
      <w:r w:rsidR="00557550">
        <w:rPr>
          <w:rFonts w:eastAsia="Times New Roman" w:cs="Times New Roman"/>
          <w:lang w:eastAsia="sv-SE"/>
        </w:rPr>
        <w:lastRenderedPageBreak/>
        <w:t xml:space="preserve">minska. </w:t>
      </w:r>
      <w:r w:rsidR="00557550">
        <w:t>Införandet av den nationella läkemedelslistan förväntas också bidra till en ytterligare minskning av antibiotikaanvändning i Sverige. Förbättrad åtkomst till information om en patients tidigare antibiotikabehandling, inklu</w:t>
      </w:r>
      <w:r w:rsidR="00CD26C3">
        <w:softHyphen/>
      </w:r>
      <w:r w:rsidR="00557550">
        <w:t>sive uppgift om varför dessa behandlingar eventuellt har satts ut, inne</w:t>
      </w:r>
      <w:r w:rsidR="00CD26C3">
        <w:softHyphen/>
      </w:r>
      <w:r w:rsidR="00557550">
        <w:t>bär att förskrivarnas underlag för val av framtida antibiotikabehandling blir bättre än idag. Då den nationella läkemedelslista</w:t>
      </w:r>
      <w:r w:rsidR="00B11C7A">
        <w:t>n</w:t>
      </w:r>
      <w:r w:rsidR="00557550">
        <w:t xml:space="preserve"> kommer att innehålla rikstäckan</w:t>
      </w:r>
      <w:r w:rsidR="00CD26C3">
        <w:softHyphen/>
      </w:r>
      <w:r w:rsidR="00557550">
        <w:t>de uppgifter om samtliga förskrivna läkemedel – både vad som har förskri</w:t>
      </w:r>
      <w:r w:rsidR="00CD26C3">
        <w:softHyphen/>
      </w:r>
      <w:r w:rsidR="00557550">
        <w:t>vits och hur mycket som hämtats ut på apotek – ökar förutsättningarna för att minska regionala skillnader.</w:t>
      </w:r>
    </w:p>
    <w:p w14:paraId="17B2D95E" w14:textId="77777777" w:rsidR="008E5A7A" w:rsidRDefault="008E5A7A" w:rsidP="008E5A7A">
      <w:pPr>
        <w:pStyle w:val="Brdtextutanavstnd"/>
      </w:pPr>
    </w:p>
    <w:p w14:paraId="5769DE21" w14:textId="403843FB" w:rsidR="00EC78F4" w:rsidRDefault="00557550" w:rsidP="008E5A7A">
      <w:pPr>
        <w:pStyle w:val="Brdtextutanavstnd"/>
      </w:pPr>
      <w:r>
        <w:t>För att bibehålla Sveriges</w:t>
      </w:r>
      <w:r w:rsidR="00EC78F4">
        <w:t xml:space="preserve"> </w:t>
      </w:r>
      <w:r>
        <w:t xml:space="preserve">låga antibiotikakonsumtion samt </w:t>
      </w:r>
      <w:r w:rsidR="00EC78F4">
        <w:t xml:space="preserve">långsamma resistensutveckling </w:t>
      </w:r>
      <w:r w:rsidR="0031465D">
        <w:t>är det viktigt att</w:t>
      </w:r>
      <w:r w:rsidR="00B11C7A">
        <w:t xml:space="preserve"> fortsätta</w:t>
      </w:r>
      <w:r w:rsidR="00EC78F4">
        <w:t xml:space="preserve"> vårt effektiva och </w:t>
      </w:r>
      <w:r w:rsidR="00EC78F4" w:rsidRPr="008E5A7A">
        <w:t>långsiktiga arbete med klok antibiotikaanvändning, förebyggande av infektioner och minskad smittspridning</w:t>
      </w:r>
      <w:r w:rsidR="0031465D" w:rsidRPr="008E5A7A">
        <w:t xml:space="preserve">. </w:t>
      </w:r>
      <w:r w:rsidR="008E5A7A">
        <w:t>D</w:t>
      </w:r>
      <w:r w:rsidR="008E5A7A" w:rsidRPr="008E5A7A">
        <w:t>en reviderade tvärsektoriella handlingsplanen för myndigheterna mot antibiotikaresistens 2018–2020 och regeringens strategi bygger vidare på erfarenheterna och resultaten från ett mångårigt svenskt arbete mot antibiotikaresistens.</w:t>
      </w:r>
      <w:r w:rsidR="008E5A7A">
        <w:t xml:space="preserve"> Sammantaget är Sverige på god väg att nå förskrivningsmålet om 250 recept per tusen invånare samt även minska de regionala skillnaderna genom pågående ini</w:t>
      </w:r>
      <w:r w:rsidR="00DB43D0">
        <w:t>tiativ, uppdrag och strategier.</w:t>
      </w:r>
    </w:p>
    <w:p w14:paraId="447EBA1C" w14:textId="77777777" w:rsidR="00AC2A1A" w:rsidRDefault="00AC2A1A" w:rsidP="008E5A7A">
      <w:pPr>
        <w:pStyle w:val="Brdtextutanavstnd"/>
        <w:rPr>
          <w:rFonts w:eastAsia="Times New Roman" w:cs="Times New Roman"/>
          <w:lang w:eastAsia="sv-SE"/>
        </w:rPr>
      </w:pPr>
    </w:p>
    <w:p w14:paraId="07B3B85C" w14:textId="0E40F037" w:rsidR="00AC2A1A" w:rsidRDefault="00AC2A1A" w:rsidP="008E5A7A">
      <w:pPr>
        <w:pStyle w:val="Brdtextutanavstnd"/>
        <w:rPr>
          <w:rFonts w:eastAsia="Times New Roman" w:cs="Times New Roman"/>
          <w:lang w:eastAsia="sv-SE"/>
        </w:rPr>
      </w:pPr>
      <w:r>
        <w:rPr>
          <w:rFonts w:eastAsia="Times New Roman" w:cs="Times New Roman"/>
          <w:lang w:eastAsia="sv-SE"/>
        </w:rPr>
        <w:t xml:space="preserve">Även om Sverige </w:t>
      </w:r>
      <w:r w:rsidR="00D33649">
        <w:rPr>
          <w:rFonts w:eastAsia="Times New Roman" w:cs="Times New Roman"/>
          <w:lang w:eastAsia="sv-SE"/>
        </w:rPr>
        <w:t>har kommit</w:t>
      </w:r>
      <w:r>
        <w:rPr>
          <w:rFonts w:eastAsia="Times New Roman" w:cs="Times New Roman"/>
          <w:lang w:eastAsia="sv-SE"/>
        </w:rPr>
        <w:t xml:space="preserve"> långt i arbetet mot antibioti</w:t>
      </w:r>
      <w:r w:rsidR="00C21E01">
        <w:rPr>
          <w:rFonts w:eastAsia="Times New Roman" w:cs="Times New Roman"/>
          <w:lang w:eastAsia="sv-SE"/>
        </w:rPr>
        <w:t xml:space="preserve">karesistens </w:t>
      </w:r>
      <w:r w:rsidR="003F1071">
        <w:rPr>
          <w:rFonts w:eastAsia="Times New Roman" w:cs="Times New Roman"/>
          <w:lang w:eastAsia="sv-SE"/>
        </w:rPr>
        <w:t>påverka</w:t>
      </w:r>
      <w:r w:rsidR="00C21E01">
        <w:rPr>
          <w:rFonts w:eastAsia="Times New Roman" w:cs="Times New Roman"/>
          <w:lang w:eastAsia="sv-SE"/>
        </w:rPr>
        <w:t>s vi i hög grad av globala utmaningar</w:t>
      </w:r>
      <w:r>
        <w:rPr>
          <w:rFonts w:eastAsia="Times New Roman" w:cs="Times New Roman"/>
          <w:lang w:eastAsia="sv-SE"/>
        </w:rPr>
        <w:t xml:space="preserve">. Sverige har </w:t>
      </w:r>
      <w:r w:rsidR="003E46C5">
        <w:rPr>
          <w:rFonts w:eastAsia="Times New Roman" w:cs="Times New Roman"/>
          <w:lang w:eastAsia="sv-SE"/>
        </w:rPr>
        <w:t xml:space="preserve">därför </w:t>
      </w:r>
      <w:r>
        <w:rPr>
          <w:rFonts w:eastAsia="Times New Roman" w:cs="Times New Roman"/>
          <w:lang w:eastAsia="sv-SE"/>
        </w:rPr>
        <w:t xml:space="preserve">tillsammans med Storbritannien tagit initiativ till Alliance of Champions, där </w:t>
      </w:r>
      <w:r w:rsidR="00BB1C89">
        <w:rPr>
          <w:rFonts w:eastAsia="Times New Roman" w:cs="Times New Roman"/>
          <w:lang w:eastAsia="sv-SE"/>
        </w:rPr>
        <w:t xml:space="preserve">ett flertal </w:t>
      </w:r>
      <w:bookmarkStart w:id="1" w:name="_GoBack"/>
      <w:bookmarkEnd w:id="1"/>
      <w:r>
        <w:rPr>
          <w:rFonts w:eastAsia="Times New Roman" w:cs="Times New Roman"/>
          <w:lang w:eastAsia="sv-SE"/>
        </w:rPr>
        <w:t xml:space="preserve">länder arbetar tillsammans för </w:t>
      </w:r>
      <w:r w:rsidR="00D33649">
        <w:rPr>
          <w:rFonts w:eastAsia="Times New Roman" w:cs="Times New Roman"/>
          <w:lang w:eastAsia="sv-SE"/>
        </w:rPr>
        <w:t>att på internationell nivå begränsa proble</w:t>
      </w:r>
      <w:r w:rsidR="00DB43D0">
        <w:rPr>
          <w:rFonts w:eastAsia="Times New Roman" w:cs="Times New Roman"/>
          <w:lang w:eastAsia="sv-SE"/>
        </w:rPr>
        <w:softHyphen/>
      </w:r>
      <w:r w:rsidR="00D33649">
        <w:rPr>
          <w:rFonts w:eastAsia="Times New Roman" w:cs="Times New Roman"/>
          <w:lang w:eastAsia="sv-SE"/>
        </w:rPr>
        <w:t xml:space="preserve">matiken med ökad </w:t>
      </w:r>
      <w:r>
        <w:rPr>
          <w:rFonts w:eastAsia="Times New Roman" w:cs="Times New Roman"/>
          <w:lang w:eastAsia="sv-SE"/>
        </w:rPr>
        <w:t>antibiotikaresistens</w:t>
      </w:r>
      <w:r w:rsidR="003E46C5">
        <w:rPr>
          <w:rFonts w:eastAsia="Times New Roman" w:cs="Times New Roman"/>
          <w:lang w:eastAsia="sv-SE"/>
        </w:rPr>
        <w:t>.</w:t>
      </w:r>
    </w:p>
    <w:p w14:paraId="5668221E" w14:textId="77777777" w:rsidR="00CD2400" w:rsidRDefault="00CD2400" w:rsidP="00CD2400">
      <w:pPr>
        <w:pStyle w:val="Brdtext"/>
      </w:pPr>
    </w:p>
    <w:p w14:paraId="7202B52C" w14:textId="041FB047" w:rsidR="00CD2400" w:rsidRPr="00CD2400" w:rsidRDefault="00CD2400" w:rsidP="00CD2400">
      <w:pPr>
        <w:pStyle w:val="Brdtext"/>
        <w:rPr>
          <w:lang w:val="de-DE"/>
        </w:rPr>
      </w:pPr>
      <w:r w:rsidRPr="00CD2400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CC202995CDCA484BADDFD7C53F2CB69C"/>
          </w:placeholder>
          <w:dataBinding w:prefixMappings="xmlns:ns0='http://lp/documentinfo/RK' " w:xpath="/ns0:DocumentInfo[1]/ns0:BaseInfo[1]/ns0:HeaderDate[1]" w:storeItemID="{2FA5BD2C-EDDC-42A1-90D1-33DA04F7D8BA}"/>
          <w:date w:fullDate="2019-08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Pr="00CD2400">
            <w:rPr>
              <w:lang w:val="de-DE"/>
            </w:rPr>
            <w:t>2 augusti 2019</w:t>
          </w:r>
        </w:sdtContent>
      </w:sdt>
    </w:p>
    <w:p w14:paraId="6CED4BEC" w14:textId="77777777" w:rsidR="00CD2400" w:rsidRPr="00CD2400" w:rsidRDefault="00CD2400" w:rsidP="00CD2400">
      <w:pPr>
        <w:pStyle w:val="Brdtextutanavstnd"/>
        <w:rPr>
          <w:lang w:val="de-DE"/>
        </w:rPr>
      </w:pPr>
    </w:p>
    <w:p w14:paraId="66868F26" w14:textId="77777777" w:rsidR="00CD2400" w:rsidRPr="00CD2400" w:rsidRDefault="00CD2400" w:rsidP="00CD2400">
      <w:pPr>
        <w:pStyle w:val="Brdtextutanavstnd"/>
        <w:rPr>
          <w:lang w:val="de-DE"/>
        </w:rPr>
      </w:pPr>
    </w:p>
    <w:p w14:paraId="532E8CBB" w14:textId="77777777" w:rsidR="00CD2400" w:rsidRPr="00CD2400" w:rsidRDefault="00CD2400" w:rsidP="00CD2400">
      <w:pPr>
        <w:pStyle w:val="Brdtextutanavstnd"/>
        <w:rPr>
          <w:lang w:val="de-DE"/>
        </w:rPr>
      </w:pPr>
    </w:p>
    <w:p w14:paraId="52D371FE" w14:textId="09DCCF06" w:rsidR="007154E4" w:rsidRPr="00CD2400" w:rsidRDefault="00CD2400" w:rsidP="00E96532">
      <w:pPr>
        <w:pStyle w:val="Brdtext"/>
        <w:rPr>
          <w:lang w:val="de-DE"/>
        </w:rPr>
      </w:pPr>
      <w:r w:rsidRPr="00CD2400">
        <w:rPr>
          <w:lang w:val="de-DE"/>
        </w:rPr>
        <w:t>Lena Hallengren</w:t>
      </w:r>
    </w:p>
    <w:sectPr w:rsidR="007154E4" w:rsidRPr="00CD2400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1B724" w14:textId="77777777" w:rsidR="007154E4" w:rsidRDefault="007154E4" w:rsidP="00A87A54">
      <w:pPr>
        <w:spacing w:after="0" w:line="240" w:lineRule="auto"/>
      </w:pPr>
      <w:r>
        <w:separator/>
      </w:r>
    </w:p>
  </w:endnote>
  <w:endnote w:type="continuationSeparator" w:id="0">
    <w:p w14:paraId="37DE39D9" w14:textId="77777777" w:rsidR="007154E4" w:rsidRDefault="007154E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E5FC43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BA11999" w14:textId="6467C898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DB43D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DB43D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290BEF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AF776A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5FBB83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04C4A9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2A5DE4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F73E25A" w14:textId="77777777" w:rsidTr="00C26068">
      <w:trPr>
        <w:trHeight w:val="227"/>
      </w:trPr>
      <w:tc>
        <w:tcPr>
          <w:tcW w:w="4074" w:type="dxa"/>
        </w:tcPr>
        <w:p w14:paraId="59D5662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ABDD3D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BBF5FF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A69BEF" w14:textId="77777777" w:rsidR="007154E4" w:rsidRDefault="007154E4" w:rsidP="00A87A54">
      <w:pPr>
        <w:spacing w:after="0" w:line="240" w:lineRule="auto"/>
      </w:pPr>
      <w:r>
        <w:separator/>
      </w:r>
    </w:p>
  </w:footnote>
  <w:footnote w:type="continuationSeparator" w:id="0">
    <w:p w14:paraId="2EB2826E" w14:textId="77777777" w:rsidR="007154E4" w:rsidRDefault="007154E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154E4" w14:paraId="22A593A6" w14:textId="77777777" w:rsidTr="00C93EBA">
      <w:trPr>
        <w:trHeight w:val="227"/>
      </w:trPr>
      <w:tc>
        <w:tcPr>
          <w:tcW w:w="5534" w:type="dxa"/>
        </w:tcPr>
        <w:p w14:paraId="065BEA36" w14:textId="77777777" w:rsidR="007154E4" w:rsidRPr="007D73AB" w:rsidRDefault="007154E4">
          <w:pPr>
            <w:pStyle w:val="Sidhuvud"/>
          </w:pPr>
        </w:p>
      </w:tc>
      <w:tc>
        <w:tcPr>
          <w:tcW w:w="3170" w:type="dxa"/>
          <w:vAlign w:val="bottom"/>
        </w:tcPr>
        <w:p w14:paraId="0F34DCE8" w14:textId="77777777" w:rsidR="007154E4" w:rsidRPr="007D73AB" w:rsidRDefault="007154E4" w:rsidP="00340DE0">
          <w:pPr>
            <w:pStyle w:val="Sidhuvud"/>
          </w:pPr>
        </w:p>
      </w:tc>
      <w:tc>
        <w:tcPr>
          <w:tcW w:w="1134" w:type="dxa"/>
        </w:tcPr>
        <w:p w14:paraId="7A0B681A" w14:textId="77777777" w:rsidR="007154E4" w:rsidRDefault="007154E4" w:rsidP="005A703A">
          <w:pPr>
            <w:pStyle w:val="Sidhuvud"/>
          </w:pPr>
        </w:p>
      </w:tc>
    </w:tr>
    <w:tr w:rsidR="007154E4" w14:paraId="7390C51E" w14:textId="77777777" w:rsidTr="00C93EBA">
      <w:trPr>
        <w:trHeight w:val="1928"/>
      </w:trPr>
      <w:tc>
        <w:tcPr>
          <w:tcW w:w="5534" w:type="dxa"/>
        </w:tcPr>
        <w:p w14:paraId="451E17DA" w14:textId="77777777" w:rsidR="007154E4" w:rsidRPr="00340DE0" w:rsidRDefault="007154E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FABD1B1" wp14:editId="6D98383B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E85EA27" w14:textId="77777777" w:rsidR="007154E4" w:rsidRPr="00710A6C" w:rsidRDefault="007154E4" w:rsidP="00EE3C0F">
          <w:pPr>
            <w:pStyle w:val="Sidhuvud"/>
            <w:rPr>
              <w:b/>
            </w:rPr>
          </w:pPr>
        </w:p>
        <w:p w14:paraId="6274997B" w14:textId="77777777" w:rsidR="007154E4" w:rsidRDefault="007154E4" w:rsidP="00EE3C0F">
          <w:pPr>
            <w:pStyle w:val="Sidhuvud"/>
          </w:pPr>
        </w:p>
        <w:p w14:paraId="2E30F02E" w14:textId="77777777" w:rsidR="007154E4" w:rsidRDefault="007154E4" w:rsidP="00EE3C0F">
          <w:pPr>
            <w:pStyle w:val="Sidhuvud"/>
          </w:pPr>
        </w:p>
        <w:p w14:paraId="267AEF27" w14:textId="77777777" w:rsidR="007154E4" w:rsidRDefault="007154E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6EB56693F054C45BE41DEC471615084"/>
            </w:placeholder>
            <w:dataBinding w:prefixMappings="xmlns:ns0='http://lp/documentinfo/RK' " w:xpath="/ns0:DocumentInfo[1]/ns0:BaseInfo[1]/ns0:Dnr[1]" w:storeItemID="{2FA5BD2C-EDDC-42A1-90D1-33DA04F7D8BA}"/>
            <w:text/>
          </w:sdtPr>
          <w:sdtEndPr/>
          <w:sdtContent>
            <w:p w14:paraId="553567DC" w14:textId="59457A68" w:rsidR="007154E4" w:rsidRDefault="0043558C" w:rsidP="00EE3C0F">
              <w:pPr>
                <w:pStyle w:val="Sidhuvud"/>
              </w:pPr>
              <w:r w:rsidRPr="0043558C">
                <w:t>S2019/03205/</w:t>
              </w:r>
              <w:proofErr w:type="gramStart"/>
              <w:r w:rsidRPr="0043558C">
                <w:t>FS</w:t>
              </w:r>
              <w:proofErr w:type="gramEnd"/>
              <w:r w:rsidRPr="0043558C">
                <w:t xml:space="preserve"> 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F9208C62DFD48BDA2BB93A46FB344AD"/>
            </w:placeholder>
            <w:showingPlcHdr/>
            <w:dataBinding w:prefixMappings="xmlns:ns0='http://lp/documentinfo/RK' " w:xpath="/ns0:DocumentInfo[1]/ns0:BaseInfo[1]/ns0:DocNumber[1]" w:storeItemID="{2FA5BD2C-EDDC-42A1-90D1-33DA04F7D8BA}"/>
            <w:text/>
          </w:sdtPr>
          <w:sdtEndPr/>
          <w:sdtContent>
            <w:p w14:paraId="7CDE41B4" w14:textId="77777777" w:rsidR="007154E4" w:rsidRDefault="007154E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58B8DF9" w14:textId="77777777" w:rsidR="007154E4" w:rsidRDefault="007154E4" w:rsidP="00EE3C0F">
          <w:pPr>
            <w:pStyle w:val="Sidhuvud"/>
          </w:pPr>
        </w:p>
      </w:tc>
      <w:tc>
        <w:tcPr>
          <w:tcW w:w="1134" w:type="dxa"/>
        </w:tcPr>
        <w:p w14:paraId="05D285C4" w14:textId="77777777" w:rsidR="007154E4" w:rsidRDefault="007154E4" w:rsidP="0094502D">
          <w:pPr>
            <w:pStyle w:val="Sidhuvud"/>
          </w:pPr>
        </w:p>
        <w:p w14:paraId="786270DD" w14:textId="77777777" w:rsidR="007154E4" w:rsidRPr="0094502D" w:rsidRDefault="007154E4" w:rsidP="00EC71A6">
          <w:pPr>
            <w:pStyle w:val="Sidhuvud"/>
          </w:pPr>
        </w:p>
      </w:tc>
    </w:tr>
    <w:tr w:rsidR="007154E4" w14:paraId="7EA43E5C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alias w:val="SenderText"/>
            <w:tag w:val="ccRKShow_SenderText"/>
            <w:id w:val="1374046025"/>
            <w:placeholder>
              <w:docPart w:val="4551641B76DC451093D202FB012A4959"/>
            </w:placeholder>
          </w:sdtPr>
          <w:sdtEndPr/>
          <w:sdtContent>
            <w:p w14:paraId="13E71367" w14:textId="686159BB" w:rsidR="007154E4" w:rsidRPr="007154E4" w:rsidRDefault="007154E4" w:rsidP="00340DE0">
              <w:pPr>
                <w:pStyle w:val="Sidhuvud"/>
                <w:rPr>
                  <w:b/>
                </w:rPr>
              </w:pPr>
              <w:r w:rsidRPr="007154E4">
                <w:rPr>
                  <w:b/>
                </w:rPr>
                <w:t>Socialdepartementet</w:t>
              </w:r>
            </w:p>
            <w:p w14:paraId="47194B67" w14:textId="61E00293" w:rsidR="007154E4" w:rsidRPr="00B11C7A" w:rsidRDefault="007154E4" w:rsidP="008848FC">
              <w:pPr>
                <w:pStyle w:val="Sidhuvud"/>
              </w:pPr>
              <w:r>
                <w:t>Socialministern</w:t>
              </w: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EC1B63A0C5DD4A52B2250F45BEBC6D1B"/>
          </w:placeholder>
          <w:dataBinding w:prefixMappings="xmlns:ns0='http://lp/documentinfo/RK' " w:xpath="/ns0:DocumentInfo[1]/ns0:BaseInfo[1]/ns0:Recipient[1]" w:storeItemID="{2FA5BD2C-EDDC-42A1-90D1-33DA04F7D8BA}"/>
          <w:text w:multiLine="1"/>
        </w:sdtPr>
        <w:sdtEndPr/>
        <w:sdtContent>
          <w:tc>
            <w:tcPr>
              <w:tcW w:w="3170" w:type="dxa"/>
            </w:tcPr>
            <w:p w14:paraId="06A6765A" w14:textId="77777777" w:rsidR="007154E4" w:rsidRDefault="007154E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B170EEC" w14:textId="77777777" w:rsidR="007154E4" w:rsidRDefault="007154E4" w:rsidP="003E6020">
          <w:pPr>
            <w:pStyle w:val="Sidhuvud"/>
          </w:pPr>
        </w:p>
      </w:tc>
    </w:tr>
  </w:tbl>
  <w:p w14:paraId="7DF94C5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17E1315"/>
    <w:multiLevelType w:val="multilevel"/>
    <w:tmpl w:val="854AE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4E4"/>
    <w:rsid w:val="00000290"/>
    <w:rsid w:val="00001068"/>
    <w:rsid w:val="00003115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17BC7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78D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7761C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2D1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D0B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1644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465D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46C5"/>
    <w:rsid w:val="003E5A50"/>
    <w:rsid w:val="003E6020"/>
    <w:rsid w:val="003F1071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558C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1171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57550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54E4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0348"/>
    <w:rsid w:val="007D2FF5"/>
    <w:rsid w:val="007D304E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C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5A7A"/>
    <w:rsid w:val="008E65A8"/>
    <w:rsid w:val="008E77D6"/>
    <w:rsid w:val="00900D29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7774"/>
    <w:rsid w:val="00973084"/>
    <w:rsid w:val="00973EF9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18F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2A1A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1C7A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1C89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05C7"/>
    <w:rsid w:val="00C11891"/>
    <w:rsid w:val="00C1410E"/>
    <w:rsid w:val="00C141C6"/>
    <w:rsid w:val="00C16508"/>
    <w:rsid w:val="00C16F5A"/>
    <w:rsid w:val="00C2071A"/>
    <w:rsid w:val="00C20ACB"/>
    <w:rsid w:val="00C21E01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2400"/>
    <w:rsid w:val="00CD26C3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3649"/>
    <w:rsid w:val="00D36E44"/>
    <w:rsid w:val="00D40205"/>
    <w:rsid w:val="00D40C72"/>
    <w:rsid w:val="00D4141B"/>
    <w:rsid w:val="00D4145D"/>
    <w:rsid w:val="00D4432C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770DB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3D0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C78F4"/>
    <w:rsid w:val="00ED592E"/>
    <w:rsid w:val="00ED6ABD"/>
    <w:rsid w:val="00ED6EEA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45721"/>
    <w:rsid w:val="00F5045C"/>
    <w:rsid w:val="00F5095E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E4848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3B233D6"/>
  <w15:docId w15:val="{8FBA0A46-1B90-4A16-A49C-C810EF1F8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7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93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87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82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96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574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88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777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517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781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509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2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6EB56693F054C45BE41DEC4716150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D0517C-9BC1-4145-82AE-536B2CE20D60}"/>
      </w:docPartPr>
      <w:docPartBody>
        <w:p w:rsidR="00C0136A" w:rsidRDefault="00EB473B" w:rsidP="00EB473B">
          <w:pPr>
            <w:pStyle w:val="F6EB56693F054C45BE41DEC47161508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F9208C62DFD48BDA2BB93A46FB344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4E0A10-88EE-424E-9A6A-E0865ECCE686}"/>
      </w:docPartPr>
      <w:docPartBody>
        <w:p w:rsidR="00C0136A" w:rsidRDefault="00EB473B" w:rsidP="00EB473B">
          <w:pPr>
            <w:pStyle w:val="FF9208C62DFD48BDA2BB93A46FB344A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551641B76DC451093D202FB012A49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41D807-D685-4E6D-98E5-2FE87D94FD00}"/>
      </w:docPartPr>
      <w:docPartBody>
        <w:p w:rsidR="00C0136A" w:rsidRDefault="00EB473B" w:rsidP="00EB473B">
          <w:pPr>
            <w:pStyle w:val="4551641B76DC451093D202FB012A495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C1B63A0C5DD4A52B2250F45BEBC6D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A3ED82-994C-4A50-9F26-4A94818C1788}"/>
      </w:docPartPr>
      <w:docPartBody>
        <w:p w:rsidR="00C0136A" w:rsidRDefault="00EB473B" w:rsidP="00EB473B">
          <w:pPr>
            <w:pStyle w:val="EC1B63A0C5DD4A52B2250F45BEBC6D1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EA68DA482104DA6922CF985D3772C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CDE777-E657-433D-98B9-77408C53397C}"/>
      </w:docPartPr>
      <w:docPartBody>
        <w:p w:rsidR="00C0136A" w:rsidRDefault="00EB473B" w:rsidP="00EB473B">
          <w:pPr>
            <w:pStyle w:val="1EA68DA482104DA6922CF985D3772CA8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4FB5E40D63A5428BA4B6B47482BB5E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CA3511-2228-40DB-924F-41449B2E0094}"/>
      </w:docPartPr>
      <w:docPartBody>
        <w:p w:rsidR="00C0136A" w:rsidRDefault="00EB473B" w:rsidP="00EB473B">
          <w:pPr>
            <w:pStyle w:val="4FB5E40D63A5428BA4B6B47482BB5E65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CC202995CDCA484BADDFD7C53F2CB6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617321-5268-4CF5-8370-BB7128DAB87F}"/>
      </w:docPartPr>
      <w:docPartBody>
        <w:p w:rsidR="006E3B91" w:rsidRDefault="00D75FB8" w:rsidP="00D75FB8">
          <w:pPr>
            <w:pStyle w:val="CC202995CDCA484BADDFD7C53F2CB69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73B"/>
    <w:rsid w:val="006E3B91"/>
    <w:rsid w:val="00C0136A"/>
    <w:rsid w:val="00D75FB8"/>
    <w:rsid w:val="00EB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EA7858D8E914B15AC51DD30E6E907BF">
    <w:name w:val="7EA7858D8E914B15AC51DD30E6E907BF"/>
    <w:rsid w:val="00EB473B"/>
  </w:style>
  <w:style w:type="character" w:styleId="Platshllartext">
    <w:name w:val="Placeholder Text"/>
    <w:basedOn w:val="Standardstycketeckensnitt"/>
    <w:uiPriority w:val="99"/>
    <w:semiHidden/>
    <w:rsid w:val="00D75FB8"/>
  </w:style>
  <w:style w:type="paragraph" w:customStyle="1" w:styleId="DFDDFBF0B05944ADBE8575F0E6AD5F36">
    <w:name w:val="DFDDFBF0B05944ADBE8575F0E6AD5F36"/>
    <w:rsid w:val="00EB473B"/>
  </w:style>
  <w:style w:type="paragraph" w:customStyle="1" w:styleId="2FF953BC4E0642748922C12CB3A1E409">
    <w:name w:val="2FF953BC4E0642748922C12CB3A1E409"/>
    <w:rsid w:val="00EB473B"/>
  </w:style>
  <w:style w:type="paragraph" w:customStyle="1" w:styleId="316DFBA6D72A4EE38CD3A07E9676BDD3">
    <w:name w:val="316DFBA6D72A4EE38CD3A07E9676BDD3"/>
    <w:rsid w:val="00EB473B"/>
  </w:style>
  <w:style w:type="paragraph" w:customStyle="1" w:styleId="F6EB56693F054C45BE41DEC471615084">
    <w:name w:val="F6EB56693F054C45BE41DEC471615084"/>
    <w:rsid w:val="00EB473B"/>
  </w:style>
  <w:style w:type="paragraph" w:customStyle="1" w:styleId="FF9208C62DFD48BDA2BB93A46FB344AD">
    <w:name w:val="FF9208C62DFD48BDA2BB93A46FB344AD"/>
    <w:rsid w:val="00EB473B"/>
  </w:style>
  <w:style w:type="paragraph" w:customStyle="1" w:styleId="B27A8D0F08F04BDA95CE57CE6EF1BB3D">
    <w:name w:val="B27A8D0F08F04BDA95CE57CE6EF1BB3D"/>
    <w:rsid w:val="00EB473B"/>
  </w:style>
  <w:style w:type="paragraph" w:customStyle="1" w:styleId="189AA73445ED4DC3BEBD527C73F3E011">
    <w:name w:val="189AA73445ED4DC3BEBD527C73F3E011"/>
    <w:rsid w:val="00EB473B"/>
  </w:style>
  <w:style w:type="paragraph" w:customStyle="1" w:styleId="D07462B4E6234C55A1C13D2FFB565F36">
    <w:name w:val="D07462B4E6234C55A1C13D2FFB565F36"/>
    <w:rsid w:val="00EB473B"/>
  </w:style>
  <w:style w:type="paragraph" w:customStyle="1" w:styleId="4551641B76DC451093D202FB012A4959">
    <w:name w:val="4551641B76DC451093D202FB012A4959"/>
    <w:rsid w:val="00EB473B"/>
  </w:style>
  <w:style w:type="paragraph" w:customStyle="1" w:styleId="EC1B63A0C5DD4A52B2250F45BEBC6D1B">
    <w:name w:val="EC1B63A0C5DD4A52B2250F45BEBC6D1B"/>
    <w:rsid w:val="00EB473B"/>
  </w:style>
  <w:style w:type="paragraph" w:customStyle="1" w:styleId="1EA68DA482104DA6922CF985D3772CA8">
    <w:name w:val="1EA68DA482104DA6922CF985D3772CA8"/>
    <w:rsid w:val="00EB473B"/>
  </w:style>
  <w:style w:type="paragraph" w:customStyle="1" w:styleId="4FB5E40D63A5428BA4B6B47482BB5E65">
    <w:name w:val="4FB5E40D63A5428BA4B6B47482BB5E65"/>
    <w:rsid w:val="00EB473B"/>
  </w:style>
  <w:style w:type="paragraph" w:customStyle="1" w:styleId="AC5222F94AAB430D95D9365EABFEB5C1">
    <w:name w:val="AC5222F94AAB430D95D9365EABFEB5C1"/>
    <w:rsid w:val="00EB473B"/>
  </w:style>
  <w:style w:type="paragraph" w:customStyle="1" w:styleId="7E2A3193345B439DAF6A7D68E2E3AA99">
    <w:name w:val="7E2A3193345B439DAF6A7D68E2E3AA99"/>
    <w:rsid w:val="00EB473B"/>
  </w:style>
  <w:style w:type="paragraph" w:customStyle="1" w:styleId="CC202995CDCA484BADDFD7C53F2CB69C">
    <w:name w:val="CC202995CDCA484BADDFD7C53F2CB69C"/>
    <w:rsid w:val="00D75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2019-08-02T00:00:00</HeaderDate>
    <Office/>
    <Dnr>S2019/03205/FS  </Dnr>
    <ParagrafNr/>
    <DocumentTitle/>
    <VisitingAddress/>
    <Extra1/>
    <Extra2/>
    <Extra3>Johan Hultberg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4EB00E5A7A41147A8953081BB02268B" ma:contentTypeVersion="12" ma:contentTypeDescription="Skapa nytt dokument med möjlighet att välja RK-mall" ma:contentTypeScope="" ma:versionID="d682919fc1cf94a242b1f6b72db9ed70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c630c00d-4663-4ea9-b3cf-48bcb8dd9801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AA2A5-8535-4219-A49C-94BE3A165B9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FA5BD2C-EDDC-42A1-90D1-33DA04F7D8BA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72F68E25-A7DC-4A9B-BBE2-82A7D19CF32E}"/>
</file>

<file path=customXml/itemProps4.xml><?xml version="1.0" encoding="utf-8"?>
<ds:datastoreItem xmlns:ds="http://schemas.openxmlformats.org/officeDocument/2006/customXml" ds:itemID="{37651679-275A-45A5-ABD1-98A08F9DFF9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7D007EC-A22D-4268-8CC0-8576A09D4D5E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54A0CB08-4C4C-4968-AFFC-ABFA29C56B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6771CDC6-E591-493C-96A6-8601DCE2D00F}">
  <ds:schemaRefs>
    <ds:schemaRef ds:uri="http://schemas.microsoft.com/office/infopath/2007/PartnerControls"/>
    <ds:schemaRef ds:uri="860e4c83-59ce-4420-a61e-371951efc959"/>
    <ds:schemaRef ds:uri="http://purl.org/dc/elements/1.1/"/>
    <ds:schemaRef ds:uri="http://schemas.microsoft.com/office/2006/metadata/properties"/>
    <ds:schemaRef ds:uri="cc625d36-bb37-4650-91b9-0c96159295ba"/>
    <ds:schemaRef ds:uri="a68c6c55-4fbb-48c7-bd04-03a904b4304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4e9c2f0c-7bf8-49af-8356-cbf363fc78a7"/>
    <ds:schemaRef ds:uri="http://www.w3.org/XML/1998/namespace"/>
    <ds:schemaRef ds:uri="http://purl.org/dc/dcmitype/"/>
  </ds:schemaRefs>
</ds:datastoreItem>
</file>

<file path=customXml/itemProps8.xml><?xml version="1.0" encoding="utf-8"?>
<ds:datastoreItem xmlns:ds="http://schemas.openxmlformats.org/officeDocument/2006/customXml" ds:itemID="{BE78AE60-2233-48D8-A8F2-48EE295D4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548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Brolin</dc:creator>
  <cp:keywords/>
  <dc:description/>
  <cp:lastModifiedBy>Maarten Sengers</cp:lastModifiedBy>
  <cp:revision>2</cp:revision>
  <cp:lastPrinted>2019-07-30T08:54:00Z</cp:lastPrinted>
  <dcterms:created xsi:type="dcterms:W3CDTF">2019-07-30T08:55:00Z</dcterms:created>
  <dcterms:modified xsi:type="dcterms:W3CDTF">2019-07-30T08:55:00Z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7a91e92c-d3b9-4c15-b885-d59671cc05fe</vt:lpwstr>
  </property>
  <property fmtid="{D5CDD505-2E9C-101B-9397-08002B2CF9AE}" pid="7" name="c9cd366cc722410295b9eacffbd73909">
    <vt:lpwstr/>
  </property>
  <property fmtid="{D5CDD505-2E9C-101B-9397-08002B2CF9AE}" pid="8" name="TaxKeyword">
    <vt:lpwstr/>
  </property>
  <property fmtid="{D5CDD505-2E9C-101B-9397-08002B2CF9AE}" pid="9" name="TaxKeywordTaxHTField">
    <vt:lpwstr/>
  </property>
</Properties>
</file>