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15A" w:rsidRPr="00EA115A" w:rsidRDefault="00EA115A">
      <w:pPr>
        <w:pStyle w:val="Frslagsrubrik"/>
      </w:pPr>
      <w:r w:rsidRPr="00EA115A">
        <w:t>Förslag till riksdagsbeslut</w:t>
      </w:r>
    </w:p>
    <w:p w:rsidR="00EA115A" w:rsidRPr="00EA115A" w:rsidRDefault="00EA115A">
      <w:pPr>
        <w:pStyle w:val="Hemstlatt"/>
        <w:ind w:left="0"/>
      </w:pPr>
      <w:r w:rsidRPr="00EA115A">
        <w:t>Riksdagen tillkännager för regeringen som sin mening vad som anförs i motionen om att utreda hur antalet donationer av organ och vävnader ska kunna öka.</w:t>
      </w:r>
    </w:p>
    <w:p w:rsidR="00EA115A" w:rsidRPr="00EA115A" w:rsidRDefault="00EA115A">
      <w:pPr>
        <w:pStyle w:val="Rubrik1"/>
      </w:pPr>
      <w:r w:rsidRPr="00EA115A">
        <w:t>Motivering</w:t>
      </w:r>
    </w:p>
    <w:p w:rsidR="00EA115A" w:rsidRPr="00EA115A" w:rsidRDefault="00EA115A">
      <w:r w:rsidRPr="00EA115A">
        <w:t>Det är enkelt att ge sin tillåtelse till donation av organ och vävnader efter sin död. Det går att anmäla sig direkt till donationsregistret via Internet, man kan fylla i ett donationskort som finns att hämta på apotek och vårdcentraler och man kan informera sina närstående om sin tillåtelse till donation.</w:t>
      </w:r>
    </w:p>
    <w:p w:rsidR="00EA115A" w:rsidRPr="00EA115A" w:rsidRDefault="00EA115A">
      <w:pPr>
        <w:pStyle w:val="Normaltindrag"/>
      </w:pPr>
      <w:r w:rsidRPr="00EA115A">
        <w:t>Socialstyrelsen, via Donationsrådet, gjorde i november 2008 en opinion</w:t>
      </w:r>
      <w:r w:rsidRPr="00EA115A">
        <w:t>s</w:t>
      </w:r>
      <w:r w:rsidRPr="00EA115A">
        <w:t>undersökning som visar att åtta av tio svenskar är positiva till att donera sina organ och vävnader efter sin död. Trots detta så är det alldeles för få som lämnar sin tillåtelse till donation via donationsregistret eller på annat sätt. Det är ungefär 1,5 miljoner svenskar som är registrerade i donationsregistret, men det hade kunnat vara många fler.</w:t>
      </w:r>
    </w:p>
    <w:p w:rsidR="00EA115A" w:rsidRPr="00EA115A" w:rsidRDefault="00EA115A">
      <w:pPr>
        <w:pStyle w:val="Normaltindrag"/>
      </w:pPr>
      <w:r w:rsidRPr="00EA115A">
        <w:t xml:space="preserve">Antalet organdonatorer och antalet transplanterade organ ökade år för år fram till och med 2008, men därefter har den positiva utvecklingen stannat upp eller </w:t>
      </w:r>
      <w:r w:rsidRPr="00EA115A">
        <w:t>rent av vänt nedåt. Till exempel var antalet avlidna organdonatorer 2009 nere på 2005 års nivå, och 2010 ser inte bättre ut. Däremot ökar antalet personer som väntar på organ. Den 1 oktober i år väntade 750 personer på att få ett nytt organ och några av dem väntade på att få flera organ transplanter</w:t>
      </w:r>
      <w:r w:rsidRPr="00EA115A">
        <w:t>a</w:t>
      </w:r>
      <w:r w:rsidRPr="00EA115A">
        <w:t>de. Många kommer att kunna få det livsnödvändiga nya organet, men vi vet också att flera kommer att avlida i väntan på rätt donator.</w:t>
      </w:r>
    </w:p>
    <w:p w:rsidR="00EA115A" w:rsidRPr="00EA115A" w:rsidRDefault="00EA115A">
      <w:pPr>
        <w:pStyle w:val="Normaltindrag"/>
      </w:pPr>
      <w:r w:rsidRPr="00EA115A">
        <w:t>Motsvarande problem med brist på donatorer och organ finns givetvis även i and</w:t>
      </w:r>
      <w:r w:rsidRPr="00EA115A">
        <w:t xml:space="preserve">ra länder, men det finns också många länder som är betydligt bättre än Sverige. Olika länder har olika metoder för att få fler personer att tillkännage </w:t>
      </w:r>
      <w:r w:rsidRPr="00EA115A">
        <w:lastRenderedPageBreak/>
        <w:t>sin vilja att donera efter sin död. Det finns länder som har en omvänd metod: de som inte meddelar att de inte vill donera anses vilja göra det. Detta är inte en metod som jag i första hand vill använda, utan det borde finnas andra e</w:t>
      </w:r>
      <w:r w:rsidRPr="00EA115A">
        <w:t>u</w:t>
      </w:r>
      <w:r w:rsidRPr="00EA115A">
        <w:t>ropeiska exempel som vi i Sverige kan ta efter för att kunna öka antalet don</w:t>
      </w:r>
      <w:r w:rsidRPr="00EA115A">
        <w:t>a</w:t>
      </w:r>
      <w:r w:rsidRPr="00EA115A">
        <w:t xml:space="preserve">torer. </w:t>
      </w:r>
    </w:p>
    <w:p w:rsidR="00EA115A" w:rsidRPr="00EA115A" w:rsidRDefault="00EA115A">
      <w:pPr>
        <w:pStyle w:val="Normaltindrag"/>
        <w:rPr>
          <w:sz w:val="24"/>
        </w:rPr>
      </w:pPr>
      <w:r w:rsidRPr="00EA115A">
        <w:t xml:space="preserve">Regeringen bör därför låta utreda hur vi </w:t>
      </w:r>
      <w:r w:rsidRPr="00EA115A">
        <w:t>i Sverige ska gå till väga för att få fler människor att tillkännage sin tillåtelse till donation av organ och vävnader efter sin död.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15A">
        <w:trPr>
          <w:cantSplit/>
        </w:trPr>
        <w:tc>
          <w:tcPr>
            <w:tcW w:w="3046" w:type="dxa"/>
          </w:tcPr>
          <w:p w:rsidR="00EA115A" w:rsidRPr="00EA115A" w:rsidRDefault="00EA115A">
            <w:pPr>
              <w:pStyle w:val="UnderskriftDatum"/>
              <w:spacing w:before="240"/>
            </w:pPr>
            <w:r w:rsidRPr="00EA115A">
              <w:t>Stockholm den 19 oktober 2010</w:t>
            </w:r>
          </w:p>
        </w:tc>
        <w:tc>
          <w:tcPr>
            <w:tcW w:w="3047" w:type="dxa"/>
          </w:tcPr>
          <w:p w:rsidR="00EA115A" w:rsidRPr="00EA115A" w:rsidRDefault="00EA115A">
            <w:pPr>
              <w:pStyle w:val="Underskrifter"/>
              <w:spacing w:before="240"/>
            </w:pPr>
          </w:p>
        </w:tc>
      </w:tr>
      <w:tr w:rsidR="00000000" w:rsidRPr="00EA115A">
        <w:trPr>
          <w:cantSplit/>
        </w:trPr>
        <w:tc>
          <w:tcPr>
            <w:tcW w:w="3046" w:type="dxa"/>
          </w:tcPr>
          <w:p w:rsidR="00EA115A" w:rsidRPr="00EA115A" w:rsidRDefault="00EA115A">
            <w:pPr>
              <w:pStyle w:val="Underskrifter"/>
            </w:pPr>
            <w:r w:rsidRPr="00EA115A">
              <w:t>Johan Linander (C)</w:t>
            </w:r>
          </w:p>
        </w:tc>
        <w:tc>
          <w:tcPr>
            <w:tcW w:w="3046" w:type="dxa"/>
          </w:tcPr>
          <w:p w:rsidR="00EA115A" w:rsidRPr="00EA115A" w:rsidRDefault="00EA115A">
            <w:pPr>
              <w:pStyle w:val="Underskrifter"/>
            </w:pPr>
          </w:p>
        </w:tc>
      </w:tr>
    </w:tbl>
    <w:p w:rsidR="00EA115A" w:rsidRPr="00EA115A" w:rsidRDefault="00EA115A">
      <w:pPr>
        <w:pStyle w:val="Normaltindrag"/>
      </w:pPr>
    </w:p>
    <w:sectPr w:rsidR="00000000" w:rsidRPr="00EA11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15A" w:rsidRPr="00EA115A" w:rsidRDefault="00EA115A">
      <w:r w:rsidRPr="00EA115A">
        <w:separator/>
      </w:r>
    </w:p>
  </w:endnote>
  <w:endnote w:type="continuationSeparator" w:id="0">
    <w:p w:rsidR="00EA115A" w:rsidRPr="00EA115A" w:rsidRDefault="00EA115A">
      <w:r w:rsidRPr="00EA11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15A" w:rsidRPr="00EA115A" w:rsidRDefault="00EA115A">
    <w:pPr>
      <w:pStyle w:val="Sidfot"/>
    </w:pPr>
    <w:r w:rsidRPr="00EA11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382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5A" w:rsidRDefault="00EA11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15A" w:rsidRDefault="00EA11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15A" w:rsidRPr="00EA115A" w:rsidRDefault="00EA115A">
    <w:pPr>
      <w:pStyle w:val="Sidfot"/>
    </w:pPr>
    <w:r w:rsidRPr="00EA11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500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5A" w:rsidRDefault="00EA11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15A" w:rsidRDefault="00EA11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15A" w:rsidRPr="00EA115A" w:rsidRDefault="00EA115A">
    <w:pPr>
      <w:pStyle w:val="Sidfot"/>
    </w:pPr>
    <w:r w:rsidRPr="00EA11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429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5A" w:rsidRDefault="00EA1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15A" w:rsidRDefault="00EA1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15A" w:rsidRPr="00EA115A" w:rsidRDefault="00EA115A">
      <w:r w:rsidRPr="00EA115A">
        <w:separator/>
      </w:r>
    </w:p>
  </w:footnote>
  <w:footnote w:type="continuationSeparator" w:id="0">
    <w:p w:rsidR="00EA115A" w:rsidRPr="00EA115A" w:rsidRDefault="00EA115A">
      <w:r w:rsidRPr="00EA11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15A" w:rsidRPr="00EA115A" w:rsidRDefault="00EA115A">
    <w:pPr>
      <w:pStyle w:val="Sidhuvud"/>
    </w:pPr>
    <w:r w:rsidRPr="00EA11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249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5A" w:rsidRDefault="00EA11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15A" w:rsidRDefault="00EA11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15A" w:rsidRPr="00EA115A" w:rsidRDefault="00EA115A">
    <w:pPr>
      <w:pStyle w:val="Sidhuvud"/>
    </w:pPr>
    <w:r w:rsidRPr="00EA11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833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5A" w:rsidRDefault="00EA11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15A" w:rsidRDefault="00EA11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15A" w:rsidRPr="00EA115A" w:rsidRDefault="00EA115A">
    <w:pPr>
      <w:pStyle w:val="FSHNormal"/>
      <w:tabs>
        <w:tab w:val="right" w:pos="5840"/>
      </w:tabs>
    </w:pPr>
    <w:r w:rsidRPr="00EA115A">
      <w:br/>
    </w:r>
    <w:r w:rsidRPr="00EA115A">
      <w:fldChar w:fldCharType="begin" w:fldLock="1"/>
    </w:r>
    <w:r w:rsidRPr="00EA115A">
      <w:instrText xml:space="preserve"> DOCPROPERTY</w:instrText>
    </w:r>
    <w:r w:rsidRPr="00EA115A">
      <w:rPr>
        <w:sz w:val="18"/>
      </w:rPr>
      <w:instrText xml:space="preserve"> "YearUser" *\charformat </w:instrText>
    </w:r>
    <w:r w:rsidRPr="00EA115A">
      <w:fldChar w:fldCharType="separate"/>
    </w:r>
    <w:r w:rsidRPr="00EA115A">
      <w:t>2010/11</w:t>
    </w:r>
    <w:r w:rsidRPr="00EA115A">
      <w:fldChar w:fldCharType="end"/>
    </w:r>
    <w:r w:rsidRPr="00EA115A">
      <w:t xml:space="preserve"> </w:t>
    </w:r>
    <w:r w:rsidRPr="00EA115A">
      <w:tab/>
      <w:t xml:space="preserve">mnr: </w:t>
    </w:r>
    <w:r w:rsidRPr="00EA115A">
      <w:fldChar w:fldCharType="begin" w:fldLock="1"/>
    </w:r>
    <w:r w:rsidRPr="00EA115A">
      <w:instrText xml:space="preserve"> DOCPROPERTY</w:instrText>
    </w:r>
    <w:r w:rsidRPr="00EA115A">
      <w:rPr>
        <w:sz w:val="18"/>
      </w:rPr>
      <w:instrText xml:space="preserve"> "Motionsnummer" *\charformat </w:instrText>
    </w:r>
    <w:r w:rsidRPr="00EA115A">
      <w:fldChar w:fldCharType="separate"/>
    </w:r>
    <w:r w:rsidRPr="00EA115A">
      <w:t>So415</w:t>
    </w:r>
    <w:r w:rsidRPr="00EA115A">
      <w:fldChar w:fldCharType="end"/>
    </w:r>
    <w:r w:rsidRPr="00EA115A">
      <w:br/>
    </w:r>
    <w:r w:rsidRPr="00EA115A">
      <w:fldChar w:fldCharType="begin" w:fldLock="1"/>
    </w:r>
    <w:r w:rsidRPr="00EA115A">
      <w:instrText xml:space="preserve"> DOCPROPERTY</w:instrText>
    </w:r>
    <w:r w:rsidRPr="00EA115A">
      <w:rPr>
        <w:sz w:val="18"/>
      </w:rPr>
      <w:instrText xml:space="preserve"> "Samling" *\charformat </w:instrText>
    </w:r>
    <w:r w:rsidRPr="00EA115A">
      <w:fldChar w:fldCharType="end"/>
    </w:r>
    <w:r w:rsidRPr="00EA115A">
      <w:tab/>
      <w:t xml:space="preserve">pnr: </w:t>
    </w:r>
    <w:r w:rsidRPr="00EA115A">
      <w:fldChar w:fldCharType="begin" w:fldLock="1"/>
    </w:r>
    <w:r w:rsidRPr="00EA115A">
      <w:instrText xml:space="preserve"> DOCPROPERTY</w:instrText>
    </w:r>
    <w:r w:rsidRPr="00EA115A">
      <w:rPr>
        <w:sz w:val="18"/>
      </w:rPr>
      <w:instrText xml:space="preserve"> "Partinummer" *\charformat </w:instrText>
    </w:r>
    <w:r w:rsidRPr="00EA115A">
      <w:fldChar w:fldCharType="separate"/>
    </w:r>
    <w:r w:rsidRPr="00EA115A">
      <w:t>C365</w:t>
    </w:r>
    <w:r w:rsidRPr="00EA115A">
      <w:fldChar w:fldCharType="end"/>
    </w:r>
  </w:p>
  <w:p w:rsidR="00EA115A" w:rsidRPr="00EA115A" w:rsidRDefault="00EA115A">
    <w:pPr>
      <w:pStyle w:val="FSHRub1"/>
    </w:pPr>
    <w:r w:rsidRPr="00EA115A">
      <w:t>Motion till riksdagen</w:t>
    </w:r>
    <w:r w:rsidRPr="00EA115A">
      <w:br/>
    </w:r>
    <w:r w:rsidRPr="00EA115A">
      <w:fldChar w:fldCharType="begin" w:fldLock="1"/>
    </w:r>
    <w:r w:rsidRPr="00EA115A">
      <w:instrText xml:space="preserve"> DOCPROPERTY "YearUser" *\charformat </w:instrText>
    </w:r>
    <w:r w:rsidRPr="00EA115A">
      <w:fldChar w:fldCharType="separate"/>
    </w:r>
    <w:r w:rsidRPr="00EA115A">
      <w:t>2010/11</w:t>
    </w:r>
    <w:r w:rsidRPr="00EA115A">
      <w:fldChar w:fldCharType="end"/>
    </w:r>
    <w:r w:rsidRPr="00EA115A">
      <w:t>:</w:t>
    </w:r>
    <w:r w:rsidRPr="00EA115A">
      <w:fldChar w:fldCharType="begin" w:fldLock="1"/>
    </w:r>
    <w:r w:rsidRPr="00EA115A">
      <w:instrText xml:space="preserve"> DOCPROPERTY "Motionsnummer" *\charformat </w:instrText>
    </w:r>
    <w:r w:rsidRPr="00EA115A">
      <w:fldChar w:fldCharType="separate"/>
    </w:r>
    <w:r w:rsidRPr="00EA115A">
      <w:t>So415</w:t>
    </w:r>
    <w:r w:rsidRPr="00EA115A">
      <w:fldChar w:fldCharType="end"/>
    </w:r>
  </w:p>
  <w:p w:rsidR="00EA115A" w:rsidRPr="00EA115A" w:rsidRDefault="00EA115A">
    <w:pPr>
      <w:pStyle w:val="FSHNormalS5"/>
    </w:pPr>
    <w:r w:rsidRPr="00EA115A">
      <w:fldChar w:fldCharType="begin" w:fldLock="1"/>
    </w:r>
    <w:r w:rsidRPr="00EA115A">
      <w:instrText xml:space="preserve"> DOCPROPERTY "MotionarText" *\charformat </w:instrText>
    </w:r>
    <w:r w:rsidRPr="00EA115A">
      <w:fldChar w:fldCharType="separate"/>
    </w:r>
    <w:r w:rsidRPr="00EA115A">
      <w:t>av Johan Linander (C)</w:t>
    </w:r>
    <w:r w:rsidRPr="00EA115A">
      <w:fldChar w:fldCharType="end"/>
    </w:r>
    <w:r w:rsidRPr="00EA115A">
      <w:br/>
    </w:r>
    <w:r w:rsidRPr="00EA115A">
      <w:fldChar w:fldCharType="begin" w:fldLock="1"/>
    </w:r>
    <w:r w:rsidRPr="00EA115A">
      <w:instrText xml:space="preserve"> DOCPROPERTY "SvarFrasKort" *\charformat </w:instrText>
    </w:r>
    <w:r w:rsidRPr="00EA115A">
      <w:fldChar w:fldCharType="end"/>
    </w:r>
  </w:p>
  <w:p w:rsidR="00EA115A" w:rsidRPr="00EA115A" w:rsidRDefault="00EA115A">
    <w:pPr>
      <w:pStyle w:val="FSHTitel"/>
    </w:pPr>
    <w:r w:rsidRPr="00EA115A">
      <w:fldChar w:fldCharType="begin" w:fldLock="1"/>
    </w:r>
    <w:r w:rsidRPr="00EA115A">
      <w:instrText xml:space="preserve"> DOCPROPERTY</w:instrText>
    </w:r>
    <w:r w:rsidRPr="00EA115A">
      <w:rPr>
        <w:sz w:val="18"/>
      </w:rPr>
      <w:instrText xml:space="preserve"> "RubrikSvar" *\charformat </w:instrText>
    </w:r>
    <w:r w:rsidRPr="00EA115A">
      <w:fldChar w:fldCharType="separate"/>
    </w:r>
    <w:r w:rsidRPr="00EA115A">
      <w:t>Åtgärder för att få fler att donera organ</w:t>
    </w:r>
    <w:r w:rsidRPr="00EA115A">
      <w:fldChar w:fldCharType="end"/>
    </w:r>
  </w:p>
  <w:p w:rsidR="00EA115A" w:rsidRPr="00EA115A" w:rsidRDefault="00EA115A">
    <w:pPr>
      <w:pStyle w:val="Normal00"/>
    </w:pPr>
  </w:p>
  <w:p w:rsidR="00EA115A" w:rsidRPr="00EA115A" w:rsidRDefault="00EA1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1991325">
    <w:abstractNumId w:val="3"/>
  </w:num>
  <w:num w:numId="2" w16cid:durableId="1350568651">
    <w:abstractNumId w:val="2"/>
  </w:num>
  <w:num w:numId="3" w16cid:durableId="1205215440">
    <w:abstractNumId w:val="1"/>
  </w:num>
  <w:num w:numId="4" w16cid:durableId="1968318949">
    <w:abstractNumId w:val="0"/>
  </w:num>
  <w:num w:numId="5" w16cid:durableId="54472531">
    <w:abstractNumId w:val="7"/>
  </w:num>
  <w:num w:numId="6" w16cid:durableId="1368682774">
    <w:abstractNumId w:val="6"/>
  </w:num>
  <w:num w:numId="7" w16cid:durableId="601033478">
    <w:abstractNumId w:val="5"/>
  </w:num>
  <w:num w:numId="8" w16cid:durableId="279919682">
    <w:abstractNumId w:val="4"/>
  </w:num>
  <w:num w:numId="9" w16cid:durableId="1762140817">
    <w:abstractNumId w:val="8"/>
  </w:num>
  <w:num w:numId="10" w16cid:durableId="1428622766">
    <w:abstractNumId w:val="9"/>
  </w:num>
  <w:num w:numId="11" w16cid:durableId="158693675">
    <w:abstractNumId w:val="10"/>
  </w:num>
  <w:num w:numId="12" w16cid:durableId="1236165085">
    <w:abstractNumId w:val="13"/>
  </w:num>
  <w:num w:numId="13" w16cid:durableId="895893016">
    <w:abstractNumId w:val="15"/>
  </w:num>
  <w:num w:numId="14" w16cid:durableId="1384404368">
    <w:abstractNumId w:val="16"/>
  </w:num>
  <w:num w:numId="15" w16cid:durableId="906889250">
    <w:abstractNumId w:val="11"/>
  </w:num>
  <w:num w:numId="16" w16cid:durableId="575364413">
    <w:abstractNumId w:val="18"/>
  </w:num>
  <w:num w:numId="17" w16cid:durableId="716977948">
    <w:abstractNumId w:val="17"/>
  </w:num>
  <w:num w:numId="18" w16cid:durableId="1747334923">
    <w:abstractNumId w:val="14"/>
  </w:num>
  <w:num w:numId="19" w16cid:durableId="1580098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24311E2E-B948-4B9B-89DD-275BB8B716B0}"/>
  </w:docVars>
  <w:rsids>
    <w:rsidRoot w:val="00F60F84"/>
    <w:rsid w:val="00EA115A"/>
    <w:rsid w:val="00F60F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C38CE8-012D-41C0-B16F-9FF071DA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1909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c365</vt:lpstr>
    </vt:vector>
  </TitlesOfParts>
  <Company>Riksdagen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c365</dc:title>
  <dc:subject>c365</dc:subject>
  <dc:creator>Riksdagen</dc:creator>
  <cp:keywords>Riksdagen</cp:keywords>
  <dc:description>Versal/gemen i partibeteckning. Gemen i tryck för 0910, versal för 1011 och nyare</dc:description>
  <cp:lastModifiedBy>Lars Brink</cp:lastModifiedBy>
  <cp:revision>2</cp:revision>
  <cp:lastPrinted>2010-12-14T08:42:00Z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att få fler att donera organ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få fler att donera organ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20102011000000000099000003650069</vt:lpwstr>
  </property>
  <property fmtid="{D5CDD505-2E9C-101B-9397-08002B2CF9AE}" pid="47" name="datum">
    <vt:lpwstr>101019</vt:lpwstr>
  </property>
  <property fmtid="{D5CDD505-2E9C-101B-9397-08002B2CF9AE}" pid="48" name="avsändar-e-post">
    <vt:lpwstr>cathrin.lindkvist@riksdagen.se</vt:lpwstr>
  </property>
  <property fmtid="{D5CDD505-2E9C-101B-9397-08002B2CF9AE}" pid="49" name="id">
    <vt:lpwstr>20102011000000000099000003650069</vt:lpwstr>
  </property>
  <property fmtid="{D5CDD505-2E9C-101B-9397-08002B2CF9AE}" pid="50" name="nummer">
    <vt:lpwstr>415</vt:lpwstr>
  </property>
  <property fmtid="{D5CDD505-2E9C-101B-9397-08002B2CF9AE}" pid="51" name="utskottsbeteckning">
    <vt:lpwstr>So</vt:lpwstr>
  </property>
  <property fmtid="{D5CDD505-2E9C-101B-9397-08002B2CF9AE}" pid="52" name="GlobalUID">
    <vt:lpwstr>{CF284777-2FF4-481A-B83B-27B12ABBC901}</vt:lpwstr>
  </property>
  <property fmtid="{D5CDD505-2E9C-101B-9397-08002B2CF9AE}" pid="53" name="Överföringar">
    <vt:i4>0</vt:i4>
  </property>
  <property fmtid="{D5CDD505-2E9C-101B-9397-08002B2CF9AE}" pid="54" name="Checksum">
    <vt:lpwstr>*0004906766244*</vt:lpwstr>
  </property>
  <property fmtid="{D5CDD505-2E9C-101B-9397-08002B2CF9AE}" pid="55" name="skuggnummer">
    <vt:lpwstr>1890</vt:lpwstr>
  </property>
  <property fmtid="{D5CDD505-2E9C-101B-9397-08002B2CF9AE}" pid="56" name="urixVersion">
    <vt:lpwstr>4.3.2.0</vt:lpwstr>
  </property>
  <property fmtid="{D5CDD505-2E9C-101B-9397-08002B2CF9AE}" pid="57" name="urixOrigin">
    <vt:lpwstr>101214 09:43:07.159</vt:lpwstr>
  </property>
  <property fmtid="{D5CDD505-2E9C-101B-9397-08002B2CF9AE}" pid="58" name="urixGuid">
    <vt:lpwstr>{70BCCD3B-7AE2-4BEC-8BD3-FDA5AF638908}</vt:lpwstr>
  </property>
</Properties>
</file>