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D8C" w:rsidRDefault="00FF7F62" w:rsidP="00DA0661">
      <w:pPr>
        <w:pStyle w:val="Rubrik"/>
      </w:pPr>
      <w:bookmarkStart w:id="0" w:name="Start"/>
      <w:bookmarkEnd w:id="0"/>
      <w:r>
        <w:t xml:space="preserve">Svar på fråga 2017/18:1570 av </w:t>
      </w:r>
      <w:sdt>
        <w:sdtPr>
          <w:alias w:val="Frågeställare"/>
          <w:tag w:val="delete"/>
          <w:id w:val="-211816850"/>
          <w:placeholder>
            <w:docPart w:val="31EF6F50AC6045868DD639170DF4F809"/>
          </w:placeholder>
          <w:dataBinding w:prefixMappings="xmlns:ns0='http://lp/documentinfo/RK' " w:xpath="/ns0:DocumentInfo[1]/ns0:BaseInfo[1]/ns0:Extra3[1]" w:storeItemID="{9CCA1D88-853E-43AE-914F-955E3DCC7A9D}"/>
          <w:text/>
        </w:sdtPr>
        <w:sdtEndPr/>
        <w:sdtContent>
          <w:r>
            <w:t>Roger Haddad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B5C754521874BB1B411667A83E57A9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 w:rsidR="000C2544">
        <w:t xml:space="preserve"> </w:t>
      </w:r>
    </w:p>
    <w:p w:rsidR="00FF7F62" w:rsidRDefault="000C2544" w:rsidP="00DA0661">
      <w:pPr>
        <w:pStyle w:val="Rubrik"/>
      </w:pPr>
      <w:r>
        <w:t>Återvändare från Islamiska staten</w:t>
      </w:r>
    </w:p>
    <w:p w:rsidR="00FF7F62" w:rsidRDefault="007F124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9FA69BB4D17A4AA58D6168E291267F51"/>
          </w:placeholder>
          <w:dataBinding w:prefixMappings="xmlns:ns0='http://lp/documentinfo/RK' " w:xpath="/ns0:DocumentInfo[1]/ns0:BaseInfo[1]/ns0:Extra3[1]" w:storeItemID="{9CCA1D88-853E-43AE-914F-955E3DCC7A9D}"/>
          <w:text/>
        </w:sdtPr>
        <w:sdtEndPr/>
        <w:sdtContent>
          <w:r w:rsidR="00FF7F62">
            <w:t>Roger Haddad</w:t>
          </w:r>
        </w:sdtContent>
      </w:sdt>
      <w:r w:rsidR="00FF7F62">
        <w:t xml:space="preserve"> har frågat mig vilka åtgärder jag avser att vidta för att förhindra att kända återvända</w:t>
      </w:r>
      <w:r w:rsidR="00B97F48">
        <w:t>re från Islamiska staten kan gå</w:t>
      </w:r>
      <w:r w:rsidR="00FF7F62">
        <w:t xml:space="preserve"> fria vid hemkomst till Sverige.</w:t>
      </w:r>
    </w:p>
    <w:p w:rsidR="00FF7F62" w:rsidRDefault="00CD521B" w:rsidP="002749F7">
      <w:pPr>
        <w:pStyle w:val="Brdtext"/>
      </w:pPr>
      <w:r>
        <w:t xml:space="preserve">Säkerhetspolisen gör en individuell bedömning av samtliga för myndigheten kända individer som </w:t>
      </w:r>
      <w:r w:rsidR="00095215">
        <w:t xml:space="preserve">återvänt efter att ha rest för att ansluta sig till </w:t>
      </w:r>
      <w:proofErr w:type="spellStart"/>
      <w:r w:rsidR="00665E88">
        <w:t>Daesh</w:t>
      </w:r>
      <w:proofErr w:type="spellEnd"/>
      <w:r w:rsidR="00E44893">
        <w:t xml:space="preserve">. Utifrån denna bedömning beslutar myndigheten </w:t>
      </w:r>
      <w:r w:rsidR="00FB64C6">
        <w:t>om nödvändiga åtgärder. I de fall det finns anledning att anta att brott har begåtts ska en förundersökning inledas. Det gäller exempel</w:t>
      </w:r>
      <w:r w:rsidR="00857525">
        <w:t>vis</w:t>
      </w:r>
      <w:r w:rsidR="00FB64C6">
        <w:t xml:space="preserve"> de individer som rest för att ansluta sig till </w:t>
      </w:r>
      <w:proofErr w:type="spellStart"/>
      <w:r w:rsidR="00665E88">
        <w:t>Daesh</w:t>
      </w:r>
      <w:proofErr w:type="spellEnd"/>
      <w:r w:rsidR="00665E88">
        <w:t xml:space="preserve"> </w:t>
      </w:r>
      <w:r w:rsidR="00FB64C6">
        <w:t xml:space="preserve">efter den 1 april 2016 då </w:t>
      </w:r>
      <w:r w:rsidR="007C6CB9">
        <w:t>ett särskilt straffansvar för bl.a. terrorismresor</w:t>
      </w:r>
      <w:r w:rsidR="00FB64C6">
        <w:t xml:space="preserve"> trädde i kraft. </w:t>
      </w:r>
    </w:p>
    <w:p w:rsidR="00FB64C6" w:rsidRDefault="00FB64C6" w:rsidP="002749F7">
      <w:pPr>
        <w:pStyle w:val="Brdtext"/>
      </w:pPr>
      <w:r>
        <w:t xml:space="preserve">Säkerhetspolisen </w:t>
      </w:r>
      <w:r w:rsidR="0050219D">
        <w:t xml:space="preserve">förmedlar </w:t>
      </w:r>
      <w:r>
        <w:t>relevant inf</w:t>
      </w:r>
      <w:r w:rsidR="006C1430">
        <w:t>ormation om återvändar</w:t>
      </w:r>
      <w:r>
        <w:t>e till Polismyndigheten</w:t>
      </w:r>
      <w:r w:rsidR="0035120E">
        <w:t xml:space="preserve"> som ansvarar för att relevant information når berörda medarbetare och samverkande myndigheter</w:t>
      </w:r>
      <w:r>
        <w:t xml:space="preserve">. </w:t>
      </w:r>
      <w:r w:rsidR="006C1430">
        <w:t xml:space="preserve">Polismyndigheten </w:t>
      </w:r>
      <w:r w:rsidR="0035120E">
        <w:t>beslutar även om nödvändiga åtgärder i de fall det föreligger misstanke</w:t>
      </w:r>
      <w:r w:rsidR="006C1430">
        <w:t xml:space="preserve"> om krigsbrott.</w:t>
      </w:r>
    </w:p>
    <w:p w:rsidR="0035120E" w:rsidRDefault="0035120E" w:rsidP="002749F7">
      <w:pPr>
        <w:pStyle w:val="Brdtext"/>
      </w:pPr>
      <w:r>
        <w:t xml:space="preserve">Regeringen har </w:t>
      </w:r>
      <w:r w:rsidR="008E7941">
        <w:t xml:space="preserve">under mandatperioden tilldelat </w:t>
      </w:r>
      <w:r>
        <w:t xml:space="preserve">Säkerhetspolisen och Polismyndigheten </w:t>
      </w:r>
      <w:r w:rsidR="008E7941">
        <w:t xml:space="preserve">betydande anslag. Fortsatta resursökningar till </w:t>
      </w:r>
      <w:r w:rsidR="008925DC">
        <w:t xml:space="preserve">myndigheterna </w:t>
      </w:r>
      <w:r w:rsidR="008E7941">
        <w:t xml:space="preserve">har beslutats och aviserats för åren 2018–2020. </w:t>
      </w:r>
      <w:r w:rsidR="004A379F">
        <w:t>Ö</w:t>
      </w:r>
      <w:r w:rsidR="008925DC">
        <w:t xml:space="preserve">kade resurser </w:t>
      </w:r>
      <w:r w:rsidR="00D10473">
        <w:t>skapar förutsättningar</w:t>
      </w:r>
      <w:r w:rsidR="008925DC">
        <w:t xml:space="preserve"> f</w:t>
      </w:r>
      <w:r w:rsidR="00D10473">
        <w:t>ör myndigheterna</w:t>
      </w:r>
      <w:r w:rsidR="008925DC">
        <w:t xml:space="preserve"> att </w:t>
      </w:r>
      <w:r w:rsidR="00665E88">
        <w:t>ytterligare</w:t>
      </w:r>
      <w:r w:rsidR="00D10473">
        <w:t xml:space="preserve"> förbättra det brottsförebyggande och brottsbekämpande arbetet</w:t>
      </w:r>
      <w:r w:rsidR="00665E88">
        <w:t xml:space="preserve"> mot </w:t>
      </w:r>
      <w:r w:rsidR="00641E1F">
        <w:t>ideologiskt motiverad brottslighet.</w:t>
      </w:r>
    </w:p>
    <w:p w:rsidR="00FF7F62" w:rsidRDefault="00FF7F6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A868A043C584135966077BFE1AB1C99"/>
          </w:placeholder>
          <w:dataBinding w:prefixMappings="xmlns:ns0='http://lp/documentinfo/RK' " w:xpath="/ns0:DocumentInfo[1]/ns0:BaseInfo[1]/ns0:HeaderDate[1]" w:storeItemID="{9CCA1D88-853E-43AE-914F-955E3DCC7A9D}"/>
          <w:date w:fullDate="2018-08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F1247">
            <w:t>16</w:t>
          </w:r>
          <w:r w:rsidR="00857525">
            <w:t xml:space="preserve"> augusti 2018</w:t>
          </w:r>
        </w:sdtContent>
      </w:sdt>
    </w:p>
    <w:p w:rsidR="00857525" w:rsidRDefault="00857525" w:rsidP="00FC3B84">
      <w:pPr>
        <w:pStyle w:val="Brdtextutanavstnd"/>
        <w:spacing w:line="240" w:lineRule="auto"/>
      </w:pPr>
    </w:p>
    <w:p w:rsidR="00FF7F62" w:rsidRDefault="00FF7F6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3C6A9EECF03433790C78F0D887DFB46"/>
        </w:placeholder>
        <w:dataBinding w:prefixMappings="xmlns:ns0='http://lp/documentinfo/RK' " w:xpath="/ns0:DocumentInfo[1]/ns0:BaseInfo[1]/ns0:TopSender[1]" w:storeItemID="{9CCA1D88-853E-43AE-914F-955E3DCC7A9D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:rsidR="00FF7F62" w:rsidRPr="00DB48AB" w:rsidRDefault="0035120E" w:rsidP="00DB48AB">
          <w:pPr>
            <w:pStyle w:val="Brdtext"/>
          </w:pPr>
          <w:r>
            <w:t>Morgan Johansson</w:t>
          </w:r>
        </w:p>
      </w:sdtContent>
    </w:sdt>
    <w:sectPr w:rsidR="00FF7F62" w:rsidRPr="00DB48AB" w:rsidSect="00FC3B84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978" w:rsidRDefault="00C11978" w:rsidP="00A87A54">
      <w:pPr>
        <w:spacing w:after="0" w:line="240" w:lineRule="auto"/>
      </w:pPr>
      <w:r>
        <w:separator/>
      </w:r>
    </w:p>
  </w:endnote>
  <w:endnote w:type="continuationSeparator" w:id="0">
    <w:p w:rsidR="00C11978" w:rsidRDefault="00C1197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C6CB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C6CB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978" w:rsidRDefault="00C11978" w:rsidP="00A87A54">
      <w:pPr>
        <w:spacing w:after="0" w:line="240" w:lineRule="auto"/>
      </w:pPr>
      <w:r>
        <w:separator/>
      </w:r>
    </w:p>
  </w:footnote>
  <w:footnote w:type="continuationSeparator" w:id="0">
    <w:p w:rsidR="00C11978" w:rsidRDefault="00C1197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7F62" w:rsidTr="00C93EBA">
      <w:trPr>
        <w:trHeight w:val="227"/>
      </w:trPr>
      <w:tc>
        <w:tcPr>
          <w:tcW w:w="5534" w:type="dxa"/>
        </w:tcPr>
        <w:p w:rsidR="00FF7F62" w:rsidRPr="007D73AB" w:rsidRDefault="00FF7F62">
          <w:pPr>
            <w:pStyle w:val="Sidhuvud"/>
          </w:pPr>
        </w:p>
      </w:tc>
      <w:tc>
        <w:tcPr>
          <w:tcW w:w="3170" w:type="dxa"/>
          <w:vAlign w:val="bottom"/>
        </w:tcPr>
        <w:p w:rsidR="00FF7F62" w:rsidRPr="007D73AB" w:rsidRDefault="00FF7F62" w:rsidP="00340DE0">
          <w:pPr>
            <w:pStyle w:val="Sidhuvud"/>
          </w:pPr>
        </w:p>
      </w:tc>
      <w:tc>
        <w:tcPr>
          <w:tcW w:w="1134" w:type="dxa"/>
        </w:tcPr>
        <w:p w:rsidR="00FF7F62" w:rsidRDefault="00FF7F62" w:rsidP="005A703A">
          <w:pPr>
            <w:pStyle w:val="Sidhuvud"/>
          </w:pPr>
        </w:p>
      </w:tc>
    </w:tr>
    <w:tr w:rsidR="00FF7F62" w:rsidTr="00C93EBA">
      <w:trPr>
        <w:trHeight w:val="1928"/>
      </w:trPr>
      <w:tc>
        <w:tcPr>
          <w:tcW w:w="5534" w:type="dxa"/>
        </w:tcPr>
        <w:p w:rsidR="00FF7F62" w:rsidRPr="00340DE0" w:rsidRDefault="00FF7F6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38" name="Bildobjekt 38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F7F62" w:rsidRPr="00710A6C" w:rsidRDefault="00FF7F62" w:rsidP="00EE3C0F">
          <w:pPr>
            <w:pStyle w:val="Sidhuvud"/>
            <w:rPr>
              <w:b/>
            </w:rPr>
          </w:pPr>
        </w:p>
        <w:p w:rsidR="00FF7F62" w:rsidRDefault="00FF7F62" w:rsidP="00EE3C0F">
          <w:pPr>
            <w:pStyle w:val="Sidhuvud"/>
          </w:pPr>
        </w:p>
        <w:p w:rsidR="00FF7F62" w:rsidRDefault="00FF7F62" w:rsidP="00EE3C0F">
          <w:pPr>
            <w:pStyle w:val="Sidhuvud"/>
          </w:pPr>
        </w:p>
        <w:p w:rsidR="00FF7F62" w:rsidRDefault="00FF7F62" w:rsidP="00EE3C0F">
          <w:pPr>
            <w:pStyle w:val="Sidhuvud"/>
          </w:pPr>
        </w:p>
        <w:sdt>
          <w:sdtPr>
            <w:alias w:val="Dnr"/>
            <w:tag w:val="ccRKShow_Dnr"/>
            <w:id w:val="921758218"/>
            <w:placeholder>
              <w:docPart w:val="44BB82D7496F468FA1E55A2B71B8F96A"/>
            </w:placeholder>
            <w:dataBinding w:prefixMappings="xmlns:ns0='http://lp/documentinfo/RK' " w:xpath="/ns0:DocumentInfo[1]/ns0:BaseInfo[1]/ns0:Dnr[1]" w:storeItemID="{9CCA1D88-853E-43AE-914F-955E3DCC7A9D}"/>
            <w:text/>
          </w:sdtPr>
          <w:sdtEndPr/>
          <w:sdtContent>
            <w:p w:rsidR="00FF7F62" w:rsidRDefault="00FF7F62" w:rsidP="00EE3C0F">
              <w:pPr>
                <w:pStyle w:val="Sidhuvud"/>
              </w:pPr>
              <w:r>
                <w:t>Ju2018/</w:t>
              </w:r>
              <w:r w:rsidR="000C2544">
                <w:t>03724-POL</w:t>
              </w:r>
            </w:p>
          </w:sdtContent>
        </w:sdt>
        <w:sdt>
          <w:sdtPr>
            <w:alias w:val="DocNumber"/>
            <w:tag w:val="DocNumber"/>
            <w:id w:val="-445152112"/>
            <w:placeholder>
              <w:docPart w:val="8B96634F747947E3BEC43A959117D0A1"/>
            </w:placeholder>
            <w:showingPlcHdr/>
            <w:dataBinding w:prefixMappings="xmlns:ns0='http://lp/documentinfo/RK' " w:xpath="/ns0:DocumentInfo[1]/ns0:BaseInfo[1]/ns0:DocNumber[1]" w:storeItemID="{9CCA1D88-853E-43AE-914F-955E3DCC7A9D}"/>
            <w:text/>
          </w:sdtPr>
          <w:sdtEndPr/>
          <w:sdtContent>
            <w:p w:rsidR="00FF7F62" w:rsidRDefault="00FF7F6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F7F62" w:rsidRDefault="00FF7F62" w:rsidP="00EE3C0F">
          <w:pPr>
            <w:pStyle w:val="Sidhuvud"/>
          </w:pPr>
        </w:p>
      </w:tc>
      <w:tc>
        <w:tcPr>
          <w:tcW w:w="1134" w:type="dxa"/>
        </w:tcPr>
        <w:p w:rsidR="00FF7F62" w:rsidRDefault="00FF7F62" w:rsidP="0094502D">
          <w:pPr>
            <w:pStyle w:val="Sidhuvud"/>
          </w:pPr>
        </w:p>
        <w:p w:rsidR="00FF7F62" w:rsidRPr="0094502D" w:rsidRDefault="00FF7F62" w:rsidP="00EC71A6">
          <w:pPr>
            <w:pStyle w:val="Sidhuvud"/>
          </w:pPr>
        </w:p>
      </w:tc>
    </w:tr>
    <w:tr w:rsidR="00FF7F6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618070214"/>
          <w:placeholder>
            <w:docPart w:val="89556DA1135148BF8E2BDEB70C0E317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35120E" w:rsidRPr="0035120E" w:rsidRDefault="0035120E" w:rsidP="00340DE0">
              <w:pPr>
                <w:pStyle w:val="Sidhuvud"/>
                <w:rPr>
                  <w:b/>
                </w:rPr>
              </w:pPr>
              <w:r w:rsidRPr="0035120E">
                <w:rPr>
                  <w:b/>
                </w:rPr>
                <w:t>Justitiedepartementet</w:t>
              </w:r>
            </w:p>
            <w:p w:rsidR="00FF7F62" w:rsidRPr="00FF7F62" w:rsidRDefault="0035120E" w:rsidP="00340DE0">
              <w:pPr>
                <w:pStyle w:val="Sidhuvud"/>
                <w:rPr>
                  <w:b/>
                </w:rPr>
              </w:pPr>
              <w:r w:rsidRPr="0035120E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01453870"/>
          <w:placeholder>
            <w:docPart w:val="C44043D440CB41C18507633E1962FC72"/>
          </w:placeholder>
          <w:dataBinding w:prefixMappings="xmlns:ns0='http://lp/documentinfo/RK' " w:xpath="/ns0:DocumentInfo[1]/ns0:BaseInfo[1]/ns0:Recipient[1]" w:storeItemID="{9CCA1D88-853E-43AE-914F-955E3DCC7A9D}"/>
          <w:text w:multiLine="1"/>
        </w:sdtPr>
        <w:sdtEndPr/>
        <w:sdtContent>
          <w:tc>
            <w:tcPr>
              <w:tcW w:w="3170" w:type="dxa"/>
            </w:tcPr>
            <w:p w:rsidR="00FF7F62" w:rsidRDefault="00FF7F6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F7F62" w:rsidRDefault="00FF7F6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6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215"/>
    <w:rsid w:val="000A13CA"/>
    <w:rsid w:val="000A456A"/>
    <w:rsid w:val="000A5E43"/>
    <w:rsid w:val="000B56A9"/>
    <w:rsid w:val="000C222A"/>
    <w:rsid w:val="000C2544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4C02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263B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0248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0D7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120E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79F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219D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3D8C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38A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1E1F"/>
    <w:rsid w:val="00647FD7"/>
    <w:rsid w:val="00650080"/>
    <w:rsid w:val="00651F17"/>
    <w:rsid w:val="00654B4D"/>
    <w:rsid w:val="0065559D"/>
    <w:rsid w:val="00660D84"/>
    <w:rsid w:val="0066133A"/>
    <w:rsid w:val="0066378C"/>
    <w:rsid w:val="00665E88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1430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A68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CB9"/>
    <w:rsid w:val="007C7BDB"/>
    <w:rsid w:val="007D73AB"/>
    <w:rsid w:val="007D790E"/>
    <w:rsid w:val="007E2712"/>
    <w:rsid w:val="007E4A9C"/>
    <w:rsid w:val="007E5516"/>
    <w:rsid w:val="007E7EE2"/>
    <w:rsid w:val="007F06CA"/>
    <w:rsid w:val="007F1247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525"/>
    <w:rsid w:val="0085794C"/>
    <w:rsid w:val="00863BB7"/>
    <w:rsid w:val="00873DA1"/>
    <w:rsid w:val="00875DDD"/>
    <w:rsid w:val="00881BC6"/>
    <w:rsid w:val="008860CC"/>
    <w:rsid w:val="00890876"/>
    <w:rsid w:val="00891929"/>
    <w:rsid w:val="008925DC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941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F48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1978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521B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0473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4893"/>
    <w:rsid w:val="00E469E4"/>
    <w:rsid w:val="00E475C3"/>
    <w:rsid w:val="00E509B0"/>
    <w:rsid w:val="00E50B11"/>
    <w:rsid w:val="00E51CBE"/>
    <w:rsid w:val="00E54246"/>
    <w:rsid w:val="00E55D8E"/>
    <w:rsid w:val="00E63C2D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B64C6"/>
    <w:rsid w:val="00FC069A"/>
    <w:rsid w:val="00FC08A9"/>
    <w:rsid w:val="00FC3B84"/>
    <w:rsid w:val="00FD0B7B"/>
    <w:rsid w:val="00FE1DCC"/>
    <w:rsid w:val="00FF0538"/>
    <w:rsid w:val="00FF5B88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7EEF29"/>
  <w15:docId w15:val="{E00277F6-6F05-4692-AD17-A03D9BCA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BB82D7496F468FA1E55A2B71B8F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49CF9-51C8-4EC5-B548-0104E75945E0}"/>
      </w:docPartPr>
      <w:docPartBody>
        <w:p w:rsidR="002E159F" w:rsidRDefault="00935BEF" w:rsidP="00935BEF">
          <w:pPr>
            <w:pStyle w:val="44BB82D7496F468FA1E55A2B71B8F9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96634F747947E3BEC43A959117D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FDC72-C440-46AB-A3A4-E9FF229BC065}"/>
      </w:docPartPr>
      <w:docPartBody>
        <w:p w:rsidR="002E159F" w:rsidRDefault="00935BEF" w:rsidP="00935BEF">
          <w:pPr>
            <w:pStyle w:val="8B96634F747947E3BEC43A959117D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556DA1135148BF8E2BDEB70C0E3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7BF70-3107-4F26-A1B8-7E42D6A2BC9C}"/>
      </w:docPartPr>
      <w:docPartBody>
        <w:p w:rsidR="002E159F" w:rsidRDefault="00935BEF" w:rsidP="00935BEF">
          <w:pPr>
            <w:pStyle w:val="89556DA1135148BF8E2BDEB70C0E31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4043D440CB41C18507633E1962FC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EDCEF-69CD-4DED-93DA-72EAD5507D82}"/>
      </w:docPartPr>
      <w:docPartBody>
        <w:p w:rsidR="002E159F" w:rsidRDefault="00935BEF" w:rsidP="00935BEF">
          <w:pPr>
            <w:pStyle w:val="C44043D440CB41C18507633E1962FC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EF6F50AC6045868DD639170DF4F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E0EA99-3B24-4065-BE2B-4B305AE95ECF}"/>
      </w:docPartPr>
      <w:docPartBody>
        <w:p w:rsidR="002E159F" w:rsidRDefault="00935BEF" w:rsidP="00935BEF">
          <w:pPr>
            <w:pStyle w:val="31EF6F50AC6045868DD639170DF4F80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B5C754521874BB1B411667A83E57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5363-BA3B-4DA5-9D37-F64BFC18B8F7}"/>
      </w:docPartPr>
      <w:docPartBody>
        <w:p w:rsidR="002E159F" w:rsidRDefault="00935BEF" w:rsidP="00935BEF">
          <w:pPr>
            <w:pStyle w:val="4B5C754521874BB1B411667A83E57A9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FA69BB4D17A4AA58D6168E291267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76C51-3131-4F68-B760-4223E270A3C2}"/>
      </w:docPartPr>
      <w:docPartBody>
        <w:p w:rsidR="002E159F" w:rsidRDefault="00935BEF" w:rsidP="00935BEF">
          <w:pPr>
            <w:pStyle w:val="9FA69BB4D17A4AA58D6168E291267F5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A868A043C584135966077BFE1AB1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D0FC4-A318-414E-BDDF-5E8D97C677C7}"/>
      </w:docPartPr>
      <w:docPartBody>
        <w:p w:rsidR="002E159F" w:rsidRDefault="00935BEF" w:rsidP="00935BEF">
          <w:pPr>
            <w:pStyle w:val="BA868A043C584135966077BFE1AB1C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3C6A9EECF03433790C78F0D887DF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90660-717B-4BBA-992D-92F9A90CAF61}"/>
      </w:docPartPr>
      <w:docPartBody>
        <w:p w:rsidR="002E159F" w:rsidRDefault="00935BEF" w:rsidP="00935BEF">
          <w:pPr>
            <w:pStyle w:val="83C6A9EECF03433790C78F0D887DFB4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EF"/>
    <w:rsid w:val="001C1509"/>
    <w:rsid w:val="002E159F"/>
    <w:rsid w:val="00935BEF"/>
    <w:rsid w:val="00A53B06"/>
    <w:rsid w:val="00E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CDEB2EAB2E44918D6406DDCF13F0F6">
    <w:name w:val="13CDEB2EAB2E44918D6406DDCF13F0F6"/>
    <w:rsid w:val="00935BEF"/>
  </w:style>
  <w:style w:type="character" w:styleId="Platshllartext">
    <w:name w:val="Placeholder Text"/>
    <w:basedOn w:val="Standardstycketeckensnitt"/>
    <w:uiPriority w:val="99"/>
    <w:semiHidden/>
    <w:rsid w:val="00935BEF"/>
    <w:rPr>
      <w:noProof w:val="0"/>
      <w:color w:val="808080"/>
    </w:rPr>
  </w:style>
  <w:style w:type="paragraph" w:customStyle="1" w:styleId="CF629BA659D44CA9BDBC879C67184B69">
    <w:name w:val="CF629BA659D44CA9BDBC879C67184B69"/>
    <w:rsid w:val="00935BEF"/>
  </w:style>
  <w:style w:type="paragraph" w:customStyle="1" w:styleId="2D035B738A704CDE8DAFF1E0936D8D11">
    <w:name w:val="2D035B738A704CDE8DAFF1E0936D8D11"/>
    <w:rsid w:val="00935BEF"/>
  </w:style>
  <w:style w:type="paragraph" w:customStyle="1" w:styleId="85B1916E01934C01A486C506D761E9E7">
    <w:name w:val="85B1916E01934C01A486C506D761E9E7"/>
    <w:rsid w:val="00935BEF"/>
  </w:style>
  <w:style w:type="paragraph" w:customStyle="1" w:styleId="44BB82D7496F468FA1E55A2B71B8F96A">
    <w:name w:val="44BB82D7496F468FA1E55A2B71B8F96A"/>
    <w:rsid w:val="00935BEF"/>
  </w:style>
  <w:style w:type="paragraph" w:customStyle="1" w:styleId="8B96634F747947E3BEC43A959117D0A1">
    <w:name w:val="8B96634F747947E3BEC43A959117D0A1"/>
    <w:rsid w:val="00935BEF"/>
  </w:style>
  <w:style w:type="paragraph" w:customStyle="1" w:styleId="C067F9053AF04A12A838E713813ACC95">
    <w:name w:val="C067F9053AF04A12A838E713813ACC95"/>
    <w:rsid w:val="00935BEF"/>
  </w:style>
  <w:style w:type="paragraph" w:customStyle="1" w:styleId="67FAAACDEB784345B12629576D6CC1A8">
    <w:name w:val="67FAAACDEB784345B12629576D6CC1A8"/>
    <w:rsid w:val="00935BEF"/>
  </w:style>
  <w:style w:type="paragraph" w:customStyle="1" w:styleId="0C956B55CCD647A786FDD95ABF162AAA">
    <w:name w:val="0C956B55CCD647A786FDD95ABF162AAA"/>
    <w:rsid w:val="00935BEF"/>
  </w:style>
  <w:style w:type="paragraph" w:customStyle="1" w:styleId="89556DA1135148BF8E2BDEB70C0E3174">
    <w:name w:val="89556DA1135148BF8E2BDEB70C0E3174"/>
    <w:rsid w:val="00935BEF"/>
  </w:style>
  <w:style w:type="paragraph" w:customStyle="1" w:styleId="C44043D440CB41C18507633E1962FC72">
    <w:name w:val="C44043D440CB41C18507633E1962FC72"/>
    <w:rsid w:val="00935BEF"/>
  </w:style>
  <w:style w:type="paragraph" w:customStyle="1" w:styleId="31EF6F50AC6045868DD639170DF4F809">
    <w:name w:val="31EF6F50AC6045868DD639170DF4F809"/>
    <w:rsid w:val="00935BEF"/>
  </w:style>
  <w:style w:type="paragraph" w:customStyle="1" w:styleId="4B5C754521874BB1B411667A83E57A97">
    <w:name w:val="4B5C754521874BB1B411667A83E57A97"/>
    <w:rsid w:val="00935BEF"/>
  </w:style>
  <w:style w:type="paragraph" w:customStyle="1" w:styleId="5BD92450A8F04D34ADCDC61EE06A8126">
    <w:name w:val="5BD92450A8F04D34ADCDC61EE06A8126"/>
    <w:rsid w:val="00935BEF"/>
  </w:style>
  <w:style w:type="paragraph" w:customStyle="1" w:styleId="0E5744478DEF47E29EF07FDDA6EE8592">
    <w:name w:val="0E5744478DEF47E29EF07FDDA6EE8592"/>
    <w:rsid w:val="00935BEF"/>
  </w:style>
  <w:style w:type="paragraph" w:customStyle="1" w:styleId="9FA69BB4D17A4AA58D6168E291267F51">
    <w:name w:val="9FA69BB4D17A4AA58D6168E291267F51"/>
    <w:rsid w:val="00935BEF"/>
  </w:style>
  <w:style w:type="paragraph" w:customStyle="1" w:styleId="BA868A043C584135966077BFE1AB1C99">
    <w:name w:val="BA868A043C584135966077BFE1AB1C99"/>
    <w:rsid w:val="00935BEF"/>
  </w:style>
  <w:style w:type="paragraph" w:customStyle="1" w:styleId="83C6A9EECF03433790C78F0D887DFB46">
    <w:name w:val="83C6A9EECF03433790C78F0D887DFB46"/>
    <w:rsid w:val="00935B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2018-08-16T00:00:00</HeaderDate>
    <Office/>
    <Dnr>Ju2018/03724-POL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e8752f52-9ab8-4d72-90da-035447a57a76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2018-08-16T00:00:00</HeaderDate>
    <Office/>
    <Dnr>Ju2018/03724-POL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38BB-D05D-4371-87F8-B25A3DDE822D}"/>
</file>

<file path=customXml/itemProps2.xml><?xml version="1.0" encoding="utf-8"?>
<ds:datastoreItem xmlns:ds="http://schemas.openxmlformats.org/officeDocument/2006/customXml" ds:itemID="{9CCA1D88-853E-43AE-914F-955E3DCC7A9D}"/>
</file>

<file path=customXml/itemProps3.xml><?xml version="1.0" encoding="utf-8"?>
<ds:datastoreItem xmlns:ds="http://schemas.openxmlformats.org/officeDocument/2006/customXml" ds:itemID="{5325E3D6-FD98-4721-9086-B9343C44641B}"/>
</file>

<file path=customXml/itemProps4.xml><?xml version="1.0" encoding="utf-8"?>
<ds:datastoreItem xmlns:ds="http://schemas.openxmlformats.org/officeDocument/2006/customXml" ds:itemID="{78060F10-0EA3-404B-883D-C856326DBB9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5E39FEC-AA38-4E0D-9F5B-36032089922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CCA1D88-853E-43AE-914F-955E3DCC7A9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18DD5BA-5FED-4812-9317-D9C051557254}"/>
</file>

<file path=customXml/itemProps8.xml><?xml version="1.0" encoding="utf-8"?>
<ds:datastoreItem xmlns:ds="http://schemas.openxmlformats.org/officeDocument/2006/customXml" ds:itemID="{4FA0FA2C-7E60-4030-9EC5-9AC01F3061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228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Alskog</dc:creator>
  <cp:keywords/>
  <dc:description/>
  <cp:lastModifiedBy>Martha Renström</cp:lastModifiedBy>
  <cp:revision>2</cp:revision>
  <cp:lastPrinted>2018-07-20T11:30:00Z</cp:lastPrinted>
  <dcterms:created xsi:type="dcterms:W3CDTF">2018-08-15T07:19:00Z</dcterms:created>
  <dcterms:modified xsi:type="dcterms:W3CDTF">2018-08-15T07:19:00Z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1b695ef5-e01a-4157-92b1-12d6be59a44a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