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7CD" w:rsidRPr="009B4701" w:rsidRDefault="000047CD">
      <w:pPr>
        <w:pStyle w:val="Frslagsrubrik"/>
      </w:pPr>
      <w:r w:rsidRPr="009B4701">
        <w:t>Förslag till riksdagsbeslut</w:t>
      </w:r>
    </w:p>
    <w:p w:rsidR="000047CD" w:rsidRPr="009B4701" w:rsidRDefault="000047CD">
      <w:pPr>
        <w:pStyle w:val="Hemstlatt"/>
      </w:pPr>
      <w:r w:rsidRPr="009B4701">
        <w:t>Riksdagen tillkännager för regeringen som sin mening vad som anförs i motionen om att införa en begränsning av hur fri tolkhjälp kan utnyttjas.</w:t>
      </w:r>
    </w:p>
    <w:p w:rsidR="000047CD" w:rsidRPr="009B4701" w:rsidRDefault="000047CD">
      <w:pPr>
        <w:pStyle w:val="Rubrik1"/>
      </w:pPr>
      <w:r w:rsidRPr="009B4701">
        <w:t>Motivering</w:t>
      </w:r>
    </w:p>
    <w:p w:rsidR="000047CD" w:rsidRPr="009B4701" w:rsidRDefault="000047CD">
      <w:r w:rsidRPr="009B4701">
        <w:t>Enligt hälso- och sjukvårdslagen har idag människor som inte förstår svenska rätt till fri tolkhjälp. Samma rättigheter råder vid kontakter med de flesta myndigheter. Tyvärr finns det idag människor med utländsk härkomst som har varit bosatta i Sverige i mer än tio år men som fortfarande inte behärskar det svenska språket så väl att de klarar sig på egen hand i det svenska samhä</w:t>
      </w:r>
      <w:r w:rsidRPr="009B4701">
        <w:t>l</w:t>
      </w:r>
      <w:r w:rsidRPr="009B4701">
        <w:t>let och i kontakten med svenska myndigheter och servicefunktioner.</w:t>
      </w:r>
    </w:p>
    <w:p w:rsidR="000047CD" w:rsidRPr="009B4701" w:rsidRDefault="000047CD">
      <w:pPr>
        <w:pStyle w:val="Normaltindrag"/>
      </w:pPr>
      <w:r w:rsidRPr="009B4701">
        <w:t>Detta förhållande är inte rimligt utan någon form av bortre gräns borde i</w:t>
      </w:r>
      <w:r w:rsidRPr="009B4701">
        <w:t>n</w:t>
      </w:r>
      <w:r w:rsidRPr="009B4701">
        <w:t>föras för hur länge gratis tolkhjälp kan gälla. Det kan inte anses vara rimligt att skattemedel skall bekosta tolkhjälp under en hel livstid för personer som är bosatta i Sverige och dessutom i de flesta fall även är svenska medborgare, eller personer som rent utav är födda i Sverige.</w:t>
      </w:r>
    </w:p>
    <w:p w:rsidR="000047CD" w:rsidRPr="009B4701" w:rsidRDefault="000047CD">
      <w:pPr>
        <w:pStyle w:val="Normaltindrag"/>
      </w:pPr>
      <w:r w:rsidRPr="009B4701">
        <w:t>Samhället erbjuder alla i skolåldern plats i grundskolan enligt skollagen. Äldre personer erbjuds obligatorisk sfi (svenska för invandrare). Tyvärr är det många av de vuxna som går på sfi som avslutar svenskakurserna i förtid</w:t>
      </w:r>
      <w:r w:rsidRPr="009B4701">
        <w:t>.</w:t>
      </w:r>
    </w:p>
    <w:p w:rsidR="000047CD" w:rsidRPr="009B4701" w:rsidRDefault="000047CD">
      <w:pPr>
        <w:pStyle w:val="Normaltindrag"/>
      </w:pPr>
      <w:r w:rsidRPr="009B4701">
        <w:t>Dessutom bör alla människor som har för avsikt att bosätta sig Sverige ha ett moraliskt egenansvar för att lära sig det svenska språket. Det är definitivt ett mycket rimligt och adekvat krav från samhället på de personer som söker uppehållstillstånd i Sverige. Dessutom är det ett rimligt krav att ha uppnått en viss nivå i det svenska språket för att erhålla ett svenskt medborgarskap.</w:t>
      </w:r>
    </w:p>
    <w:p w:rsidR="000047CD" w:rsidRPr="009B4701" w:rsidRDefault="000047CD">
      <w:pPr>
        <w:pStyle w:val="Normaltindrag"/>
      </w:pPr>
      <w:r w:rsidRPr="009B4701">
        <w:t>Med anledning av ovanstående bör det införas någon form av begränsning för hur länge en person har rätt till gratis tolkhjälp på skattebetalarnas bekos</w:t>
      </w:r>
      <w:r w:rsidRPr="009B4701">
        <w:t>t</w:t>
      </w:r>
      <w:r w:rsidRPr="009B4701">
        <w:t>nad. En sådan begränsning kan bestå av en bortre tidsgräns och/eller av att man erhållit ett svenskt medborgarskap.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701">
        <w:trPr>
          <w:cantSplit/>
        </w:trPr>
        <w:tc>
          <w:tcPr>
            <w:tcW w:w="3046" w:type="dxa"/>
          </w:tcPr>
          <w:p w:rsidR="000047CD" w:rsidRPr="009B4701" w:rsidRDefault="000047CD">
            <w:pPr>
              <w:pStyle w:val="UnderskriftDatum"/>
              <w:spacing w:before="240"/>
            </w:pPr>
            <w:r w:rsidRPr="009B4701">
              <w:lastRenderedPageBreak/>
              <w:t>Stockholm den 3 oktober 2011</w:t>
            </w:r>
          </w:p>
        </w:tc>
        <w:tc>
          <w:tcPr>
            <w:tcW w:w="3047" w:type="dxa"/>
          </w:tcPr>
          <w:p w:rsidR="000047CD" w:rsidRPr="009B4701" w:rsidRDefault="000047CD">
            <w:pPr>
              <w:pStyle w:val="Underskrifter"/>
              <w:spacing w:before="240"/>
            </w:pPr>
          </w:p>
        </w:tc>
      </w:tr>
      <w:tr w:rsidR="00000000" w:rsidRPr="009B4701">
        <w:trPr>
          <w:cantSplit/>
        </w:trPr>
        <w:tc>
          <w:tcPr>
            <w:tcW w:w="3046" w:type="dxa"/>
          </w:tcPr>
          <w:p w:rsidR="000047CD" w:rsidRPr="009B4701" w:rsidRDefault="000047CD">
            <w:pPr>
              <w:pStyle w:val="Underskrifter"/>
            </w:pPr>
            <w:r w:rsidRPr="009B4701">
              <w:t>Thoralf Alfsson (SD)</w:t>
            </w:r>
          </w:p>
        </w:tc>
        <w:tc>
          <w:tcPr>
            <w:tcW w:w="3046" w:type="dxa"/>
          </w:tcPr>
          <w:p w:rsidR="000047CD" w:rsidRPr="009B4701" w:rsidRDefault="000047CD">
            <w:pPr>
              <w:pStyle w:val="Underskrifter"/>
            </w:pPr>
            <w:r w:rsidRPr="009B4701">
              <w:t>Kent Ekeroth (SD)</w:t>
            </w:r>
          </w:p>
        </w:tc>
      </w:tr>
    </w:tbl>
    <w:p w:rsidR="000047CD" w:rsidRPr="009B4701" w:rsidRDefault="000047CD">
      <w:pPr>
        <w:pStyle w:val="Normaltindrag"/>
      </w:pPr>
    </w:p>
    <w:sectPr w:rsidR="000047CD" w:rsidRPr="009B47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7CD" w:rsidRPr="009B4701" w:rsidRDefault="000047CD">
      <w:r w:rsidRPr="009B4701">
        <w:separator/>
      </w:r>
    </w:p>
  </w:endnote>
  <w:endnote w:type="continuationSeparator" w:id="0">
    <w:p w:rsidR="000047CD" w:rsidRPr="009B4701" w:rsidRDefault="000047CD">
      <w:r w:rsidRPr="009B4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7CD" w:rsidRPr="009B4701" w:rsidRDefault="009B4701">
    <w:pPr>
      <w:pStyle w:val="Sidfot"/>
    </w:pPr>
    <w:r w:rsidRPr="009B47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576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7CD" w:rsidRDefault="000047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7CD" w:rsidRDefault="000047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7CD" w:rsidRPr="009B4701" w:rsidRDefault="009B4701">
    <w:pPr>
      <w:pStyle w:val="Sidfot"/>
    </w:pPr>
    <w:r w:rsidRPr="009B47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323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7CD" w:rsidRDefault="000047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7CD" w:rsidRDefault="000047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7CD" w:rsidRPr="009B4701" w:rsidRDefault="009B4701">
    <w:pPr>
      <w:pStyle w:val="Sidfot"/>
    </w:pPr>
    <w:r w:rsidRPr="009B47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467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7CD" w:rsidRDefault="000047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7CD" w:rsidRDefault="000047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7CD" w:rsidRPr="009B4701" w:rsidRDefault="000047CD">
      <w:r w:rsidRPr="009B4701">
        <w:separator/>
      </w:r>
    </w:p>
  </w:footnote>
  <w:footnote w:type="continuationSeparator" w:id="0">
    <w:p w:rsidR="000047CD" w:rsidRPr="009B4701" w:rsidRDefault="000047CD">
      <w:r w:rsidRPr="009B4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7CD" w:rsidRPr="009B4701" w:rsidRDefault="009B4701">
    <w:pPr>
      <w:pStyle w:val="Sidhuvud"/>
    </w:pPr>
    <w:r w:rsidRPr="009B47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9081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7CD" w:rsidRDefault="000047C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7CD" w:rsidRDefault="000047C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7CD" w:rsidRPr="009B4701" w:rsidRDefault="009B4701">
    <w:pPr>
      <w:pStyle w:val="Sidhuvud"/>
    </w:pPr>
    <w:r w:rsidRPr="009B47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109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7CD" w:rsidRDefault="000047C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7CD" w:rsidRDefault="000047C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7CD" w:rsidRPr="009B4701" w:rsidRDefault="000047CD">
    <w:pPr>
      <w:pStyle w:val="FSHNormal"/>
      <w:tabs>
        <w:tab w:val="right" w:pos="5840"/>
      </w:tabs>
    </w:pPr>
    <w:r w:rsidRPr="009B4701">
      <w:br/>
    </w:r>
    <w:r w:rsidRPr="009B4701">
      <w:fldChar w:fldCharType="begin" w:fldLock="1"/>
    </w:r>
    <w:r w:rsidRPr="009B4701">
      <w:instrText xml:space="preserve"> DOCPROPERTY</w:instrText>
    </w:r>
    <w:r w:rsidRPr="009B4701">
      <w:rPr>
        <w:sz w:val="18"/>
      </w:rPr>
      <w:instrText xml:space="preserve"> "YearUser" *\charformat </w:instrText>
    </w:r>
    <w:r w:rsidRPr="009B4701">
      <w:fldChar w:fldCharType="separate"/>
    </w:r>
    <w:r w:rsidRPr="009B4701">
      <w:t>2011/12</w:t>
    </w:r>
    <w:r w:rsidRPr="009B4701">
      <w:fldChar w:fldCharType="end"/>
    </w:r>
    <w:r w:rsidRPr="009B4701">
      <w:t xml:space="preserve"> </w:t>
    </w:r>
    <w:r w:rsidRPr="009B4701">
      <w:tab/>
      <w:t xml:space="preserve">mnr: </w:t>
    </w:r>
    <w:r w:rsidRPr="009B4701">
      <w:fldChar w:fldCharType="begin" w:fldLock="1"/>
    </w:r>
    <w:r w:rsidRPr="009B4701">
      <w:instrText xml:space="preserve"> DOCPROPERTY</w:instrText>
    </w:r>
    <w:r w:rsidRPr="009B4701">
      <w:rPr>
        <w:sz w:val="18"/>
      </w:rPr>
      <w:instrText xml:space="preserve"> "Motionsnummer" *\charformat </w:instrText>
    </w:r>
    <w:r w:rsidRPr="009B4701">
      <w:fldChar w:fldCharType="separate"/>
    </w:r>
    <w:r w:rsidRPr="009B4701">
      <w:t>A373</w:t>
    </w:r>
    <w:r w:rsidRPr="009B4701">
      <w:fldChar w:fldCharType="end"/>
    </w:r>
    <w:r w:rsidRPr="009B4701">
      <w:br/>
    </w:r>
    <w:r w:rsidRPr="009B4701">
      <w:fldChar w:fldCharType="begin" w:fldLock="1"/>
    </w:r>
    <w:r w:rsidRPr="009B4701">
      <w:instrText xml:space="preserve"> DOCPROPERTY</w:instrText>
    </w:r>
    <w:r w:rsidRPr="009B4701">
      <w:rPr>
        <w:sz w:val="18"/>
      </w:rPr>
      <w:instrText xml:space="preserve"> "Samling" *\charformat </w:instrText>
    </w:r>
    <w:r w:rsidRPr="009B4701">
      <w:fldChar w:fldCharType="end"/>
    </w:r>
    <w:r w:rsidRPr="009B4701">
      <w:tab/>
      <w:t xml:space="preserve">pnr: </w:t>
    </w:r>
    <w:r w:rsidRPr="009B4701">
      <w:fldChar w:fldCharType="begin" w:fldLock="1"/>
    </w:r>
    <w:r w:rsidRPr="009B4701">
      <w:instrText xml:space="preserve"> DOCPROPERTY</w:instrText>
    </w:r>
    <w:r w:rsidRPr="009B4701">
      <w:rPr>
        <w:sz w:val="18"/>
      </w:rPr>
      <w:instrText xml:space="preserve"> "Partinummer" *\charformat </w:instrText>
    </w:r>
    <w:r w:rsidRPr="009B4701">
      <w:fldChar w:fldCharType="separate"/>
    </w:r>
    <w:r w:rsidRPr="009B4701">
      <w:t>SD101</w:t>
    </w:r>
    <w:r w:rsidRPr="009B4701">
      <w:fldChar w:fldCharType="end"/>
    </w:r>
  </w:p>
  <w:p w:rsidR="000047CD" w:rsidRPr="009B4701" w:rsidRDefault="000047CD">
    <w:pPr>
      <w:pStyle w:val="FSHRub1"/>
    </w:pPr>
    <w:r w:rsidRPr="009B4701">
      <w:t>Motion till riksdagen</w:t>
    </w:r>
    <w:r w:rsidRPr="009B4701">
      <w:br/>
    </w:r>
    <w:r w:rsidRPr="009B4701">
      <w:fldChar w:fldCharType="begin" w:fldLock="1"/>
    </w:r>
    <w:r w:rsidRPr="009B4701">
      <w:instrText xml:space="preserve"> DOCPROPERTY "YearUser" *\charformat </w:instrText>
    </w:r>
    <w:r w:rsidRPr="009B4701">
      <w:fldChar w:fldCharType="separate"/>
    </w:r>
    <w:r w:rsidRPr="009B4701">
      <w:t>2011/12</w:t>
    </w:r>
    <w:r w:rsidRPr="009B4701">
      <w:fldChar w:fldCharType="end"/>
    </w:r>
    <w:r w:rsidRPr="009B4701">
      <w:t>:</w:t>
    </w:r>
    <w:r w:rsidRPr="009B4701">
      <w:fldChar w:fldCharType="begin" w:fldLock="1"/>
    </w:r>
    <w:r w:rsidRPr="009B4701">
      <w:instrText xml:space="preserve"> DOCPROPERTY "Motionsnummer" *\charformat </w:instrText>
    </w:r>
    <w:r w:rsidRPr="009B4701">
      <w:fldChar w:fldCharType="separate"/>
    </w:r>
    <w:r w:rsidRPr="009B4701">
      <w:t>A373</w:t>
    </w:r>
    <w:r w:rsidRPr="009B4701">
      <w:fldChar w:fldCharType="end"/>
    </w:r>
  </w:p>
  <w:p w:rsidR="000047CD" w:rsidRPr="009B4701" w:rsidRDefault="000047CD">
    <w:pPr>
      <w:pStyle w:val="FSHNormalS5"/>
    </w:pPr>
    <w:r w:rsidRPr="009B4701">
      <w:fldChar w:fldCharType="begin" w:fldLock="1"/>
    </w:r>
    <w:r w:rsidRPr="009B4701">
      <w:instrText xml:space="preserve"> DOCPROPERTY "MotionarText" *\charformat </w:instrText>
    </w:r>
    <w:r w:rsidRPr="009B4701">
      <w:fldChar w:fldCharType="separate"/>
    </w:r>
    <w:r w:rsidRPr="009B4701">
      <w:t>av Thoralf Alfsson och Kent Ekeroth (SD)</w:t>
    </w:r>
    <w:r w:rsidRPr="009B4701">
      <w:fldChar w:fldCharType="end"/>
    </w:r>
    <w:r w:rsidRPr="009B4701">
      <w:br/>
    </w:r>
    <w:r w:rsidRPr="009B4701">
      <w:fldChar w:fldCharType="begin" w:fldLock="1"/>
    </w:r>
    <w:r w:rsidRPr="009B4701">
      <w:instrText xml:space="preserve"> DOCPROPERTY "SvarFrasKort" *\charformat </w:instrText>
    </w:r>
    <w:r w:rsidRPr="009B4701">
      <w:fldChar w:fldCharType="end"/>
    </w:r>
  </w:p>
  <w:p w:rsidR="000047CD" w:rsidRPr="009B4701" w:rsidRDefault="000047CD">
    <w:pPr>
      <w:pStyle w:val="FSHTitel"/>
    </w:pPr>
    <w:r w:rsidRPr="009B4701">
      <w:fldChar w:fldCharType="begin" w:fldLock="1"/>
    </w:r>
    <w:r w:rsidRPr="009B4701">
      <w:instrText xml:space="preserve"> DOCPROPERTY</w:instrText>
    </w:r>
    <w:r w:rsidRPr="009B4701">
      <w:rPr>
        <w:sz w:val="18"/>
      </w:rPr>
      <w:instrText xml:space="preserve"> "RubrikSvar" *\charformat </w:instrText>
    </w:r>
    <w:r w:rsidRPr="009B4701">
      <w:fldChar w:fldCharType="separate"/>
    </w:r>
    <w:r w:rsidRPr="009B4701">
      <w:t>Begränsning av gratis tolkhjälp</w:t>
    </w:r>
    <w:r w:rsidRPr="009B4701">
      <w:fldChar w:fldCharType="end"/>
    </w:r>
  </w:p>
  <w:p w:rsidR="000047CD" w:rsidRPr="009B4701" w:rsidRDefault="000047CD">
    <w:pPr>
      <w:pStyle w:val="Normal00"/>
    </w:pPr>
  </w:p>
  <w:p w:rsidR="000047CD" w:rsidRPr="009B4701" w:rsidRDefault="000047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9317234">
    <w:abstractNumId w:val="3"/>
  </w:num>
  <w:num w:numId="2" w16cid:durableId="1444152427">
    <w:abstractNumId w:val="2"/>
  </w:num>
  <w:num w:numId="3" w16cid:durableId="608664544">
    <w:abstractNumId w:val="1"/>
  </w:num>
  <w:num w:numId="4" w16cid:durableId="395856080">
    <w:abstractNumId w:val="0"/>
  </w:num>
  <w:num w:numId="5" w16cid:durableId="649556778">
    <w:abstractNumId w:val="7"/>
  </w:num>
  <w:num w:numId="6" w16cid:durableId="1506551555">
    <w:abstractNumId w:val="6"/>
  </w:num>
  <w:num w:numId="7" w16cid:durableId="1582330837">
    <w:abstractNumId w:val="5"/>
  </w:num>
  <w:num w:numId="8" w16cid:durableId="277419902">
    <w:abstractNumId w:val="4"/>
  </w:num>
  <w:num w:numId="9" w16cid:durableId="2094007464">
    <w:abstractNumId w:val="8"/>
  </w:num>
  <w:num w:numId="10" w16cid:durableId="1353410160">
    <w:abstractNumId w:val="9"/>
  </w:num>
  <w:num w:numId="11" w16cid:durableId="816611305">
    <w:abstractNumId w:val="10"/>
  </w:num>
  <w:num w:numId="12" w16cid:durableId="1336423273">
    <w:abstractNumId w:val="13"/>
  </w:num>
  <w:num w:numId="13" w16cid:durableId="2063944599">
    <w:abstractNumId w:val="15"/>
  </w:num>
  <w:num w:numId="14" w16cid:durableId="822820902">
    <w:abstractNumId w:val="16"/>
  </w:num>
  <w:num w:numId="15" w16cid:durableId="1045564729">
    <w:abstractNumId w:val="11"/>
  </w:num>
  <w:num w:numId="16" w16cid:durableId="109785147">
    <w:abstractNumId w:val="18"/>
  </w:num>
  <w:num w:numId="17" w16cid:durableId="1980383852">
    <w:abstractNumId w:val="17"/>
  </w:num>
  <w:num w:numId="18" w16cid:durableId="1604263349">
    <w:abstractNumId w:val="14"/>
  </w:num>
  <w:num w:numId="19" w16cid:durableId="1538279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E777D43E-410F-4BC9-BB70-4814C6DA875C},{832D3DBE-A180-4988-9880-AE30D81C3DDE}"/>
  </w:docVars>
  <w:rsids>
    <w:rsidRoot w:val="007D4FAB"/>
    <w:rsid w:val="000047CD"/>
    <w:rsid w:val="007D4FAB"/>
    <w:rsid w:val="009B47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6C62DC-934E-4046-A6ED-6C32B52A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1636</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SD101</vt:lpstr>
    </vt:vector>
  </TitlesOfParts>
  <Company>Riksdagen</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SD101</dc:title>
  <dc:subject>SD101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2011-12-29T09:34:00Z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Begränsning av gratis tolkhjälp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gratis tolkhjälp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Kent Ekeroth (SD)</vt:lpwstr>
  </property>
  <property fmtid="{D5CDD505-2E9C-101B-9397-08002B2CF9AE}" pid="26" name="MotionarLista">
    <vt:lpwstr>Alfsson, Thoralf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20112012000000830068000001010069</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20112012000000830068000001010069</vt:lpwstr>
  </property>
  <property fmtid="{D5CDD505-2E9C-101B-9397-08002B2CF9AE}" pid="50" name="nummer">
    <vt:lpwstr>373</vt:lpwstr>
  </property>
  <property fmtid="{D5CDD505-2E9C-101B-9397-08002B2CF9AE}" pid="51" name="utskottsbeteckning">
    <vt:lpwstr>A</vt:lpwstr>
  </property>
  <property fmtid="{D5CDD505-2E9C-101B-9397-08002B2CF9AE}" pid="52" name="GlobalUID">
    <vt:lpwstr>{36F1168E-8DDA-4AA8-A069-33B4968CD009}</vt:lpwstr>
  </property>
  <property fmtid="{D5CDD505-2E9C-101B-9397-08002B2CF9AE}" pid="53" name="Överföringar">
    <vt:i4>0</vt:i4>
  </property>
  <property fmtid="{D5CDD505-2E9C-101B-9397-08002B2CF9AE}" pid="54" name="Checksum">
    <vt:lpwstr>*1011960992648*</vt:lpwstr>
  </property>
  <property fmtid="{D5CDD505-2E9C-101B-9397-08002B2CF9AE}" pid="55" name="skuggnummer">
    <vt:lpwstr>2854</vt:lpwstr>
  </property>
  <property fmtid="{D5CDD505-2E9C-101B-9397-08002B2CF9AE}" pid="56" name="urixVersion">
    <vt:lpwstr>4.5.0.25</vt:lpwstr>
  </property>
  <property fmtid="{D5CDD505-2E9C-101B-9397-08002B2CF9AE}" pid="57" name="urixOrigin">
    <vt:lpwstr>111229 10:34:10.713</vt:lpwstr>
  </property>
  <property fmtid="{D5CDD505-2E9C-101B-9397-08002B2CF9AE}" pid="58" name="urixGuid">
    <vt:lpwstr>{B7B7E81A-27CB-40BD-8EE1-55F3A82AFAD5}</vt:lpwstr>
  </property>
</Properties>
</file>