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B3D1E" w:rsidRPr="00EB3D1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3D1E" w:rsidRPr="00EB3D1E" w:rsidRDefault="00EB3D1E" w:rsidP="00C9640B">
            <w:pPr>
              <w:rPr>
                <w:rFonts w:ascii="Times New Roman" w:hAnsi="Times New Roman" w:cs="Times New Roman"/>
              </w:rPr>
            </w:pPr>
          </w:p>
          <w:p w:rsidR="00EB3D1E" w:rsidRPr="00EB3D1E" w:rsidRDefault="00EB3D1E" w:rsidP="00C9640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B3D1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B3D1E" w:rsidRPr="00EB3D1E" w:rsidRDefault="00EB3D1E" w:rsidP="00C9640B">
            <w:pPr>
              <w:rPr>
                <w:rFonts w:ascii="Times New Roman" w:hAnsi="Times New Roman" w:cs="Times New Roman"/>
              </w:rPr>
            </w:pPr>
            <w:r w:rsidRPr="00EB3D1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B3D1E">
              <w:rPr>
                <w:rStyle w:val="SkrivelseNr"/>
                <w:rFonts w:ascii="Times New Roman" w:hAnsi="Times New Roman" w:cs="Times New Roman"/>
              </w:rPr>
              <w:t>226</w:t>
            </w:r>
          </w:p>
        </w:tc>
        <w:bookmarkStart w:id="0" w:name="_MON_1176211766"/>
        <w:bookmarkEnd w:id="0"/>
        <w:tc>
          <w:tcPr>
            <w:tcW w:w="2268" w:type="dxa"/>
          </w:tcPr>
          <w:p w:rsidR="00EB3D1E" w:rsidRPr="00EB3D1E" w:rsidRDefault="00EB3D1E" w:rsidP="00C9640B">
            <w:pPr>
              <w:jc w:val="center"/>
              <w:rPr>
                <w:rFonts w:ascii="Times New Roman" w:hAnsi="Times New Roman" w:cs="Times New Roman"/>
              </w:rPr>
            </w:pPr>
            <w:r w:rsidRPr="00EB3D1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pt" o:ole="">
                  <v:imagedata r:id="rId4" o:title="" croptop="-476f" cropbottom="40753f" cropright="42609f"/>
                </v:shape>
                <o:OLEObject Type="Embed" ProgID="Word.Picture.8" ShapeID="_x0000_i1025" DrawAspect="Content" ObjectID="_1791228386" r:id="rId5"/>
              </w:object>
            </w:r>
          </w:p>
          <w:p w:rsidR="00EB3D1E" w:rsidRPr="00EB3D1E" w:rsidRDefault="00EB3D1E" w:rsidP="00C96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3D1E" w:rsidRPr="00EB3D1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B3D1E" w:rsidRPr="00EB3D1E" w:rsidRDefault="00EB3D1E" w:rsidP="00C964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3D1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3D1E" w:rsidRPr="00EB3D1E" w:rsidRDefault="00EB3D1E" w:rsidP="00C9640B">
      <w:pPr>
        <w:pStyle w:val="Mottagare1"/>
      </w:pPr>
      <w:r w:rsidRPr="00EB3D1E">
        <w:t>Regeringen</w:t>
      </w:r>
    </w:p>
    <w:p w:rsidR="00EB3D1E" w:rsidRPr="00EB3D1E" w:rsidRDefault="00EB3D1E" w:rsidP="00C9640B">
      <w:pPr>
        <w:pStyle w:val="Mottagare2"/>
      </w:pPr>
      <w:r w:rsidRPr="00EB3D1E">
        <w:t>Finansdepartementet</w:t>
      </w:r>
    </w:p>
    <w:p w:rsidR="00EB3D1E" w:rsidRPr="00EB3D1E" w:rsidRDefault="00EB3D1E" w:rsidP="00B33604">
      <w:pPr>
        <w:pStyle w:val="NormalText"/>
        <w:jc w:val="left"/>
      </w:pPr>
      <w:r w:rsidRPr="00EB3D1E">
        <w:t>Med överlämnande av finansutskottets betänkande 2004/05:FiU25 Ändrade avgifter för insättningsgarantin (prop. 2004/05:92) får jag anmäla att riksdagen denna dag bifallit utskottets förslag till riksdagsbeslut.</w:t>
      </w:r>
    </w:p>
    <w:p w:rsidR="00EB3D1E" w:rsidRPr="00EB3D1E" w:rsidRDefault="00EB3D1E" w:rsidP="00C9640B">
      <w:pPr>
        <w:pStyle w:val="Stockholm"/>
      </w:pPr>
      <w:r w:rsidRPr="00EB3D1E">
        <w:t>Stockholm den 28 april 2005</w:t>
      </w:r>
    </w:p>
    <w:p w:rsidR="00EB3D1E" w:rsidRPr="00EB3D1E" w:rsidRDefault="00EB3D1E" w:rsidP="00C9640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B3D1E" w:rsidRPr="00EB3D1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B3D1E" w:rsidRPr="00EB3D1E" w:rsidRDefault="00EB3D1E" w:rsidP="00C9640B">
            <w:pPr>
              <w:rPr>
                <w:rFonts w:ascii="Times New Roman" w:hAnsi="Times New Roman" w:cs="Times New Roman"/>
              </w:rPr>
            </w:pPr>
            <w:r w:rsidRPr="00EB3D1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B3D1E" w:rsidRPr="00EB3D1E" w:rsidRDefault="00EB3D1E" w:rsidP="00C9640B">
            <w:pPr>
              <w:rPr>
                <w:rFonts w:ascii="Times New Roman" w:hAnsi="Times New Roman" w:cs="Times New Roman"/>
              </w:rPr>
            </w:pPr>
          </w:p>
          <w:p w:rsidR="00EB3D1E" w:rsidRPr="00EB3D1E" w:rsidRDefault="00EB3D1E" w:rsidP="00C9640B">
            <w:pPr>
              <w:rPr>
                <w:rFonts w:ascii="Times New Roman" w:hAnsi="Times New Roman" w:cs="Times New Roman"/>
              </w:rPr>
            </w:pPr>
          </w:p>
          <w:p w:rsidR="00EB3D1E" w:rsidRPr="00EB3D1E" w:rsidRDefault="00EB3D1E" w:rsidP="00C9640B">
            <w:pPr>
              <w:rPr>
                <w:rFonts w:ascii="Times New Roman" w:hAnsi="Times New Roman" w:cs="Times New Roman"/>
              </w:rPr>
            </w:pPr>
            <w:r w:rsidRPr="00EB3D1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B3D1E" w:rsidRPr="00EB3D1E" w:rsidRDefault="00EB3D1E">
      <w:pPr>
        <w:rPr>
          <w:rFonts w:ascii="Times New Roman" w:hAnsi="Times New Roman" w:cs="Times New Roman"/>
        </w:rPr>
      </w:pPr>
    </w:p>
    <w:sectPr w:rsidR="00EB3D1E" w:rsidRPr="00EB3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1E"/>
    <w:rsid w:val="000D6536"/>
    <w:rsid w:val="00245159"/>
    <w:rsid w:val="002A1806"/>
    <w:rsid w:val="00434A2C"/>
    <w:rsid w:val="00453414"/>
    <w:rsid w:val="00673A18"/>
    <w:rsid w:val="00700783"/>
    <w:rsid w:val="00AE1E39"/>
    <w:rsid w:val="00EB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D9F56C5-0C6A-44D5-97F8-AE36A081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3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3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3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3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3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3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3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3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3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3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3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3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3D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3D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3D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3D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3D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3D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3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3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3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3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3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3D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3D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3D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3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3D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3D1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B3D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B3D1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B3D1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B3D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B3D1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B3D1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