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2DD4F1EDC0141F0AF5F83E13FD5C964"/>
        </w:placeholder>
        <w:text/>
      </w:sdtPr>
      <w:sdtEndPr/>
      <w:sdtContent>
        <w:p w:rsidRPr="009B062B" w:rsidR="00AF30DD" w:rsidP="007425B0" w:rsidRDefault="00AF30DD" w14:paraId="3F24ED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c65d22-ad23-405c-b67a-72ca18e60683"/>
        <w:id w:val="1221393829"/>
        <w:lock w:val="sdtLocked"/>
      </w:sdtPr>
      <w:sdtEndPr/>
      <w:sdtContent>
        <w:p w:rsidR="009955DF" w:rsidRDefault="00C97779" w14:paraId="0C540B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uppförande av viltstängsel på de mest olycksdrabbade vägarna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80922725D73446D8FDAEE8B66AC492A"/>
        </w:placeholder>
        <w:text/>
      </w:sdtPr>
      <w:sdtEndPr/>
      <w:sdtContent>
        <w:p w:rsidRPr="009B062B" w:rsidR="006D79C9" w:rsidP="00333E95" w:rsidRDefault="006D79C9" w14:paraId="4BC4F9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87F4B" w:rsidP="00287F4B" w:rsidRDefault="008D7A74" w14:paraId="068507B2" w14:textId="238464D3">
      <w:pPr>
        <w:pStyle w:val="Normalutanindragellerluft"/>
      </w:pPr>
      <w:r>
        <w:t>Kalmar län är det län som har flest viltolyckor per 1</w:t>
      </w:r>
      <w:r w:rsidR="00C97779">
        <w:t> </w:t>
      </w:r>
      <w:r>
        <w:t>000 personbilar i trafik, vilket varit fallet under en längre tid. De mest utsatta vägarna i Kalmar län är E22 norr om Oskarshamn till Västervik, länsväg 136 från Isgärde till Bödarondellen, riksväg 35, riksväg 25/28 runt Eriksmåla och riksväg 40.</w:t>
      </w:r>
    </w:p>
    <w:p w:rsidR="00287F4B" w:rsidP="00287F4B" w:rsidRDefault="008D7A74" w14:paraId="5DF898DA" w14:textId="77777777">
      <w:r>
        <w:t>Under åren 2014 till 2019 har det totala antalet viltolyckor i Kalmar län ökat med 33 procent. Dovhjortsolyckorna har ökat från 140 till 322, dvs</w:t>
      </w:r>
      <w:r w:rsidR="00C97779">
        <w:t>.</w:t>
      </w:r>
      <w:r>
        <w:t xml:space="preserve"> en ökning som är mer än fördubblad. Detsamma gäller även för vildsvin där olyckorna ökat från 422 till 908. Rådjursolyckor har ökat men i en mindre dramatisk omfattning. </w:t>
      </w:r>
    </w:p>
    <w:p w:rsidR="00287F4B" w:rsidP="00287F4B" w:rsidRDefault="008D7A74" w14:paraId="77FE6E6F" w14:textId="646D14F4">
      <w:r>
        <w:t>En trolig förklaring till detta är det faktum att Kalmar län har färre vägsträckningar med viltstängsel än andra län, vilket har ett tydligt samband i förhållande till antalet viltolyckor. Samtidigt är den mest kostnadseffektiva lösningen för att förhindra vilt</w:t>
      </w:r>
      <w:r w:rsidR="00287F4B">
        <w:softHyphen/>
      </w:r>
      <w:r>
        <w:t>olyckor just uppförande av viltstängsel, vilket skulle förhindra omfattande samhälls</w:t>
      </w:r>
      <w:r w:rsidR="00287F4B">
        <w:softHyphen/>
      </w:r>
      <w:r>
        <w:t xml:space="preserve">kostnader. </w:t>
      </w:r>
    </w:p>
    <w:p w:rsidR="00287F4B" w:rsidP="00287F4B" w:rsidRDefault="008D7A74" w14:paraId="79F9CFA6" w14:textId="47C9CB2D">
      <w:r>
        <w:t>Med anledning av ovanstående anser vi att riksdagen ska tillkännage för regeringen att ge Trafikverket i uppdrag att prioritera uppförande av viltstängsel på de mest olycks</w:t>
      </w:r>
      <w:r w:rsidR="00287F4B">
        <w:softHyphen/>
      </w:r>
      <w:r>
        <w:t>drabbade vägarna.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CC4389F8554339A298CF7D79A1A455"/>
        </w:placeholder>
      </w:sdtPr>
      <w:sdtEndPr>
        <w:rPr>
          <w:i w:val="0"/>
          <w:noProof w:val="0"/>
        </w:rPr>
      </w:sdtEndPr>
      <w:sdtContent>
        <w:p w:rsidR="007425B0" w:rsidP="007425B0" w:rsidRDefault="007425B0" w14:paraId="1A91422F" w14:textId="76DF923B"/>
        <w:p w:rsidRPr="008E0FE2" w:rsidR="004801AC" w:rsidP="007425B0" w:rsidRDefault="00287F4B" w14:paraId="0FB0A262" w14:textId="2C33B2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5A41" w14:paraId="791DCD9A" w14:textId="77777777">
        <w:trPr>
          <w:cantSplit/>
        </w:trPr>
        <w:tc>
          <w:tcPr>
            <w:tcW w:w="50" w:type="pct"/>
            <w:vAlign w:val="bottom"/>
          </w:tcPr>
          <w:p w:rsidR="001D5A41" w:rsidRDefault="00287F4B" w14:paraId="443B96A3" w14:textId="77777777"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 w:rsidR="001D5A41" w:rsidRDefault="00287F4B" w14:paraId="3D0EBAB7" w14:textId="77777777">
            <w:pPr>
              <w:pStyle w:val="Underskrifter"/>
              <w:spacing w:after="0"/>
            </w:pPr>
            <w:r>
              <w:t>Johnny Svedin (SD)</w:t>
            </w:r>
          </w:p>
        </w:tc>
      </w:tr>
    </w:tbl>
    <w:p w:rsidR="008D1B3D" w:rsidRDefault="008D1B3D" w14:paraId="79E6A7BB" w14:textId="77777777"/>
    <w:sectPr w:rsidR="008D1B3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1F03A" w14:textId="77777777" w:rsidR="008D7A74" w:rsidRDefault="008D7A74" w:rsidP="000C1CAD">
      <w:pPr>
        <w:spacing w:line="240" w:lineRule="auto"/>
      </w:pPr>
      <w:r>
        <w:separator/>
      </w:r>
    </w:p>
  </w:endnote>
  <w:endnote w:type="continuationSeparator" w:id="0">
    <w:p w14:paraId="3E44A997" w14:textId="77777777" w:rsidR="008D7A74" w:rsidRDefault="008D7A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27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F9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7FB3" w14:textId="189A8C06" w:rsidR="00262EA3" w:rsidRPr="007425B0" w:rsidRDefault="00262EA3" w:rsidP="007425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2BB7" w14:textId="77777777" w:rsidR="008D7A74" w:rsidRDefault="008D7A74" w:rsidP="000C1CAD">
      <w:pPr>
        <w:spacing w:line="240" w:lineRule="auto"/>
      </w:pPr>
      <w:r>
        <w:separator/>
      </w:r>
    </w:p>
  </w:footnote>
  <w:footnote w:type="continuationSeparator" w:id="0">
    <w:p w14:paraId="67C6834B" w14:textId="77777777" w:rsidR="008D7A74" w:rsidRDefault="008D7A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E3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D0523F" wp14:editId="4CF00A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116D8" w14:textId="39ABDABF" w:rsidR="00262EA3" w:rsidRDefault="00287F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7A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D052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A116D8" w14:textId="39ABDABF" w:rsidR="00262EA3" w:rsidRDefault="00287F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7A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4892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C503" w14:textId="77777777" w:rsidR="00262EA3" w:rsidRDefault="00262EA3" w:rsidP="008563AC">
    <w:pPr>
      <w:jc w:val="right"/>
    </w:pPr>
  </w:p>
  <w:p w14:paraId="1313FF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B487D" w14:textId="77777777" w:rsidR="00262EA3" w:rsidRDefault="00287F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C58759" wp14:editId="47E63C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789DC8" w14:textId="6FE29765" w:rsidR="00262EA3" w:rsidRDefault="00287F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25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7A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49C83D" w14:textId="77777777" w:rsidR="00262EA3" w:rsidRPr="008227B3" w:rsidRDefault="00287F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93AA0B" w14:textId="2BCF251C" w:rsidR="00262EA3" w:rsidRPr="008227B3" w:rsidRDefault="00287F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25B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25B0">
          <w:t>:41</w:t>
        </w:r>
      </w:sdtContent>
    </w:sdt>
  </w:p>
  <w:p w14:paraId="04EF58B1" w14:textId="35270111" w:rsidR="00262EA3" w:rsidRDefault="00287F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425B0">
          <w:t>av Mattias Bäckström Johansson och Johnny Svedin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2A38F8" w14:textId="32C6D54E" w:rsidR="00262EA3" w:rsidRDefault="008D7A74" w:rsidP="00283E0F">
        <w:pPr>
          <w:pStyle w:val="FSHRub2"/>
        </w:pPr>
        <w:r>
          <w:t>Viltets ökning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D864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D7A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34A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41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87F4B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4C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5B0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B3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A74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5DF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779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887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74B56E"/>
  <w15:chartTrackingRefBased/>
  <w15:docId w15:val="{7921DCFF-E6EA-4994-9173-CF5FEB2D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DD4F1EDC0141F0AF5F83E13FD5C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AFCD6-B8E1-4ED5-9D55-87EE6A028678}"/>
      </w:docPartPr>
      <w:docPartBody>
        <w:p w:rsidR="00A94506" w:rsidRDefault="00A94506">
          <w:pPr>
            <w:pStyle w:val="62DD4F1EDC0141F0AF5F83E13FD5C9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0922725D73446D8FDAEE8B66AC4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68BB9-B96B-4DEB-93DC-5811F7A25CE1}"/>
      </w:docPartPr>
      <w:docPartBody>
        <w:p w:rsidR="00A94506" w:rsidRDefault="00A94506">
          <w:pPr>
            <w:pStyle w:val="D80922725D73446D8FDAEE8B66AC49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CC4389F8554339A298CF7D79A1A4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C8CC2-2067-4C75-9AA8-185FAC0BD286}"/>
      </w:docPartPr>
      <w:docPartBody>
        <w:p w:rsidR="00F76BFF" w:rsidRDefault="00F76B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06"/>
    <w:rsid w:val="00A94506"/>
    <w:rsid w:val="00F7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DD4F1EDC0141F0AF5F83E13FD5C964">
    <w:name w:val="62DD4F1EDC0141F0AF5F83E13FD5C964"/>
  </w:style>
  <w:style w:type="paragraph" w:customStyle="1" w:styleId="D80922725D73446D8FDAEE8B66AC492A">
    <w:name w:val="D80922725D73446D8FDAEE8B66AC4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39737C-42D0-49D3-A9EC-33A303131AFD}"/>
</file>

<file path=customXml/itemProps2.xml><?xml version="1.0" encoding="utf-8"?>
<ds:datastoreItem xmlns:ds="http://schemas.openxmlformats.org/officeDocument/2006/customXml" ds:itemID="{984E2441-70CA-4438-B17C-AE50B93903C2}"/>
</file>

<file path=customXml/itemProps3.xml><?xml version="1.0" encoding="utf-8"?>
<ds:datastoreItem xmlns:ds="http://schemas.openxmlformats.org/officeDocument/2006/customXml" ds:itemID="{B5FFE34A-42C1-4229-B811-6A1EA2BA67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1228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