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E06" w:rsidRPr="001B1E97" w:rsidRDefault="009F7E06">
      <w:pPr>
        <w:pStyle w:val="Frslagsrubrik"/>
      </w:pPr>
      <w:r w:rsidRPr="001B1E97">
        <w:t>Förslag till riksdagsbeslut</w:t>
      </w:r>
    </w:p>
    <w:p w:rsidR="009F7E06" w:rsidRPr="001B1E97" w:rsidRDefault="009F7E06">
      <w:pPr>
        <w:pStyle w:val="Hemstlatt"/>
        <w:ind w:left="0"/>
      </w:pPr>
      <w:r w:rsidRPr="001B1E97">
        <w:t>Riksdagen tillkännager för regeringen som sin mening vad som anförs i motionen om att undersöka möjligheten att körkort även kan rymma information om inställning till organdonation.</w:t>
      </w:r>
    </w:p>
    <w:p w:rsidR="009F7E06" w:rsidRPr="001B1E97" w:rsidRDefault="009F7E06">
      <w:pPr>
        <w:pStyle w:val="Rubrik1"/>
      </w:pPr>
      <w:r w:rsidRPr="001B1E97">
        <w:t>Motivering</w:t>
      </w:r>
    </w:p>
    <w:p w:rsidR="009F7E06" w:rsidRPr="001B1E97" w:rsidRDefault="009F7E06">
      <w:r w:rsidRPr="001B1E97">
        <w:t>Antalet donatorer i Sverige räcker inte för att fylla behovet av organ till alla de patienter som väntar på en transplantation. Socialstyrelsen har därför til</w:t>
      </w:r>
      <w:r w:rsidRPr="001B1E97">
        <w:t>l</w:t>
      </w:r>
      <w:r w:rsidRPr="001B1E97">
        <w:t>sammans med Donationsrådet uppdraget att se till att Sverige blir bättre på organ- och vävnadsdonation, så att människor kan få ett bättre liv och fler liv kan räddas.</w:t>
      </w:r>
    </w:p>
    <w:p w:rsidR="009F7E06" w:rsidRPr="001B1E97" w:rsidRDefault="009F7E06">
      <w:pPr>
        <w:pStyle w:val="Normaltindrag"/>
      </w:pPr>
      <w:r w:rsidRPr="001B1E97">
        <w:t>Transplantationslagen bygger på att varje människa har rätt att själv b</w:t>
      </w:r>
      <w:r w:rsidRPr="001B1E97">
        <w:t>e</w:t>
      </w:r>
      <w:r w:rsidRPr="001B1E97">
        <w:t>stämma om man vill donera eller inte. Har man inte tagit ställning förväntas man vara positiv till donation. Om den avlidnes vilja är okänd så är det de närstående som får tolka den avlidnes inställning till donation. Genom att man själv tar ställning till om man kan tänka sig att donera organ och vävnader, så behöver aldrig anhöriga hamna i en situation där de måste göra det i ditt stä</w:t>
      </w:r>
      <w:r w:rsidRPr="001B1E97">
        <w:t>l</w:t>
      </w:r>
      <w:r w:rsidRPr="001B1E97">
        <w:t>le.</w:t>
      </w:r>
    </w:p>
    <w:p w:rsidR="009F7E06" w:rsidRPr="001B1E97" w:rsidRDefault="009F7E06">
      <w:pPr>
        <w:pStyle w:val="Normaltindrag"/>
      </w:pPr>
      <w:r w:rsidRPr="001B1E97">
        <w:t>Man kan göra sin vilja känd genom att informera de närstående (skriftligt eller muntligt), anmäla sig till donationsr</w:t>
      </w:r>
      <w:r w:rsidRPr="001B1E97">
        <w:t>egistret eller fylla i ett donationskort. Man kan använda ett eller flera av dessa sätt. De är alla lika giltiga och det är alltid den senaste uppgiften som gäller. Det viktiga är att det blir av.</w:t>
      </w:r>
    </w:p>
    <w:p w:rsidR="009F7E06" w:rsidRPr="001B1E97" w:rsidRDefault="009F7E06">
      <w:pPr>
        <w:pStyle w:val="Normaltindrag"/>
      </w:pPr>
      <w:r w:rsidRPr="001B1E97">
        <w:t>Det finns bara ett donationsregister och det sköts av Socialstyrelsen i sa</w:t>
      </w:r>
      <w:r w:rsidRPr="001B1E97">
        <w:t>m</w:t>
      </w:r>
      <w:r w:rsidRPr="001B1E97">
        <w:t>arbete med Donationsrådet. Donationsregistret startades 1996 av Socialstyre</w:t>
      </w:r>
      <w:r w:rsidRPr="001B1E97">
        <w:t>l</w:t>
      </w:r>
      <w:r w:rsidRPr="001B1E97">
        <w:t>sen i samband med att den nu gällande transplantationslagen trädde i kraft.</w:t>
      </w:r>
    </w:p>
    <w:p w:rsidR="009F7E06" w:rsidRPr="001B1E97" w:rsidRDefault="009F7E06">
      <w:pPr>
        <w:pStyle w:val="Normaltindrag"/>
      </w:pPr>
      <w:r w:rsidRPr="001B1E97">
        <w:t xml:space="preserve">Ytterligare sätt att öka medvetenheten om vikten av att uttrycka sin vilja till donation vore att finna tillfällen där man får möjlighet att ta ställning till donationsfrågan. När man tar körkort skulle kunna vara ett sådant tillfälle. </w:t>
      </w:r>
      <w:r w:rsidRPr="001B1E97">
        <w:lastRenderedPageBreak/>
        <w:t>Körkortsbeviset skulle då kunna ge upplysningar om man är positiv till att donera organ. Jag anser att denna lösning bör prövas.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1E97">
        <w:trPr>
          <w:cantSplit/>
        </w:trPr>
        <w:tc>
          <w:tcPr>
            <w:tcW w:w="3046" w:type="dxa"/>
          </w:tcPr>
          <w:p w:rsidR="009F7E06" w:rsidRPr="001B1E97" w:rsidRDefault="009F7E06">
            <w:pPr>
              <w:pStyle w:val="UnderskriftDatum"/>
              <w:spacing w:before="240"/>
            </w:pPr>
            <w:r w:rsidRPr="001B1E97">
              <w:t>Stockholm den 30 september 2012</w:t>
            </w:r>
          </w:p>
        </w:tc>
        <w:tc>
          <w:tcPr>
            <w:tcW w:w="3047" w:type="dxa"/>
          </w:tcPr>
          <w:p w:rsidR="009F7E06" w:rsidRPr="001B1E97" w:rsidRDefault="009F7E06">
            <w:pPr>
              <w:pStyle w:val="Underskrifter"/>
              <w:spacing w:before="240"/>
            </w:pPr>
          </w:p>
        </w:tc>
      </w:tr>
      <w:tr w:rsidR="00000000" w:rsidRPr="001B1E97">
        <w:trPr>
          <w:cantSplit/>
        </w:trPr>
        <w:tc>
          <w:tcPr>
            <w:tcW w:w="3046" w:type="dxa"/>
          </w:tcPr>
          <w:p w:rsidR="009F7E06" w:rsidRPr="001B1E97" w:rsidRDefault="009F7E06">
            <w:pPr>
              <w:pStyle w:val="Underskrifter"/>
            </w:pPr>
            <w:r w:rsidRPr="001B1E97">
              <w:t>Thomas Strand (S)</w:t>
            </w:r>
          </w:p>
        </w:tc>
        <w:tc>
          <w:tcPr>
            <w:tcW w:w="3046" w:type="dxa"/>
          </w:tcPr>
          <w:p w:rsidR="009F7E06" w:rsidRPr="001B1E97" w:rsidRDefault="009F7E06">
            <w:pPr>
              <w:pStyle w:val="Underskrifter"/>
            </w:pPr>
          </w:p>
        </w:tc>
      </w:tr>
    </w:tbl>
    <w:p w:rsidR="009F7E06" w:rsidRPr="001B1E97" w:rsidRDefault="009F7E06">
      <w:pPr>
        <w:pStyle w:val="Normaltindrag"/>
      </w:pPr>
    </w:p>
    <w:sectPr w:rsidR="009F7E06" w:rsidRPr="001B1E9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E06" w:rsidRPr="001B1E97" w:rsidRDefault="009F7E06">
      <w:r w:rsidRPr="001B1E97">
        <w:separator/>
      </w:r>
    </w:p>
  </w:endnote>
  <w:endnote w:type="continuationSeparator" w:id="0">
    <w:p w:rsidR="009F7E06" w:rsidRPr="001B1E97" w:rsidRDefault="009F7E06">
      <w:r w:rsidRPr="001B1E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E06" w:rsidRPr="001B1E97" w:rsidRDefault="001B1E97">
    <w:pPr>
      <w:pStyle w:val="Sidfot"/>
    </w:pPr>
    <w:r w:rsidRPr="001B1E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4696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E06" w:rsidRDefault="009F7E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7E06" w:rsidRDefault="009F7E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E06" w:rsidRPr="001B1E97" w:rsidRDefault="001B1E97">
    <w:pPr>
      <w:pStyle w:val="Sidfot"/>
    </w:pPr>
    <w:r w:rsidRPr="001B1E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694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E06" w:rsidRDefault="009F7E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7E06" w:rsidRDefault="009F7E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E06" w:rsidRPr="001B1E97" w:rsidRDefault="001B1E97">
    <w:pPr>
      <w:pStyle w:val="Sidfot"/>
    </w:pPr>
    <w:r w:rsidRPr="001B1E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1353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E06" w:rsidRDefault="009F7E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7E06" w:rsidRDefault="009F7E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E06" w:rsidRPr="001B1E97" w:rsidRDefault="009F7E06">
      <w:r w:rsidRPr="001B1E97">
        <w:separator/>
      </w:r>
    </w:p>
  </w:footnote>
  <w:footnote w:type="continuationSeparator" w:id="0">
    <w:p w:rsidR="009F7E06" w:rsidRPr="001B1E97" w:rsidRDefault="009F7E06">
      <w:r w:rsidRPr="001B1E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E06" w:rsidRPr="001B1E97" w:rsidRDefault="001B1E97">
    <w:pPr>
      <w:pStyle w:val="Sidhuvud"/>
    </w:pPr>
    <w:r w:rsidRPr="001B1E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06706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E06" w:rsidRDefault="009F7E0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7E06" w:rsidRDefault="009F7E0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E06" w:rsidRPr="001B1E97" w:rsidRDefault="001B1E97">
    <w:pPr>
      <w:pStyle w:val="Sidhuvud"/>
    </w:pPr>
    <w:r w:rsidRPr="001B1E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4592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E06" w:rsidRDefault="009F7E0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7E06" w:rsidRDefault="009F7E0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E06" w:rsidRPr="001B1E97" w:rsidRDefault="009F7E06">
    <w:pPr>
      <w:pStyle w:val="FSHNormal"/>
      <w:tabs>
        <w:tab w:val="right" w:pos="5840"/>
      </w:tabs>
    </w:pPr>
    <w:r w:rsidRPr="001B1E97">
      <w:br/>
    </w:r>
    <w:r w:rsidRPr="001B1E97">
      <w:fldChar w:fldCharType="begin" w:fldLock="1"/>
    </w:r>
    <w:r w:rsidRPr="001B1E97">
      <w:instrText xml:space="preserve"> DOCPROPERTY</w:instrText>
    </w:r>
    <w:r w:rsidRPr="001B1E97">
      <w:rPr>
        <w:sz w:val="18"/>
      </w:rPr>
      <w:instrText xml:space="preserve"> "YearUser" *\charformat </w:instrText>
    </w:r>
    <w:r w:rsidRPr="001B1E97">
      <w:fldChar w:fldCharType="separate"/>
    </w:r>
    <w:r w:rsidRPr="001B1E97">
      <w:t>2012/13</w:t>
    </w:r>
    <w:r w:rsidRPr="001B1E97">
      <w:fldChar w:fldCharType="end"/>
    </w:r>
    <w:r w:rsidRPr="001B1E97">
      <w:t xml:space="preserve"> </w:t>
    </w:r>
    <w:r w:rsidRPr="001B1E97">
      <w:tab/>
      <w:t xml:space="preserve">mnr: </w:t>
    </w:r>
    <w:r w:rsidRPr="001B1E97">
      <w:fldChar w:fldCharType="begin" w:fldLock="1"/>
    </w:r>
    <w:r w:rsidRPr="001B1E97">
      <w:instrText xml:space="preserve"> DOCPROPERTY</w:instrText>
    </w:r>
    <w:r w:rsidRPr="001B1E97">
      <w:rPr>
        <w:sz w:val="18"/>
      </w:rPr>
      <w:instrText xml:space="preserve"> "Motionsnummer" *\charformat </w:instrText>
    </w:r>
    <w:r w:rsidRPr="001B1E97">
      <w:fldChar w:fldCharType="separate"/>
    </w:r>
    <w:r w:rsidRPr="001B1E97">
      <w:t>So349</w:t>
    </w:r>
    <w:r w:rsidRPr="001B1E97">
      <w:fldChar w:fldCharType="end"/>
    </w:r>
    <w:r w:rsidRPr="001B1E97">
      <w:br/>
    </w:r>
    <w:r w:rsidRPr="001B1E97">
      <w:fldChar w:fldCharType="begin" w:fldLock="1"/>
    </w:r>
    <w:r w:rsidRPr="001B1E97">
      <w:instrText xml:space="preserve"> DOCPROPERTY</w:instrText>
    </w:r>
    <w:r w:rsidRPr="001B1E97">
      <w:rPr>
        <w:sz w:val="18"/>
      </w:rPr>
      <w:instrText xml:space="preserve"> "Samling" *\charformat </w:instrText>
    </w:r>
    <w:r w:rsidRPr="001B1E97">
      <w:fldChar w:fldCharType="end"/>
    </w:r>
    <w:r w:rsidRPr="001B1E97">
      <w:tab/>
      <w:t xml:space="preserve">pnr: </w:t>
    </w:r>
    <w:r w:rsidRPr="001B1E97">
      <w:fldChar w:fldCharType="begin" w:fldLock="1"/>
    </w:r>
    <w:r w:rsidRPr="001B1E97">
      <w:instrText xml:space="preserve"> DOCPROPERTY</w:instrText>
    </w:r>
    <w:r w:rsidRPr="001B1E97">
      <w:rPr>
        <w:sz w:val="18"/>
      </w:rPr>
      <w:instrText xml:space="preserve"> "Partinummer" *\charformat </w:instrText>
    </w:r>
    <w:r w:rsidRPr="001B1E97">
      <w:fldChar w:fldCharType="separate"/>
    </w:r>
    <w:r w:rsidRPr="001B1E97">
      <w:t>S32216</w:t>
    </w:r>
    <w:r w:rsidRPr="001B1E97">
      <w:fldChar w:fldCharType="end"/>
    </w:r>
  </w:p>
  <w:p w:rsidR="009F7E06" w:rsidRPr="001B1E97" w:rsidRDefault="009F7E06">
    <w:pPr>
      <w:pStyle w:val="FSHRub1"/>
    </w:pPr>
    <w:r w:rsidRPr="001B1E97">
      <w:t>Motion till riksdagen</w:t>
    </w:r>
    <w:r w:rsidRPr="001B1E97">
      <w:br/>
    </w:r>
    <w:r w:rsidRPr="001B1E97">
      <w:fldChar w:fldCharType="begin" w:fldLock="1"/>
    </w:r>
    <w:r w:rsidRPr="001B1E97">
      <w:instrText xml:space="preserve"> DOCPROPERTY "YearUser" *\charformat </w:instrText>
    </w:r>
    <w:r w:rsidRPr="001B1E97">
      <w:fldChar w:fldCharType="separate"/>
    </w:r>
    <w:r w:rsidRPr="001B1E97">
      <w:t>2012/13</w:t>
    </w:r>
    <w:r w:rsidRPr="001B1E97">
      <w:fldChar w:fldCharType="end"/>
    </w:r>
    <w:r w:rsidRPr="001B1E97">
      <w:t>:</w:t>
    </w:r>
    <w:r w:rsidRPr="001B1E97">
      <w:fldChar w:fldCharType="begin" w:fldLock="1"/>
    </w:r>
    <w:r w:rsidRPr="001B1E97">
      <w:instrText xml:space="preserve"> DOCPROPERTY "Motionsnummer" *\charformat </w:instrText>
    </w:r>
    <w:r w:rsidRPr="001B1E97">
      <w:fldChar w:fldCharType="separate"/>
    </w:r>
    <w:r w:rsidRPr="001B1E97">
      <w:t>So349</w:t>
    </w:r>
    <w:r w:rsidRPr="001B1E97">
      <w:fldChar w:fldCharType="end"/>
    </w:r>
  </w:p>
  <w:p w:rsidR="009F7E06" w:rsidRPr="001B1E97" w:rsidRDefault="009F7E06">
    <w:pPr>
      <w:pStyle w:val="FSHNormalS5"/>
    </w:pPr>
    <w:r w:rsidRPr="001B1E97">
      <w:fldChar w:fldCharType="begin" w:fldLock="1"/>
    </w:r>
    <w:r w:rsidRPr="001B1E97">
      <w:instrText xml:space="preserve"> DOCPROPERTY "MotionarText" *\charformat </w:instrText>
    </w:r>
    <w:r w:rsidRPr="001B1E97">
      <w:fldChar w:fldCharType="separate"/>
    </w:r>
    <w:r w:rsidRPr="001B1E97">
      <w:t>av Thomas Strand (S)</w:t>
    </w:r>
    <w:r w:rsidRPr="001B1E97">
      <w:fldChar w:fldCharType="end"/>
    </w:r>
    <w:r w:rsidRPr="001B1E97">
      <w:br/>
    </w:r>
    <w:r w:rsidRPr="001B1E97">
      <w:fldChar w:fldCharType="begin" w:fldLock="1"/>
    </w:r>
    <w:r w:rsidRPr="001B1E97">
      <w:instrText xml:space="preserve"> DOCPROPERTY "SvarFrasKort" *\charformat </w:instrText>
    </w:r>
    <w:r w:rsidRPr="001B1E97">
      <w:fldChar w:fldCharType="end"/>
    </w:r>
  </w:p>
  <w:p w:rsidR="009F7E06" w:rsidRPr="001B1E97" w:rsidRDefault="009F7E06">
    <w:pPr>
      <w:pStyle w:val="FSHTitel"/>
    </w:pPr>
    <w:r w:rsidRPr="001B1E97">
      <w:fldChar w:fldCharType="begin" w:fldLock="1"/>
    </w:r>
    <w:r w:rsidRPr="001B1E97">
      <w:instrText xml:space="preserve"> DOCPROPERTY</w:instrText>
    </w:r>
    <w:r w:rsidRPr="001B1E97">
      <w:rPr>
        <w:sz w:val="18"/>
      </w:rPr>
      <w:instrText xml:space="preserve"> "RubrikSvar" *\charformat </w:instrText>
    </w:r>
    <w:r w:rsidRPr="001B1E97">
      <w:fldChar w:fldCharType="separate"/>
    </w:r>
    <w:r w:rsidRPr="001B1E97">
      <w:t>Organdonation och körkortsbevis</w:t>
    </w:r>
    <w:r w:rsidRPr="001B1E97">
      <w:fldChar w:fldCharType="end"/>
    </w:r>
  </w:p>
  <w:p w:rsidR="009F7E06" w:rsidRPr="001B1E97" w:rsidRDefault="009F7E06">
    <w:pPr>
      <w:pStyle w:val="Normal00"/>
    </w:pPr>
  </w:p>
  <w:p w:rsidR="009F7E06" w:rsidRPr="001B1E97" w:rsidRDefault="009F7E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77167275">
    <w:abstractNumId w:val="13"/>
  </w:num>
  <w:num w:numId="2" w16cid:durableId="143278385">
    <w:abstractNumId w:val="11"/>
  </w:num>
  <w:num w:numId="3" w16cid:durableId="928123236">
    <w:abstractNumId w:val="14"/>
  </w:num>
  <w:num w:numId="4" w16cid:durableId="2056149444">
    <w:abstractNumId w:val="8"/>
  </w:num>
  <w:num w:numId="5" w16cid:durableId="1895000704">
    <w:abstractNumId w:val="3"/>
  </w:num>
  <w:num w:numId="6" w16cid:durableId="268707687">
    <w:abstractNumId w:val="2"/>
  </w:num>
  <w:num w:numId="7" w16cid:durableId="1555267014">
    <w:abstractNumId w:val="1"/>
  </w:num>
  <w:num w:numId="8" w16cid:durableId="1503742176">
    <w:abstractNumId w:val="0"/>
  </w:num>
  <w:num w:numId="9" w16cid:durableId="244875163">
    <w:abstractNumId w:val="9"/>
  </w:num>
  <w:num w:numId="10" w16cid:durableId="908880499">
    <w:abstractNumId w:val="7"/>
  </w:num>
  <w:num w:numId="11" w16cid:durableId="111555076">
    <w:abstractNumId w:val="6"/>
  </w:num>
  <w:num w:numId="12" w16cid:durableId="32117297">
    <w:abstractNumId w:val="5"/>
  </w:num>
  <w:num w:numId="13" w16cid:durableId="223495167">
    <w:abstractNumId w:val="4"/>
  </w:num>
  <w:num w:numId="14" w16cid:durableId="1528644524">
    <w:abstractNumId w:val="16"/>
  </w:num>
  <w:num w:numId="15" w16cid:durableId="1470397353">
    <w:abstractNumId w:val="12"/>
  </w:num>
  <w:num w:numId="16" w16cid:durableId="11447339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30"/>
    <w:docVar w:name="PersonGUIDs" w:val="{B95FC32C-C965-4CD0-8439-57561DC117E3}"/>
  </w:docVars>
  <w:rsids>
    <w:rsidRoot w:val="003245AC"/>
    <w:rsid w:val="001B1E97"/>
    <w:rsid w:val="003245AC"/>
    <w:rsid w:val="009F7E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27AD52-5C86-4FEF-AF98-FCD986C6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1663</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S32216</vt:lpstr>
    </vt:vector>
  </TitlesOfParts>
  <Company>Riksdagen</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S32216</dc:title>
  <dc:subject>S32216</dc:subject>
  <dc:creator>Riksdagen</dc:creator>
  <cp:keywords>Riksdagen</cp:keywords>
  <dc:description>Större EAN, fria namnval (prtimotion etc), a4-funktionen, nya v-loggan, grönmarkering, basdialogen mm</dc:description>
  <cp:lastModifiedBy>Lars Brink</cp:lastModifiedBy>
  <cp:revision>2</cp:revision>
  <cp:lastPrinted>2012-11-30T13:59:00Z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mot2000_603_2012-09-30</vt:lpwstr>
  </property>
  <property fmtid="{D5CDD505-2E9C-101B-9397-08002B2CF9AE}" pid="3" name="version">
    <vt:lpwstr>mot2000_603_2012-09-30</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Organdonation och körkortsbevis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Organdonation och körkortsbevis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S32216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20122013000000000083000322160069</vt:lpwstr>
  </property>
  <property fmtid="{D5CDD505-2E9C-101B-9397-08002B2CF9AE}" pid="47" name="datum">
    <vt:lpwstr>120930</vt:lpwstr>
  </property>
  <property fmtid="{D5CDD505-2E9C-101B-9397-08002B2CF9AE}" pid="48" name="avsändar-e-post">
    <vt:lpwstr>tonechka.turkyilmaz@riksdagen.se</vt:lpwstr>
  </property>
  <property fmtid="{D5CDD505-2E9C-101B-9397-08002B2CF9AE}" pid="49" name="id">
    <vt:lpwstr>20122013000000000083000322160069</vt:lpwstr>
  </property>
  <property fmtid="{D5CDD505-2E9C-101B-9397-08002B2CF9AE}" pid="50" name="nummer">
    <vt:lpwstr>349</vt:lpwstr>
  </property>
  <property fmtid="{D5CDD505-2E9C-101B-9397-08002B2CF9AE}" pid="51" name="utskottsbeteckning">
    <vt:lpwstr>So</vt:lpwstr>
  </property>
  <property fmtid="{D5CDD505-2E9C-101B-9397-08002B2CF9AE}" pid="52" name="GlobalUID">
    <vt:lpwstr>{C12180EB-9AA4-4F9C-ACFD-8977600C7F13}</vt:lpwstr>
  </property>
  <property fmtid="{D5CDD505-2E9C-101B-9397-08002B2CF9AE}" pid="53" name="Överföringar">
    <vt:i4>0</vt:i4>
  </property>
  <property fmtid="{D5CDD505-2E9C-101B-9397-08002B2CF9AE}" pid="54" name="Checksum">
    <vt:lpwstr>*0014788872810*</vt:lpwstr>
  </property>
  <property fmtid="{D5CDD505-2E9C-101B-9397-08002B2CF9AE}" pid="55" name="skuggnummer">
    <vt:lpwstr>1014</vt:lpwstr>
  </property>
  <property fmtid="{D5CDD505-2E9C-101B-9397-08002B2CF9AE}" pid="56" name="urixVersion">
    <vt:lpwstr>4.6.0.0</vt:lpwstr>
  </property>
  <property fmtid="{D5CDD505-2E9C-101B-9397-08002B2CF9AE}" pid="57" name="urixOrigin">
    <vt:lpwstr>121130 15:00:30.365</vt:lpwstr>
  </property>
  <property fmtid="{D5CDD505-2E9C-101B-9397-08002B2CF9AE}" pid="58" name="urixGuid">
    <vt:lpwstr>{C971DCD5-ED1B-4030-AA8B-6FDD5A826A96}</vt:lpwstr>
  </property>
</Properties>
</file>