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E32BE" w14:textId="14296719" w:rsidR="009C1EB2" w:rsidRDefault="009C1EB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2018/19:702 av Mikael Dahlqvist (S)</w:t>
      </w:r>
      <w:r>
        <w:br/>
      </w:r>
      <w:r w:rsidR="00450627">
        <w:t>Export av socialt utsatta människor</w:t>
      </w:r>
    </w:p>
    <w:p w14:paraId="01AD5348" w14:textId="1364E654" w:rsidR="009C1EB2" w:rsidRDefault="009C1EB2" w:rsidP="002749F7">
      <w:pPr>
        <w:pStyle w:val="Brdtext"/>
      </w:pPr>
      <w:r>
        <w:t xml:space="preserve">Mikael Dahlqvist har frågat mig vilka åtgärder jag tänker vidta för att få bukt med problemet med exporten av socialt utsatta till mindre kommuner. </w:t>
      </w:r>
    </w:p>
    <w:p w14:paraId="7FE77A4B" w14:textId="77777777" w:rsidR="00FB1D5E" w:rsidRDefault="00573107" w:rsidP="002749F7">
      <w:pPr>
        <w:pStyle w:val="Brdtext"/>
      </w:pPr>
      <w:r>
        <w:t xml:space="preserve">Precis som Mikael Dahlqvist skriver ska socialtjänstens verksamhet bygga på respekt för människors självbestämmande och integritet. Att tvinga någon att flytta är inte i linje med socialtjänstlagens intentioner. </w:t>
      </w:r>
      <w:r w:rsidR="00826458">
        <w:t>Det är inte heller godtagbart att enstaka kommuner</w:t>
      </w:r>
      <w:r w:rsidR="00FB1D5E">
        <w:t>, om så är fallet,</w:t>
      </w:r>
      <w:r w:rsidR="00826458">
        <w:t xml:space="preserve"> vältrar över ansvaret på andra kommuner.</w:t>
      </w:r>
      <w:r w:rsidR="00FB1D5E">
        <w:t xml:space="preserve"> </w:t>
      </w:r>
    </w:p>
    <w:p w14:paraId="6E4B8302" w14:textId="7A8A8F3C" w:rsidR="00FB1D5E" w:rsidRDefault="00FB1D5E" w:rsidP="00FB1D5E">
      <w:pPr>
        <w:pStyle w:val="Brdtext"/>
      </w:pPr>
      <w:r>
        <w:t>Regeringen är emellertid förhindrad att ha synpunkter på hur en kommun bör agera i ett enskilt fall eller ge anvisningar åt en kommun om hur lagar och andra författningar bör tolkas. Jag kan därför endast uttala mig på en generell nivå om innehållet i den befintliga regleringen.</w:t>
      </w:r>
    </w:p>
    <w:p w14:paraId="07D28A76" w14:textId="5600FD4C" w:rsidR="00D83E59" w:rsidRDefault="00286147" w:rsidP="002749F7">
      <w:pPr>
        <w:pStyle w:val="Brdtext"/>
      </w:pPr>
      <w:r>
        <w:t>A</w:t>
      </w:r>
      <w:r w:rsidR="00970A4A">
        <w:t>nsvarsfördelningen mellan kommuner för stöd och hjälp</w:t>
      </w:r>
      <w:r>
        <w:t xml:space="preserve"> regleras i 2 a kap. socialtjänstlagen</w:t>
      </w:r>
      <w:r w:rsidR="00826458">
        <w:t xml:space="preserve"> (2001:453).</w:t>
      </w:r>
      <w:r w:rsidR="00970A4A">
        <w:t xml:space="preserve"> Syftet är att undvika tvister och stärka den enskildes rättss</w:t>
      </w:r>
      <w:r w:rsidR="008A4409">
        <w:t>äkerhet</w:t>
      </w:r>
      <w:r w:rsidR="00E3597C">
        <w:t xml:space="preserve">. </w:t>
      </w:r>
      <w:r w:rsidR="00826458">
        <w:t xml:space="preserve">Enligt huvudregeln har bosättningskommunen ansvar för stöd och hjälp. </w:t>
      </w:r>
      <w:r>
        <w:t xml:space="preserve">Om den enskilde har för avsikt att flytta till en annan kommun ska denna kommun anses vara bosättningskommun. </w:t>
      </w:r>
      <w:r w:rsidR="00F41588" w:rsidRPr="00F41588">
        <w:t>Reglerna i socialtjänstlagen innebär</w:t>
      </w:r>
      <w:r w:rsidR="00F41588">
        <w:t xml:space="preserve"> vidare</w:t>
      </w:r>
      <w:r w:rsidR="00F41588" w:rsidRPr="00F41588">
        <w:t xml:space="preserve"> att var och en i första hand är skyldig att försörja sig själv och sin familj inom ramen för sin förmåga. I detta ingår också ansvar för att ordna bostad</w:t>
      </w:r>
      <w:r w:rsidR="00FB1D5E">
        <w:t xml:space="preserve"> på egen hand.</w:t>
      </w:r>
    </w:p>
    <w:p w14:paraId="33169880" w14:textId="3EE0E95A" w:rsidR="007228DD" w:rsidRDefault="00A8613B" w:rsidP="002749F7">
      <w:pPr>
        <w:pStyle w:val="Brdtext"/>
      </w:pPr>
      <w:r>
        <w:t xml:space="preserve">Kommunerna har enligt lag ett ansvar för bostadsförsörjningen och ska </w:t>
      </w:r>
      <w:r w:rsidRPr="00DD4EBC">
        <w:t>med riktlinjer planera för bostadsförsörjningen i kommunen</w:t>
      </w:r>
      <w:r>
        <w:t xml:space="preserve">. </w:t>
      </w:r>
      <w:r w:rsidR="00286147" w:rsidRPr="00286147">
        <w:t xml:space="preserve">De senaste åren har det skett en kraftig ökning av antalet kommuner som har aktuella riktlinjer </w:t>
      </w:r>
      <w:r w:rsidR="00286147" w:rsidRPr="00286147">
        <w:lastRenderedPageBreak/>
        <w:t>för bostadsförsörjningen</w:t>
      </w:r>
      <w:r w:rsidR="007B3C47">
        <w:t xml:space="preserve"> vilket är positivt</w:t>
      </w:r>
      <w:r w:rsidR="00286147" w:rsidRPr="00826458">
        <w:t xml:space="preserve">. </w:t>
      </w:r>
      <w:r w:rsidR="00D84316">
        <w:t>S</w:t>
      </w:r>
      <w:r w:rsidR="00947615">
        <w:t>ocialtjänstens ansvar och uppdrag</w:t>
      </w:r>
      <w:r w:rsidR="00D84316">
        <w:t xml:space="preserve"> i bostadsfrågor </w:t>
      </w:r>
      <w:r w:rsidR="00947615">
        <w:t xml:space="preserve">kan </w:t>
      </w:r>
      <w:r w:rsidR="0088599A">
        <w:t xml:space="preserve">dock </w:t>
      </w:r>
      <w:r w:rsidR="00947615">
        <w:t xml:space="preserve">upplevas som otydligt. </w:t>
      </w:r>
      <w:r w:rsidR="00BD2FE7">
        <w:t>U</w:t>
      </w:r>
      <w:r w:rsidR="00D84316">
        <w:t xml:space="preserve">tredningen Framtidens socialtjänst (S2017:03) </w:t>
      </w:r>
      <w:r w:rsidR="00BD2FE7">
        <w:t xml:space="preserve">har </w:t>
      </w:r>
      <w:r w:rsidR="00D84316">
        <w:t xml:space="preserve">i uppdrag att </w:t>
      </w:r>
      <w:r w:rsidR="00BD2FE7">
        <w:t>bl</w:t>
      </w:r>
      <w:r w:rsidR="00CA36FC">
        <w:t>and annat</w:t>
      </w:r>
      <w:r w:rsidR="00BD2FE7">
        <w:t xml:space="preserve"> analysera</w:t>
      </w:r>
      <w:r w:rsidR="00D84316">
        <w:t xml:space="preserve"> de</w:t>
      </w:r>
      <w:r w:rsidR="00CA36FC">
        <w:t>tta.</w:t>
      </w:r>
      <w:r w:rsidR="00D84316">
        <w:t xml:space="preserve"> </w:t>
      </w:r>
      <w:r w:rsidR="00286147">
        <w:t xml:space="preserve">Uppdraget ska redovisas </w:t>
      </w:r>
      <w:r w:rsidR="00826458">
        <w:t>i juni</w:t>
      </w:r>
      <w:r w:rsidR="00286147">
        <w:t xml:space="preserve"> 2020. </w:t>
      </w:r>
    </w:p>
    <w:p w14:paraId="04E532DB" w14:textId="79036932" w:rsidR="009C1EB2" w:rsidRDefault="009C1EB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5E03ACAE2945209D99332A710E9927"/>
          </w:placeholder>
          <w:dataBinding w:prefixMappings="xmlns:ns0='http://lp/documentinfo/RK' " w:xpath="/ns0:DocumentInfo[1]/ns0:BaseInfo[1]/ns0:HeaderDate[1]" w:storeItemID="{A889E463-B9A0-498A-99C3-EC2ED0B65844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1224">
            <w:t>12</w:t>
          </w:r>
          <w:r>
            <w:t xml:space="preserve"> juni 2019</w:t>
          </w:r>
        </w:sdtContent>
      </w:sdt>
    </w:p>
    <w:p w14:paraId="67DCB28E" w14:textId="77777777" w:rsidR="009C1EB2" w:rsidRDefault="009C1EB2" w:rsidP="004E7A8F">
      <w:pPr>
        <w:pStyle w:val="Brdtextutanavstnd"/>
      </w:pPr>
    </w:p>
    <w:p w14:paraId="18BAD7DE" w14:textId="77777777" w:rsidR="009C1EB2" w:rsidRDefault="009C1EB2" w:rsidP="004E7A8F">
      <w:pPr>
        <w:pStyle w:val="Brdtextutanavstnd"/>
      </w:pPr>
    </w:p>
    <w:p w14:paraId="52F810CD" w14:textId="77777777" w:rsidR="009C1EB2" w:rsidRDefault="009C1EB2" w:rsidP="004E7A8F">
      <w:pPr>
        <w:pStyle w:val="Brdtextutanavstnd"/>
      </w:pPr>
    </w:p>
    <w:p w14:paraId="11A9684F" w14:textId="4D4712C8" w:rsidR="009C1EB2" w:rsidRDefault="00826458" w:rsidP="00422A41">
      <w:pPr>
        <w:pStyle w:val="Brdtext"/>
      </w:pPr>
      <w:r>
        <w:t>Lena Hallengren</w:t>
      </w:r>
    </w:p>
    <w:p w14:paraId="2B135E64" w14:textId="77777777" w:rsidR="009C1EB2" w:rsidRPr="00DB48AB" w:rsidRDefault="009C1EB2" w:rsidP="00DB48AB">
      <w:pPr>
        <w:pStyle w:val="Brdtext"/>
      </w:pPr>
    </w:p>
    <w:sectPr w:rsidR="009C1EB2" w:rsidRPr="00DB48AB" w:rsidSect="00A07E6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6EC8" w14:textId="77777777" w:rsidR="009C1EB2" w:rsidRDefault="009C1EB2" w:rsidP="00A87A54">
      <w:pPr>
        <w:spacing w:after="0" w:line="240" w:lineRule="auto"/>
      </w:pPr>
      <w:r>
        <w:separator/>
      </w:r>
    </w:p>
  </w:endnote>
  <w:endnote w:type="continuationSeparator" w:id="0">
    <w:p w14:paraId="3FCC8F34" w14:textId="77777777" w:rsidR="009C1EB2" w:rsidRDefault="009C1E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1E74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AB27B1" w14:textId="2FA8F0F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07E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07E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E148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6E5C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B816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CF3B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C50E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9E51D5" w14:textId="77777777" w:rsidTr="00C26068">
      <w:trPr>
        <w:trHeight w:val="227"/>
      </w:trPr>
      <w:tc>
        <w:tcPr>
          <w:tcW w:w="4074" w:type="dxa"/>
        </w:tcPr>
        <w:p w14:paraId="56270DD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4A39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B62C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2B5B2" w14:textId="77777777" w:rsidR="009C1EB2" w:rsidRDefault="009C1EB2" w:rsidP="00A87A54">
      <w:pPr>
        <w:spacing w:after="0" w:line="240" w:lineRule="auto"/>
      </w:pPr>
      <w:r>
        <w:separator/>
      </w:r>
    </w:p>
  </w:footnote>
  <w:footnote w:type="continuationSeparator" w:id="0">
    <w:p w14:paraId="32FE5822" w14:textId="77777777" w:rsidR="009C1EB2" w:rsidRDefault="009C1E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1EB2" w14:paraId="5E4D5AB7" w14:textId="77777777" w:rsidTr="00C93EBA">
      <w:trPr>
        <w:trHeight w:val="227"/>
      </w:trPr>
      <w:tc>
        <w:tcPr>
          <w:tcW w:w="5534" w:type="dxa"/>
        </w:tcPr>
        <w:p w14:paraId="5B72CD66" w14:textId="77777777" w:rsidR="009C1EB2" w:rsidRPr="007D73AB" w:rsidRDefault="009C1EB2">
          <w:pPr>
            <w:pStyle w:val="Sidhuvud"/>
          </w:pPr>
        </w:p>
      </w:tc>
      <w:tc>
        <w:tcPr>
          <w:tcW w:w="3170" w:type="dxa"/>
          <w:vAlign w:val="bottom"/>
        </w:tcPr>
        <w:p w14:paraId="5E3EB06C" w14:textId="77777777" w:rsidR="009C1EB2" w:rsidRPr="007D73AB" w:rsidRDefault="009C1EB2" w:rsidP="00340DE0">
          <w:pPr>
            <w:pStyle w:val="Sidhuvud"/>
          </w:pPr>
        </w:p>
      </w:tc>
      <w:tc>
        <w:tcPr>
          <w:tcW w:w="1134" w:type="dxa"/>
        </w:tcPr>
        <w:p w14:paraId="26030E6E" w14:textId="77777777" w:rsidR="009C1EB2" w:rsidRDefault="009C1EB2" w:rsidP="005A703A">
          <w:pPr>
            <w:pStyle w:val="Sidhuvud"/>
          </w:pPr>
        </w:p>
      </w:tc>
    </w:tr>
    <w:tr w:rsidR="009C1EB2" w14:paraId="06EFE876" w14:textId="77777777" w:rsidTr="00C93EBA">
      <w:trPr>
        <w:trHeight w:val="1928"/>
      </w:trPr>
      <w:tc>
        <w:tcPr>
          <w:tcW w:w="5534" w:type="dxa"/>
        </w:tcPr>
        <w:p w14:paraId="589E06A1" w14:textId="77777777" w:rsidR="009C1EB2" w:rsidRPr="00340DE0" w:rsidRDefault="009C1E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51D601" wp14:editId="258BD6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713AC3" w14:textId="77777777" w:rsidR="009C1EB2" w:rsidRPr="00710A6C" w:rsidRDefault="009C1EB2" w:rsidP="00EE3C0F">
          <w:pPr>
            <w:pStyle w:val="Sidhuvud"/>
            <w:rPr>
              <w:b/>
            </w:rPr>
          </w:pPr>
        </w:p>
        <w:p w14:paraId="2FE81060" w14:textId="77777777" w:rsidR="009C1EB2" w:rsidRDefault="009C1EB2" w:rsidP="00EE3C0F">
          <w:pPr>
            <w:pStyle w:val="Sidhuvud"/>
          </w:pPr>
        </w:p>
        <w:p w14:paraId="74C8FBED" w14:textId="77777777" w:rsidR="009C1EB2" w:rsidRDefault="009C1EB2" w:rsidP="00EE3C0F">
          <w:pPr>
            <w:pStyle w:val="Sidhuvud"/>
          </w:pPr>
        </w:p>
        <w:p w14:paraId="5D75B71F" w14:textId="77777777" w:rsidR="009C1EB2" w:rsidRDefault="009C1E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3E17B109F14AEDB264ABD4722FF0E0"/>
            </w:placeholder>
            <w:dataBinding w:prefixMappings="xmlns:ns0='http://lp/documentinfo/RK' " w:xpath="/ns0:DocumentInfo[1]/ns0:BaseInfo[1]/ns0:Dnr[1]" w:storeItemID="{A889E463-B9A0-498A-99C3-EC2ED0B65844}"/>
            <w:text/>
          </w:sdtPr>
          <w:sdtEndPr/>
          <w:sdtContent>
            <w:p w14:paraId="07FEFC34" w14:textId="4EEC404B" w:rsidR="009C1EB2" w:rsidRDefault="009C1EB2" w:rsidP="00EE3C0F">
              <w:pPr>
                <w:pStyle w:val="Sidhuvud"/>
              </w:pPr>
              <w:r>
                <w:t>S2019/</w:t>
              </w:r>
              <w:r w:rsidR="006473A5">
                <w:t>02628/FST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9EEABB48CB46BA98E62F82676A2608"/>
            </w:placeholder>
            <w:showingPlcHdr/>
            <w:dataBinding w:prefixMappings="xmlns:ns0='http://lp/documentinfo/RK' " w:xpath="/ns0:DocumentInfo[1]/ns0:BaseInfo[1]/ns0:DocNumber[1]" w:storeItemID="{A889E463-B9A0-498A-99C3-EC2ED0B65844}"/>
            <w:text/>
          </w:sdtPr>
          <w:sdtEndPr/>
          <w:sdtContent>
            <w:p w14:paraId="5C1E057F" w14:textId="63165421" w:rsidR="009C1EB2" w:rsidRDefault="009C1E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C5B23B" w14:textId="77777777" w:rsidR="009C1EB2" w:rsidRDefault="009C1EB2" w:rsidP="00EE3C0F">
          <w:pPr>
            <w:pStyle w:val="Sidhuvud"/>
          </w:pPr>
        </w:p>
      </w:tc>
      <w:tc>
        <w:tcPr>
          <w:tcW w:w="1134" w:type="dxa"/>
        </w:tcPr>
        <w:p w14:paraId="695333C9" w14:textId="77777777" w:rsidR="009C1EB2" w:rsidRDefault="009C1EB2" w:rsidP="0094502D">
          <w:pPr>
            <w:pStyle w:val="Sidhuvud"/>
          </w:pPr>
        </w:p>
        <w:p w14:paraId="37F68242" w14:textId="77777777" w:rsidR="009C1EB2" w:rsidRPr="0094502D" w:rsidRDefault="009C1EB2" w:rsidP="00EC71A6">
          <w:pPr>
            <w:pStyle w:val="Sidhuvud"/>
          </w:pPr>
        </w:p>
      </w:tc>
    </w:tr>
    <w:tr w:rsidR="009C1EB2" w14:paraId="0AAC49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6C278AE4C345148B46B9D81D8DDAF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B5991C" w14:textId="77777777" w:rsidR="00826458" w:rsidRPr="00826458" w:rsidRDefault="00826458" w:rsidP="00340DE0">
              <w:pPr>
                <w:pStyle w:val="Sidhuvud"/>
                <w:rPr>
                  <w:b/>
                </w:rPr>
              </w:pPr>
              <w:r w:rsidRPr="00826458">
                <w:rPr>
                  <w:b/>
                </w:rPr>
                <w:t>Socialdepartementet</w:t>
              </w:r>
            </w:p>
            <w:p w14:paraId="5922679F" w14:textId="77777777" w:rsidR="00EC1224" w:rsidRDefault="00826458" w:rsidP="00340DE0">
              <w:pPr>
                <w:pStyle w:val="Sidhuvud"/>
              </w:pPr>
              <w:r w:rsidRPr="00826458">
                <w:t>Socialministern</w:t>
              </w:r>
            </w:p>
            <w:p w14:paraId="32608FD3" w14:textId="77777777" w:rsidR="00EC1224" w:rsidRDefault="00EC1224" w:rsidP="00340DE0">
              <w:pPr>
                <w:pStyle w:val="Sidhuvud"/>
              </w:pPr>
            </w:p>
            <w:p w14:paraId="1DBFA163" w14:textId="0176AD4D" w:rsidR="009C1EB2" w:rsidRPr="00340DE0" w:rsidRDefault="009C1EB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519348203A422BB90EA0CC239E3B66"/>
          </w:placeholder>
          <w:dataBinding w:prefixMappings="xmlns:ns0='http://lp/documentinfo/RK' " w:xpath="/ns0:DocumentInfo[1]/ns0:BaseInfo[1]/ns0:Recipient[1]" w:storeItemID="{A889E463-B9A0-498A-99C3-EC2ED0B65844}"/>
          <w:text w:multiLine="1"/>
        </w:sdtPr>
        <w:sdtEndPr/>
        <w:sdtContent>
          <w:tc>
            <w:tcPr>
              <w:tcW w:w="3170" w:type="dxa"/>
            </w:tcPr>
            <w:p w14:paraId="5B9F211D" w14:textId="77777777" w:rsidR="009C1EB2" w:rsidRDefault="009C1E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C640B0" w14:textId="77777777" w:rsidR="009C1EB2" w:rsidRDefault="009C1EB2" w:rsidP="003E6020">
          <w:pPr>
            <w:pStyle w:val="Sidhuvud"/>
          </w:pPr>
        </w:p>
      </w:tc>
    </w:tr>
  </w:tbl>
  <w:p w14:paraId="0E932B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B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6DD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47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096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147"/>
    <w:rsid w:val="00287F0D"/>
    <w:rsid w:val="00292420"/>
    <w:rsid w:val="00296B7A"/>
    <w:rsid w:val="002974DC"/>
    <w:rsid w:val="002A39EF"/>
    <w:rsid w:val="002A5497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62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3E8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C7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107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590"/>
    <w:rsid w:val="005C120D"/>
    <w:rsid w:val="005C15B3"/>
    <w:rsid w:val="005C4FDB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3A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F2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8D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C4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02C7"/>
    <w:rsid w:val="0080228F"/>
    <w:rsid w:val="00804C1B"/>
    <w:rsid w:val="0080595A"/>
    <w:rsid w:val="008150A6"/>
    <w:rsid w:val="00817098"/>
    <w:rsid w:val="008178E6"/>
    <w:rsid w:val="0082249C"/>
    <w:rsid w:val="00824CCE"/>
    <w:rsid w:val="00826458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99A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409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32F4"/>
    <w:rsid w:val="009144EE"/>
    <w:rsid w:val="00915D4C"/>
    <w:rsid w:val="009279B2"/>
    <w:rsid w:val="00935814"/>
    <w:rsid w:val="0094502D"/>
    <w:rsid w:val="00946561"/>
    <w:rsid w:val="00946B39"/>
    <w:rsid w:val="00947013"/>
    <w:rsid w:val="00947615"/>
    <w:rsid w:val="0095062C"/>
    <w:rsid w:val="00970A4A"/>
    <w:rsid w:val="00973084"/>
    <w:rsid w:val="00974520"/>
    <w:rsid w:val="00974B59"/>
    <w:rsid w:val="00975341"/>
    <w:rsid w:val="0097653D"/>
    <w:rsid w:val="00984EA2"/>
    <w:rsid w:val="00986CC3"/>
    <w:rsid w:val="0099068E"/>
    <w:rsid w:val="00992096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BE7"/>
    <w:rsid w:val="009C1EB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7E6E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3B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B9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FE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02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603"/>
    <w:rsid w:val="00C4201F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2A40"/>
    <w:rsid w:val="00C93EBA"/>
    <w:rsid w:val="00CA0BD8"/>
    <w:rsid w:val="00CA36FC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2F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E59"/>
    <w:rsid w:val="00D8431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F41"/>
    <w:rsid w:val="00DB4E26"/>
    <w:rsid w:val="00DB714B"/>
    <w:rsid w:val="00DC1025"/>
    <w:rsid w:val="00DC10F6"/>
    <w:rsid w:val="00DC1EB8"/>
    <w:rsid w:val="00DC22B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97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224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58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491"/>
    <w:rsid w:val="00FA7644"/>
    <w:rsid w:val="00FB0647"/>
    <w:rsid w:val="00FB1D5E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C137F7"/>
  <w15:docId w15:val="{6E51FA17-6CF3-4F60-A01E-22E1D400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3E17B109F14AEDB264ABD4722FF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46E41-C1F5-4FAD-AE22-47CCD9636260}"/>
      </w:docPartPr>
      <w:docPartBody>
        <w:p w:rsidR="00707998" w:rsidRDefault="00C06517" w:rsidP="00C06517">
          <w:pPr>
            <w:pStyle w:val="DA3E17B109F14AEDB264ABD4722FF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9EEABB48CB46BA98E62F82676A2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C95BB-A5BE-4C6A-BFED-CA15800686D4}"/>
      </w:docPartPr>
      <w:docPartBody>
        <w:p w:rsidR="00707998" w:rsidRDefault="00C06517" w:rsidP="00C06517">
          <w:pPr>
            <w:pStyle w:val="F39EEABB48CB46BA98E62F82676A26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C278AE4C345148B46B9D81D8DD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7A3F9-0227-4C62-B8EB-D3EC01B350F7}"/>
      </w:docPartPr>
      <w:docPartBody>
        <w:p w:rsidR="00707998" w:rsidRDefault="00C06517" w:rsidP="00C06517">
          <w:pPr>
            <w:pStyle w:val="C76C278AE4C345148B46B9D81D8DDA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519348203A422BB90EA0CC239E3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836C6-081D-4559-9F0B-8F6CB0B7E163}"/>
      </w:docPartPr>
      <w:docPartBody>
        <w:p w:rsidR="00707998" w:rsidRDefault="00C06517" w:rsidP="00C06517">
          <w:pPr>
            <w:pStyle w:val="CB519348203A422BB90EA0CC239E3B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5E03ACAE2945209D99332A710E9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AD149-DAF7-4612-B121-E6E207B5C95C}"/>
      </w:docPartPr>
      <w:docPartBody>
        <w:p w:rsidR="00707998" w:rsidRDefault="00C06517" w:rsidP="00C06517">
          <w:pPr>
            <w:pStyle w:val="1F5E03ACAE2945209D99332A710E99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17"/>
    <w:rsid w:val="00707998"/>
    <w:rsid w:val="00C0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169A1B9F8D4DCEABE358B244EB65BC">
    <w:name w:val="95169A1B9F8D4DCEABE358B244EB65BC"/>
    <w:rsid w:val="00C06517"/>
  </w:style>
  <w:style w:type="character" w:styleId="Platshllartext">
    <w:name w:val="Placeholder Text"/>
    <w:basedOn w:val="Standardstycketeckensnitt"/>
    <w:uiPriority w:val="99"/>
    <w:semiHidden/>
    <w:rsid w:val="00C06517"/>
    <w:rPr>
      <w:noProof w:val="0"/>
      <w:color w:val="808080"/>
    </w:rPr>
  </w:style>
  <w:style w:type="paragraph" w:customStyle="1" w:styleId="5F8F65B429A54439B544411BCC7188AB">
    <w:name w:val="5F8F65B429A54439B544411BCC7188AB"/>
    <w:rsid w:val="00C06517"/>
  </w:style>
  <w:style w:type="paragraph" w:customStyle="1" w:styleId="ED0B561B21144D7FB99ED4619912FFB8">
    <w:name w:val="ED0B561B21144D7FB99ED4619912FFB8"/>
    <w:rsid w:val="00C06517"/>
  </w:style>
  <w:style w:type="paragraph" w:customStyle="1" w:styleId="56799C9BC03F44B68574C8ACA1A95E2D">
    <w:name w:val="56799C9BC03F44B68574C8ACA1A95E2D"/>
    <w:rsid w:val="00C06517"/>
  </w:style>
  <w:style w:type="paragraph" w:customStyle="1" w:styleId="DA3E17B109F14AEDB264ABD4722FF0E0">
    <w:name w:val="DA3E17B109F14AEDB264ABD4722FF0E0"/>
    <w:rsid w:val="00C06517"/>
  </w:style>
  <w:style w:type="paragraph" w:customStyle="1" w:styleId="F39EEABB48CB46BA98E62F82676A2608">
    <w:name w:val="F39EEABB48CB46BA98E62F82676A2608"/>
    <w:rsid w:val="00C06517"/>
  </w:style>
  <w:style w:type="paragraph" w:customStyle="1" w:styleId="A7BDFF6DE3E54D7086C6E95E11165B84">
    <w:name w:val="A7BDFF6DE3E54D7086C6E95E11165B84"/>
    <w:rsid w:val="00C06517"/>
  </w:style>
  <w:style w:type="paragraph" w:customStyle="1" w:styleId="6578EDEC916B491B9A243955C5065082">
    <w:name w:val="6578EDEC916B491B9A243955C5065082"/>
    <w:rsid w:val="00C06517"/>
  </w:style>
  <w:style w:type="paragraph" w:customStyle="1" w:styleId="AE0A3CD1DD1640FA80704A9060829CCD">
    <w:name w:val="AE0A3CD1DD1640FA80704A9060829CCD"/>
    <w:rsid w:val="00C06517"/>
  </w:style>
  <w:style w:type="paragraph" w:customStyle="1" w:styleId="C76C278AE4C345148B46B9D81D8DDAFA">
    <w:name w:val="C76C278AE4C345148B46B9D81D8DDAFA"/>
    <w:rsid w:val="00C06517"/>
  </w:style>
  <w:style w:type="paragraph" w:customStyle="1" w:styleId="CB519348203A422BB90EA0CC239E3B66">
    <w:name w:val="CB519348203A422BB90EA0CC239E3B66"/>
    <w:rsid w:val="00C06517"/>
  </w:style>
  <w:style w:type="paragraph" w:customStyle="1" w:styleId="7DF21696BE0A4607BB20C54063AB7E4C">
    <w:name w:val="7DF21696BE0A4607BB20C54063AB7E4C"/>
    <w:rsid w:val="00C06517"/>
  </w:style>
  <w:style w:type="paragraph" w:customStyle="1" w:styleId="BFD00BB2FCF44E65A488D9627D83441F">
    <w:name w:val="BFD00BB2FCF44E65A488D9627D83441F"/>
    <w:rsid w:val="00C06517"/>
  </w:style>
  <w:style w:type="paragraph" w:customStyle="1" w:styleId="A55FF19CF2B14EC7B66BB10661FF41A6">
    <w:name w:val="A55FF19CF2B14EC7B66BB10661FF41A6"/>
    <w:rsid w:val="00C06517"/>
  </w:style>
  <w:style w:type="paragraph" w:customStyle="1" w:styleId="3D92CCED2C694D45B1D0ACD70F27AA2A">
    <w:name w:val="3D92CCED2C694D45B1D0ACD70F27AA2A"/>
    <w:rsid w:val="00C06517"/>
  </w:style>
  <w:style w:type="paragraph" w:customStyle="1" w:styleId="BFB408EB182242F59D4AC5A491BC111B">
    <w:name w:val="BFB408EB182242F59D4AC5A491BC111B"/>
    <w:rsid w:val="00C06517"/>
  </w:style>
  <w:style w:type="paragraph" w:customStyle="1" w:styleId="1F5E03ACAE2945209D99332A710E9927">
    <w:name w:val="1F5E03ACAE2945209D99332A710E9927"/>
    <w:rsid w:val="00C06517"/>
  </w:style>
  <w:style w:type="paragraph" w:customStyle="1" w:styleId="E3775C658AB34D0EA9AAF7B5532310E7">
    <w:name w:val="E3775C658AB34D0EA9AAF7B5532310E7"/>
    <w:rsid w:val="00C06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2019-06-12T00:00:00</HeaderDate>
    <Office/>
    <Dnr>S2019/02628/FST</Dnr>
    <ParagrafNr/>
    <DocumentTitle/>
    <VisitingAddress/>
    <Extra1/>
    <Extra2/>
    <Extra3>Mikael Dahlqvist 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43103479-1f56-4d43-9b5d-425649541bdd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2019-06-12T00:00:00</HeaderDate>
    <Office/>
    <Dnr>S2019/02628/FST</Dnr>
    <ParagrafNr/>
    <DocumentTitle/>
    <VisitingAddress/>
    <Extra1/>
    <Extra2/>
    <Extra3>Mikael Dahlqvist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9E463-B9A0-498A-99C3-EC2ED0B65844}"/>
</file>

<file path=customXml/itemProps2.xml><?xml version="1.0" encoding="utf-8"?>
<ds:datastoreItem xmlns:ds="http://schemas.openxmlformats.org/officeDocument/2006/customXml" ds:itemID="{DD543DFF-723D-448E-A2E5-D3B5BE6714CF}"/>
</file>

<file path=customXml/itemProps3.xml><?xml version="1.0" encoding="utf-8"?>
<ds:datastoreItem xmlns:ds="http://schemas.openxmlformats.org/officeDocument/2006/customXml" ds:itemID="{DA86848F-CAA9-467C-83B9-0AB921247040}"/>
</file>

<file path=customXml/itemProps4.xml><?xml version="1.0" encoding="utf-8"?>
<ds:datastoreItem xmlns:ds="http://schemas.openxmlformats.org/officeDocument/2006/customXml" ds:itemID="{9F006FE1-DEA3-42F0-B864-DE7CBE4870F3}"/>
</file>

<file path=customXml/itemProps5.xml><?xml version="1.0" encoding="utf-8"?>
<ds:datastoreItem xmlns:ds="http://schemas.openxmlformats.org/officeDocument/2006/customXml" ds:itemID="{A889E463-B9A0-498A-99C3-EC2ED0B65844}"/>
</file>

<file path=customXml/itemProps6.xml><?xml version="1.0" encoding="utf-8"?>
<ds:datastoreItem xmlns:ds="http://schemas.openxmlformats.org/officeDocument/2006/customXml" ds:itemID="{D62EC2DC-41E4-4377-94FB-420A6C531B43}"/>
</file>

<file path=customXml/itemProps7.xml><?xml version="1.0" encoding="utf-8"?>
<ds:datastoreItem xmlns:ds="http://schemas.openxmlformats.org/officeDocument/2006/customXml" ds:itemID="{F854C753-530D-4B4E-85D1-0389A58E74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Stillerud</dc:creator>
  <cp:keywords/>
  <dc:description/>
  <cp:lastModifiedBy>Karin Stillerud</cp:lastModifiedBy>
  <cp:revision>3</cp:revision>
  <cp:lastPrinted>2019-06-10T17:22:00Z</cp:lastPrinted>
  <dcterms:created xsi:type="dcterms:W3CDTF">2019-06-10T17:04:00Z</dcterms:created>
  <dcterms:modified xsi:type="dcterms:W3CDTF">2019-06-10T17:23:00Z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S2019/02628/FST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7b90d3d3-b317-44f5-b310-6d615c2753be</vt:lpwstr>
  </property>
</Properties>
</file>