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BA7" w:rsidRPr="00CE22D0" w:rsidRDefault="00652BA7" w:rsidP="007A7CB8">
      <w:pPr>
        <w:pStyle w:val="Hemstlrubrik"/>
      </w:pPr>
      <w:r w:rsidRPr="00CE22D0">
        <w:t>Förslag till riksdagsbeslut</w:t>
      </w:r>
    </w:p>
    <w:p w:rsidR="00652BA7" w:rsidRPr="00CE22D0" w:rsidRDefault="00652BA7" w:rsidP="00652BA7">
      <w:pPr>
        <w:pStyle w:val="Hemstlatt"/>
      </w:pPr>
      <w:r w:rsidRPr="00CE22D0">
        <w:t>Riksdagen tillkännager för regeringen som sin mening vad i motionen anförs om tillfällig föräldrapenning vid utlandsvistelse.</w:t>
      </w:r>
    </w:p>
    <w:p w:rsidR="00652BA7" w:rsidRPr="00CE22D0" w:rsidRDefault="00652BA7" w:rsidP="00652BA7">
      <w:pPr>
        <w:pStyle w:val="Rubrik1"/>
      </w:pPr>
      <w:r w:rsidRPr="00CE22D0">
        <w:t>Motivering</w:t>
      </w:r>
    </w:p>
    <w:p w:rsidR="00652BA7" w:rsidRPr="00CE22D0" w:rsidRDefault="00652BA7" w:rsidP="00652BA7">
      <w:r w:rsidRPr="00CE22D0">
        <w:t>En förälder som tvingas avbryta sin semester för vård av sjukt barn har rätt att genom anmälan till sin arbetsgivare göra ett avbrott i sin semester och erhålla ersättning från den tillfälliga föräldrapenningen. Detta gäller emellertid inte i samband med utlandsvistelse.</w:t>
      </w:r>
    </w:p>
    <w:p w:rsidR="00652BA7" w:rsidRPr="00CE22D0" w:rsidRDefault="00652BA7" w:rsidP="007A7CB8">
      <w:pPr>
        <w:pStyle w:val="Normaltindrag"/>
      </w:pPr>
      <w:r w:rsidRPr="00CE22D0">
        <w:t xml:space="preserve">När det gäller </w:t>
      </w:r>
      <w:r w:rsidRPr="00CE22D0">
        <w:rPr>
          <w:color w:val="000000"/>
        </w:rPr>
        <w:t xml:space="preserve">tillfällig föräldrapenning </w:t>
      </w:r>
      <w:r w:rsidRPr="00CE22D0">
        <w:t xml:space="preserve">utomlands så finns en bestämmelse i 4 kap. 5 § socialförsäkringslagen som säger att </w:t>
      </w:r>
      <w:r w:rsidRPr="00CE22D0">
        <w:rPr>
          <w:color w:val="000000"/>
        </w:rPr>
        <w:t xml:space="preserve">tillfällig föräldrapenning </w:t>
      </w:r>
      <w:r w:rsidRPr="00CE22D0">
        <w:t xml:space="preserve">vid utlandsvistelse kan utges i två situationer. Den ena är om ett ersättningsfall inträffar utomlands medan den försäkrade där utför sådant arbete som skall anses som arbete i Sverige. Det andra fallet då </w:t>
      </w:r>
      <w:r w:rsidRPr="00CE22D0">
        <w:rPr>
          <w:color w:val="000000"/>
        </w:rPr>
        <w:t xml:space="preserve">tillfällig föräldrapenning </w:t>
      </w:r>
      <w:r w:rsidRPr="00CE22D0">
        <w:t>kan utges är om Försäkringskassan medgett att den försäkrade reser utomlands.</w:t>
      </w:r>
    </w:p>
    <w:p w:rsidR="00652BA7" w:rsidRPr="00CE22D0" w:rsidRDefault="00652BA7" w:rsidP="007A7CB8">
      <w:pPr>
        <w:pStyle w:val="Normaltindrag"/>
        <w:rPr>
          <w:color w:val="000000"/>
        </w:rPr>
      </w:pPr>
      <w:r w:rsidRPr="00CE22D0">
        <w:rPr>
          <w:iCs/>
          <w:color w:val="000000"/>
          <w:szCs w:val="24"/>
        </w:rPr>
        <w:t>Om en föräldraledig förälder blir sjuk vid utlandsvistelse och barnet som föräldern vårdade blir sjukt</w:t>
      </w:r>
      <w:r w:rsidRPr="00CE22D0">
        <w:rPr>
          <w:color w:val="000000"/>
        </w:rPr>
        <w:t xml:space="preserve"> kan dock den andra föräldern få tillfällig föräldr</w:t>
      </w:r>
      <w:r w:rsidRPr="00CE22D0">
        <w:rPr>
          <w:color w:val="000000"/>
        </w:rPr>
        <w:t>a</w:t>
      </w:r>
      <w:r w:rsidRPr="00CE22D0">
        <w:rPr>
          <w:color w:val="000000"/>
        </w:rPr>
        <w:t>penning om barnet blir sjukt under en tillfällig vistelse i annat EU-land på samma sätt som om barnet insjuknat i Sverige. Föräldern måste byta ut eve</w:t>
      </w:r>
      <w:r w:rsidRPr="00CE22D0">
        <w:rPr>
          <w:color w:val="000000"/>
        </w:rPr>
        <w:t>n</w:t>
      </w:r>
      <w:r w:rsidRPr="00CE22D0">
        <w:rPr>
          <w:color w:val="000000"/>
        </w:rPr>
        <w:t>tuell semesterledighet hos sin arbetsgivare mot vård av sjukt barn. För att få tillfällig föräldrapenning för barnet måste det vara äldre än 240 dagar eller vårdas på sjukhus.</w:t>
      </w:r>
    </w:p>
    <w:p w:rsidR="00652BA7" w:rsidRPr="00CE22D0" w:rsidRDefault="00652BA7" w:rsidP="007A7CB8">
      <w:pPr>
        <w:pStyle w:val="Normaltindrag"/>
      </w:pPr>
      <w:r w:rsidRPr="00CE22D0">
        <w:t xml:space="preserve">Alltfler barnfamiljer reser utomlands på sin semester. Det händer också att </w:t>
      </w:r>
      <w:r w:rsidRPr="00CE22D0">
        <w:rPr>
          <w:spacing w:val="-2"/>
          <w:szCs w:val="19"/>
        </w:rPr>
        <w:t>barnen drabbas av sjukdom eller olyckor som tvingar fram ett avbrott i seme</w:t>
      </w:r>
      <w:r w:rsidRPr="00CE22D0">
        <w:rPr>
          <w:spacing w:val="-2"/>
          <w:szCs w:val="19"/>
        </w:rPr>
        <w:t>s</w:t>
      </w:r>
      <w:r w:rsidRPr="00CE22D0">
        <w:t>terfirandet. Förra årets tsunami visade också att oväntade och mycket allvarl</w:t>
      </w:r>
      <w:r w:rsidRPr="00CE22D0">
        <w:t>i</w:t>
      </w:r>
      <w:r w:rsidRPr="00CE22D0">
        <w:t>ga saker kan inträffa under en semesterresa.</w:t>
      </w:r>
    </w:p>
    <w:p w:rsidR="00652BA7" w:rsidRPr="00CE22D0" w:rsidRDefault="00652BA7" w:rsidP="00652BA7">
      <w:r w:rsidRPr="00CE22D0">
        <w:lastRenderedPageBreak/>
        <w:t>Av den anledningen bör regeringen undersöka om en förändring av den til</w:t>
      </w:r>
      <w:r w:rsidRPr="00CE22D0">
        <w:t>l</w:t>
      </w:r>
      <w:r w:rsidRPr="00CE22D0">
        <w:t>fälliga föräldrapenningen är nödvändig för att skapa större trygghet för d</w:t>
      </w:r>
      <w:r w:rsidRPr="00CE22D0">
        <w:t>a</w:t>
      </w:r>
      <w:r w:rsidRPr="00CE22D0">
        <w:t>gens barnfamiljer.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7A7CB8" w:rsidRPr="00CE2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7CB8" w:rsidRPr="00CE22D0" w:rsidRDefault="007A7CB8" w:rsidP="007A7CB8">
            <w:pPr>
              <w:pStyle w:val="UnderskriftDatum"/>
              <w:spacing w:before="240"/>
            </w:pPr>
            <w:r w:rsidRPr="00CE22D0">
              <w:t>Stockholm den 3 oktober 2005</w:t>
            </w:r>
          </w:p>
        </w:tc>
        <w:tc>
          <w:tcPr>
            <w:tcW w:w="3047" w:type="dxa"/>
          </w:tcPr>
          <w:p w:rsidR="007A7CB8" w:rsidRPr="00CE22D0" w:rsidRDefault="007A7CB8" w:rsidP="007A7CB8">
            <w:pPr>
              <w:pStyle w:val="Underskrifter"/>
              <w:spacing w:before="240"/>
            </w:pPr>
          </w:p>
        </w:tc>
      </w:tr>
      <w:tr w:rsidR="007A7CB8" w:rsidRPr="00CE22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7A7CB8" w:rsidRPr="00CE22D0" w:rsidRDefault="007A7CB8" w:rsidP="007A7CB8">
            <w:pPr>
              <w:pStyle w:val="Underskrifter"/>
            </w:pPr>
            <w:r w:rsidRPr="00CE22D0">
              <w:t>Margareta Israelsson (s)</w:t>
            </w:r>
          </w:p>
        </w:tc>
        <w:tc>
          <w:tcPr>
            <w:tcW w:w="3047" w:type="dxa"/>
          </w:tcPr>
          <w:p w:rsidR="007A7CB8" w:rsidRPr="00CE22D0" w:rsidRDefault="007A7CB8" w:rsidP="007A7CB8">
            <w:pPr>
              <w:pStyle w:val="Underskrifter"/>
            </w:pPr>
          </w:p>
        </w:tc>
      </w:tr>
    </w:tbl>
    <w:p w:rsidR="00652BA7" w:rsidRPr="00CE22D0" w:rsidRDefault="00652BA7" w:rsidP="007A7CB8">
      <w:pPr>
        <w:pStyle w:val="Normaltindrag"/>
      </w:pPr>
    </w:p>
    <w:sectPr w:rsidR="00652BA7" w:rsidRPr="00CE22D0" w:rsidSect="007A7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9AC" w:rsidRPr="00CE22D0" w:rsidRDefault="008929AC">
      <w:r w:rsidRPr="00CE22D0">
        <w:separator/>
      </w:r>
    </w:p>
  </w:endnote>
  <w:endnote w:type="continuationSeparator" w:id="0">
    <w:p w:rsidR="008929AC" w:rsidRPr="00CE22D0" w:rsidRDefault="008929AC">
      <w:r w:rsidRPr="00CE22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974" w:rsidRPr="00CE22D0" w:rsidRDefault="00CE22D0" w:rsidP="007A7CB8">
    <w:pPr>
      <w:pStyle w:val="Sidfot"/>
    </w:pPr>
    <w:r w:rsidRPr="00CE22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19256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CB8" w:rsidRDefault="007A7CB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A7CB8" w:rsidRDefault="007A7CB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E22D0" w:rsidRDefault="00CE22D0" w:rsidP="007A7CB8">
    <w:pPr>
      <w:pStyle w:val="Sidfot"/>
    </w:pPr>
    <w:r w:rsidRPr="00CE22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17139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CB8" w:rsidRDefault="007A7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CB8" w:rsidRDefault="007A7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CE22D0" w:rsidRDefault="00CE22D0" w:rsidP="007A7CB8">
    <w:pPr>
      <w:pStyle w:val="Sidfot"/>
    </w:pPr>
    <w:r w:rsidRPr="00CE22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58665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CB8" w:rsidRDefault="007A7CB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A7CB8" w:rsidRDefault="007A7CB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9AC" w:rsidRPr="00CE22D0" w:rsidRDefault="008929AC">
      <w:r w:rsidRPr="00CE22D0">
        <w:separator/>
      </w:r>
    </w:p>
  </w:footnote>
  <w:footnote w:type="continuationSeparator" w:id="0">
    <w:p w:rsidR="008929AC" w:rsidRPr="00CE22D0" w:rsidRDefault="008929AC">
      <w:r w:rsidRPr="00CE22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7974" w:rsidRPr="00CE22D0" w:rsidRDefault="00CE22D0" w:rsidP="007A7CB8">
    <w:pPr>
      <w:pStyle w:val="Sidhuvud"/>
    </w:pPr>
    <w:r w:rsidRPr="00CE22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908881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CB8" w:rsidRDefault="007A7CB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A7CB8" w:rsidRDefault="007A7CB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CE22D0" w:rsidRDefault="00CE22D0" w:rsidP="007A7CB8">
    <w:pPr>
      <w:pStyle w:val="Sidhuvud"/>
    </w:pPr>
    <w:r w:rsidRPr="00CE22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4699917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CB8" w:rsidRDefault="007A7CB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A7CB8" w:rsidRDefault="007A7CB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B8" w:rsidRPr="00CE22D0" w:rsidRDefault="007A7CB8">
    <w:pPr>
      <w:pStyle w:val="FSHNormal"/>
      <w:tabs>
        <w:tab w:val="right" w:pos="5840"/>
      </w:tabs>
    </w:pPr>
    <w:r w:rsidRPr="00CE22D0">
      <w:br/>
    </w:r>
    <w:r w:rsidRPr="00CE22D0">
      <w:fldChar w:fldCharType="begin" w:fldLock="1"/>
    </w:r>
    <w:r w:rsidRPr="00CE22D0">
      <w:instrText xml:space="preserve"> DOCPROPERTY</w:instrText>
    </w:r>
    <w:r w:rsidRPr="00CE22D0">
      <w:rPr>
        <w:sz w:val="18"/>
      </w:rPr>
      <w:instrText xml:space="preserve"> "YearUser" *\charformat </w:instrText>
    </w:r>
    <w:r w:rsidRPr="00CE22D0">
      <w:fldChar w:fldCharType="separate"/>
    </w:r>
    <w:r w:rsidRPr="00CE22D0">
      <w:t>2005/06</w:t>
    </w:r>
    <w:r w:rsidRPr="00CE22D0">
      <w:fldChar w:fldCharType="end"/>
    </w:r>
    <w:r w:rsidRPr="00CE22D0">
      <w:t xml:space="preserve"> </w:t>
    </w:r>
    <w:r w:rsidRPr="00CE22D0">
      <w:tab/>
      <w:t xml:space="preserve">mnr: </w:t>
    </w:r>
    <w:r w:rsidRPr="00CE22D0">
      <w:fldChar w:fldCharType="begin" w:fldLock="1"/>
    </w:r>
    <w:r w:rsidRPr="00CE22D0">
      <w:instrText xml:space="preserve"> DOCPROPERTY</w:instrText>
    </w:r>
    <w:r w:rsidRPr="00CE22D0">
      <w:rPr>
        <w:sz w:val="18"/>
      </w:rPr>
      <w:instrText xml:space="preserve"> "Motionsnummer" *\charformat </w:instrText>
    </w:r>
    <w:r w:rsidRPr="00CE22D0">
      <w:fldChar w:fldCharType="separate"/>
    </w:r>
    <w:r w:rsidRPr="00CE22D0">
      <w:t>Sf317</w:t>
    </w:r>
    <w:r w:rsidRPr="00CE22D0">
      <w:fldChar w:fldCharType="end"/>
    </w:r>
    <w:r w:rsidRPr="00CE22D0">
      <w:br/>
    </w:r>
    <w:r w:rsidRPr="00CE22D0">
      <w:fldChar w:fldCharType="begin" w:fldLock="1"/>
    </w:r>
    <w:r w:rsidRPr="00CE22D0">
      <w:instrText xml:space="preserve"> DOCPROPERTY</w:instrText>
    </w:r>
    <w:r w:rsidRPr="00CE22D0">
      <w:rPr>
        <w:sz w:val="18"/>
      </w:rPr>
      <w:instrText xml:space="preserve"> "Samling" *\charformat </w:instrText>
    </w:r>
    <w:r w:rsidRPr="00CE22D0">
      <w:fldChar w:fldCharType="end"/>
    </w:r>
    <w:r w:rsidRPr="00CE22D0">
      <w:tab/>
      <w:t xml:space="preserve">pnr: </w:t>
    </w:r>
    <w:r w:rsidRPr="00CE22D0">
      <w:fldChar w:fldCharType="begin" w:fldLock="1"/>
    </w:r>
    <w:r w:rsidRPr="00CE22D0">
      <w:instrText xml:space="preserve"> DOCPROPERTY</w:instrText>
    </w:r>
    <w:r w:rsidRPr="00CE22D0">
      <w:rPr>
        <w:sz w:val="18"/>
      </w:rPr>
      <w:instrText xml:space="preserve"> "Partinummer" *\charformat </w:instrText>
    </w:r>
    <w:r w:rsidRPr="00CE22D0">
      <w:fldChar w:fldCharType="separate"/>
    </w:r>
    <w:r w:rsidRPr="00CE22D0">
      <w:t>s3015</w:t>
    </w:r>
    <w:r w:rsidRPr="00CE22D0">
      <w:fldChar w:fldCharType="end"/>
    </w:r>
  </w:p>
  <w:p w:rsidR="007A7CB8" w:rsidRPr="00CE22D0" w:rsidRDefault="007A7CB8">
    <w:pPr>
      <w:pStyle w:val="FSHRub1"/>
    </w:pPr>
    <w:r w:rsidRPr="00CE22D0">
      <w:t>Motion till riksdagen</w:t>
    </w:r>
    <w:r w:rsidRPr="00CE22D0">
      <w:br/>
    </w:r>
    <w:r w:rsidRPr="00CE22D0">
      <w:fldChar w:fldCharType="begin" w:fldLock="1"/>
    </w:r>
    <w:r w:rsidRPr="00CE22D0">
      <w:instrText xml:space="preserve"> DOCPROPERTY "YearUser" *\charformat </w:instrText>
    </w:r>
    <w:r w:rsidRPr="00CE22D0">
      <w:fldChar w:fldCharType="separate"/>
    </w:r>
    <w:r w:rsidRPr="00CE22D0">
      <w:t>2005/06</w:t>
    </w:r>
    <w:r w:rsidRPr="00CE22D0">
      <w:fldChar w:fldCharType="end"/>
    </w:r>
    <w:r w:rsidRPr="00CE22D0">
      <w:t>:</w:t>
    </w:r>
    <w:r w:rsidRPr="00CE22D0">
      <w:fldChar w:fldCharType="begin" w:fldLock="1"/>
    </w:r>
    <w:r w:rsidRPr="00CE22D0">
      <w:instrText xml:space="preserve"> DOCPROPERTY "Motionsnummer" *\charformat </w:instrText>
    </w:r>
    <w:r w:rsidRPr="00CE22D0">
      <w:fldChar w:fldCharType="separate"/>
    </w:r>
    <w:r w:rsidRPr="00CE22D0">
      <w:t>Sf317</w:t>
    </w:r>
    <w:r w:rsidRPr="00CE22D0">
      <w:fldChar w:fldCharType="end"/>
    </w:r>
  </w:p>
  <w:p w:rsidR="007A7CB8" w:rsidRPr="00CE22D0" w:rsidRDefault="007A7CB8">
    <w:pPr>
      <w:pStyle w:val="FSHNormalS5"/>
    </w:pPr>
    <w:r w:rsidRPr="00CE22D0">
      <w:fldChar w:fldCharType="begin" w:fldLock="1"/>
    </w:r>
    <w:r w:rsidRPr="00CE22D0">
      <w:instrText xml:space="preserve"> DOCPROPERTY "MotionarText" *\charformat </w:instrText>
    </w:r>
    <w:r w:rsidRPr="00CE22D0">
      <w:fldChar w:fldCharType="separate"/>
    </w:r>
    <w:r w:rsidRPr="00CE22D0">
      <w:t>av Margareta Israelsson (s)</w:t>
    </w:r>
    <w:r w:rsidRPr="00CE22D0">
      <w:fldChar w:fldCharType="end"/>
    </w:r>
    <w:r w:rsidRPr="00CE22D0">
      <w:br/>
    </w:r>
    <w:r w:rsidRPr="00CE22D0">
      <w:fldChar w:fldCharType="begin" w:fldLock="1"/>
    </w:r>
    <w:r w:rsidRPr="00CE22D0">
      <w:instrText xml:space="preserve"> DOCPROPERTY "SvarFrasKort" *\charformat </w:instrText>
    </w:r>
    <w:r w:rsidRPr="00CE22D0">
      <w:fldChar w:fldCharType="end"/>
    </w:r>
  </w:p>
  <w:p w:rsidR="007A7CB8" w:rsidRPr="00CE22D0" w:rsidRDefault="007A7CB8">
    <w:pPr>
      <w:pStyle w:val="FSHTitel"/>
    </w:pPr>
    <w:r w:rsidRPr="00CE22D0">
      <w:fldChar w:fldCharType="begin" w:fldLock="1"/>
    </w:r>
    <w:r w:rsidRPr="00CE22D0">
      <w:instrText xml:space="preserve"> DOCPROPERTY</w:instrText>
    </w:r>
    <w:r w:rsidRPr="00CE22D0">
      <w:rPr>
        <w:sz w:val="18"/>
      </w:rPr>
      <w:instrText xml:space="preserve"> "RubrikSvar" *\charformat </w:instrText>
    </w:r>
    <w:r w:rsidRPr="00CE22D0">
      <w:fldChar w:fldCharType="separate"/>
    </w:r>
    <w:r w:rsidRPr="00CE22D0">
      <w:t>Tillfällig föräldrapenning vid utlandsvistelse</w:t>
    </w:r>
    <w:r w:rsidRPr="00CE22D0">
      <w:fldChar w:fldCharType="end"/>
    </w:r>
  </w:p>
  <w:p w:rsidR="007A7CB8" w:rsidRPr="00CE22D0" w:rsidRDefault="007A7CB8" w:rsidP="007A7CB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1058136">
    <w:abstractNumId w:val="13"/>
  </w:num>
  <w:num w:numId="2" w16cid:durableId="553352999">
    <w:abstractNumId w:val="10"/>
  </w:num>
  <w:num w:numId="3" w16cid:durableId="1267039499">
    <w:abstractNumId w:val="11"/>
  </w:num>
  <w:num w:numId="4" w16cid:durableId="1935701380">
    <w:abstractNumId w:val="12"/>
  </w:num>
  <w:num w:numId="5" w16cid:durableId="603879555">
    <w:abstractNumId w:val="8"/>
  </w:num>
  <w:num w:numId="6" w16cid:durableId="2118599087">
    <w:abstractNumId w:val="3"/>
  </w:num>
  <w:num w:numId="7" w16cid:durableId="155994680">
    <w:abstractNumId w:val="2"/>
  </w:num>
  <w:num w:numId="8" w16cid:durableId="314186386">
    <w:abstractNumId w:val="1"/>
  </w:num>
  <w:num w:numId="9" w16cid:durableId="2027442248">
    <w:abstractNumId w:val="0"/>
  </w:num>
  <w:num w:numId="10" w16cid:durableId="542253290">
    <w:abstractNumId w:val="9"/>
  </w:num>
  <w:num w:numId="11" w16cid:durableId="1944917193">
    <w:abstractNumId w:val="7"/>
  </w:num>
  <w:num w:numId="12" w16cid:durableId="132675886">
    <w:abstractNumId w:val="6"/>
  </w:num>
  <w:num w:numId="13" w16cid:durableId="1026760956">
    <w:abstractNumId w:val="5"/>
  </w:num>
  <w:num w:numId="14" w16cid:durableId="599530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7"/>
  </w:docVars>
  <w:rsids>
    <w:rsidRoot w:val="00F74B6E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2F84"/>
    <w:rsid w:val="00445271"/>
    <w:rsid w:val="004A0504"/>
    <w:rsid w:val="004E38D9"/>
    <w:rsid w:val="00585AC1"/>
    <w:rsid w:val="005B145B"/>
    <w:rsid w:val="00652BA7"/>
    <w:rsid w:val="00740D6D"/>
    <w:rsid w:val="00794149"/>
    <w:rsid w:val="007A7CB8"/>
    <w:rsid w:val="007B67A7"/>
    <w:rsid w:val="007C6092"/>
    <w:rsid w:val="008929AC"/>
    <w:rsid w:val="00926F45"/>
    <w:rsid w:val="00A053C6"/>
    <w:rsid w:val="00AA7974"/>
    <w:rsid w:val="00B13BF0"/>
    <w:rsid w:val="00C1285C"/>
    <w:rsid w:val="00C27B7D"/>
    <w:rsid w:val="00CE22D0"/>
    <w:rsid w:val="00CF7A43"/>
    <w:rsid w:val="00D1174F"/>
    <w:rsid w:val="00DC6C70"/>
    <w:rsid w:val="00E22893"/>
    <w:rsid w:val="00E360DE"/>
    <w:rsid w:val="00E75D28"/>
    <w:rsid w:val="00E84F25"/>
    <w:rsid w:val="00F74B6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5A655D4-195D-4F8A-A841-04FCC555C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F74B6E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7A7CB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274</Words>
  <Characters>1608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Sf317</vt:lpstr>
    </vt:vector>
  </TitlesOfParts>
  <Company>Riksdagen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Sf317</dc:title>
  <dc:subject>Sf317</dc:subject>
  <dc:creator>Riksdagen</dc:creator>
  <cp:keywords>Riksdagen</cp:keywords>
  <dc:description/>
  <cp:lastModifiedBy>Lars Brink</cp:lastModifiedBy>
  <cp:revision>2</cp:revision>
  <cp:lastPrinted>2005-11-27T13:18:00Z</cp:lastPrinted>
  <dcterms:created xsi:type="dcterms:W3CDTF">2025-12-16T20:51:00Z</dcterms:created>
  <dcterms:modified xsi:type="dcterms:W3CDTF">2025-12-16T20:51:00Z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mot2000_423_2005-11-27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Tillfällig föräldrapenning vid utlandsvistelse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Tillfällig föräldrapenning vid utlandsvistelse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Israelsson (s)</vt:lpwstr>
  </property>
  <property fmtid="{D5CDD505-2E9C-101B-9397-08002B2CF9AE}" pid="26" name="MotionarLista">
    <vt:lpwstr>Israelsson, Margareta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Israelsson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20052006000000000115000030150069</vt:lpwstr>
  </property>
  <property fmtid="{D5CDD505-2E9C-101B-9397-08002B2CF9AE}" pid="47" name="datum">
    <vt:lpwstr>051003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20052006000000000115000030150069</vt:lpwstr>
  </property>
  <property fmtid="{D5CDD505-2E9C-101B-9397-08002B2CF9AE}" pid="50" name="nummer">
    <vt:lpwstr>317</vt:lpwstr>
  </property>
  <property fmtid="{D5CDD505-2E9C-101B-9397-08002B2CF9AE}" pid="51" name="utskottsbeteckning">
    <vt:lpwstr>Sf</vt:lpwstr>
  </property>
</Properties>
</file>