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47215" w14:textId="171E08A8" w:rsidR="00352D22" w:rsidRDefault="00352D22" w:rsidP="00DA0661">
      <w:pPr>
        <w:pStyle w:val="Rubrik"/>
      </w:pPr>
      <w:bookmarkStart w:id="0" w:name="Start"/>
      <w:bookmarkEnd w:id="0"/>
      <w:r>
        <w:t>Svar på fråga 2017/18:864 av Ann-Charlotte Hammar Johnsson (M)</w:t>
      </w:r>
      <w:r w:rsidR="00E61E6B">
        <w:t xml:space="preserve"> </w:t>
      </w:r>
      <w:r w:rsidR="002677D6" w:rsidRPr="002677D6">
        <w:t>Staten och Telia</w:t>
      </w:r>
    </w:p>
    <w:p w14:paraId="3799552A" w14:textId="77777777" w:rsidR="004E12F1" w:rsidRDefault="004E12F1" w:rsidP="002677D6">
      <w:pPr>
        <w:pStyle w:val="Brdtext"/>
      </w:pPr>
      <w:r>
        <w:t>Ann-Charlotte Hammar Johnsson har frågat mig</w:t>
      </w:r>
      <w:r w:rsidR="002677D6">
        <w:t xml:space="preserve"> om jag anser att det mest optimala för landet för att nå framgång med digitaliseringen är genom statligt ägande i Telia Company AB och om regeringen därför valt att behålla det statliga ägandet.</w:t>
      </w:r>
    </w:p>
    <w:p w14:paraId="1064F551" w14:textId="72E70DAC" w:rsidR="002677D6" w:rsidRDefault="002677D6" w:rsidP="002677D6">
      <w:pPr>
        <w:pStyle w:val="Brdtext"/>
      </w:pPr>
      <w:r>
        <w:t xml:space="preserve">Telia Company AB har de senaste åren valt som strategi att fokusera på Norden och Baltikum. </w:t>
      </w:r>
      <w:r w:rsidR="0099217F">
        <w:t xml:space="preserve">Det är en strategi som regeringen stöder. </w:t>
      </w:r>
      <w:r w:rsidR="00F877BC">
        <w:t xml:space="preserve">Bolaget har under åren </w:t>
      </w:r>
      <w:proofErr w:type="gramStart"/>
      <w:r w:rsidR="00F877BC">
        <w:t>2015-2017</w:t>
      </w:r>
      <w:proofErr w:type="gramEnd"/>
      <w:r w:rsidR="00F877BC">
        <w:t xml:space="preserve"> t.ex. investerat cirka 20 miljarder kronor i Sverige, varav hälften i fiber</w:t>
      </w:r>
      <w:r>
        <w:t xml:space="preserve">. Därmed innebär statens ägande att Telia Company AB har en stor </w:t>
      </w:r>
      <w:r w:rsidR="00F877BC">
        <w:t xml:space="preserve">och långsiktig </w:t>
      </w:r>
      <w:r>
        <w:t>ägare som står bakom bolagets strategi att fokusera på Norden och Baltikum.</w:t>
      </w:r>
    </w:p>
    <w:p w14:paraId="0C23DBBA" w14:textId="77777777" w:rsidR="00AE3A90" w:rsidRDefault="00AE3A90" w:rsidP="00AE3A90">
      <w:pPr>
        <w:pStyle w:val="Brdtext"/>
      </w:pPr>
      <w:r>
        <w:t>Regeringen har i dag inte något bemyndigande från riksdagen att avyttra statens aktieinnehav i Telia Company AB. För staten som aktiv och professionell ägare är värdeskapande det övergripande målet och självklart ingår det då att med jämna mellanrum pröva skälen för fortsatt statligt ägande.</w:t>
      </w:r>
    </w:p>
    <w:p w14:paraId="56B123FE" w14:textId="062587FE" w:rsidR="00AE3A90" w:rsidRDefault="00AE3A90" w:rsidP="00AE3A90">
      <w:pPr>
        <w:pStyle w:val="Brdtext"/>
      </w:pPr>
      <w:r>
        <w:t xml:space="preserve">Anledningen till det resultat för 2016 som </w:t>
      </w:r>
      <w:r w:rsidRPr="002677D6">
        <w:t xml:space="preserve">Ann-Charlotte Hammar Johnsson </w:t>
      </w:r>
      <w:r>
        <w:t xml:space="preserve">hänvisar till är en </w:t>
      </w:r>
      <w:r w:rsidRPr="009A54FA">
        <w:t xml:space="preserve">avsättning avseende </w:t>
      </w:r>
      <w:r>
        <w:t xml:space="preserve">ett </w:t>
      </w:r>
      <w:r w:rsidRPr="009A54FA">
        <w:t>föreslag</w:t>
      </w:r>
      <w:r>
        <w:t>et</w:t>
      </w:r>
      <w:r w:rsidRPr="009A54FA">
        <w:t xml:space="preserve"> förlikningsbelopp från amerikanska och nederländska myndigheter</w:t>
      </w:r>
      <w:r>
        <w:t>.</w:t>
      </w:r>
      <w:r w:rsidRPr="002677D6">
        <w:t xml:space="preserve"> Det är värt att notera att den härrör </w:t>
      </w:r>
      <w:r>
        <w:t>från</w:t>
      </w:r>
      <w:r w:rsidRPr="002677D6">
        <w:t xml:space="preserve"> </w:t>
      </w:r>
      <w:r>
        <w:t>en</w:t>
      </w:r>
      <w:r w:rsidRPr="002677D6">
        <w:t xml:space="preserve"> bot relaterad till etableringen i Uzbekistan som skedde under dåvarande alliansreg</w:t>
      </w:r>
      <w:r>
        <w:t>e</w:t>
      </w:r>
      <w:r w:rsidRPr="002677D6">
        <w:t>ring. Det</w:t>
      </w:r>
      <w:r>
        <w:t>ta</w:t>
      </w:r>
      <w:r w:rsidRPr="002677D6">
        <w:t xml:space="preserve"> äventyr </w:t>
      </w:r>
      <w:r>
        <w:t>har inte främjat bolagets värdeutveckling.</w:t>
      </w:r>
    </w:p>
    <w:p w14:paraId="68DEC348" w14:textId="718E13D6" w:rsidR="007E2325" w:rsidRDefault="007E2325" w:rsidP="00AE3A90">
      <w:pPr>
        <w:pStyle w:val="Brdtext"/>
      </w:pPr>
    </w:p>
    <w:p w14:paraId="2E083453" w14:textId="18791454" w:rsidR="00990FC2" w:rsidRDefault="00990FC2" w:rsidP="006A12F1">
      <w:pPr>
        <w:pStyle w:val="Brdtext"/>
      </w:pPr>
      <w:r w:rsidRPr="00990FC2">
        <w:lastRenderedPageBreak/>
        <w:t>Digitaliseringen av Sverige är en bredare fråga och inriktningen för regeringens digitaliseringspolitik anges i digitaliseringsstrategin - För ett hållbart digitaliserat Sverige. Visionen är ett hållbart digitaliserat Sverige och det övergripande målet är att Sverige ska vara bäst i världen på att använda digitaliseringens möjligheter. För att nå det fokuserar regeringen sina insatser till digitaliseringsstrategins fem delmålsområden om digital kompetens, digital trygghet, digital innovation, digital ledning och digital infrastruktur. I strategin betonas vikten av bred samverkan och uppslutning från olika aktörer kring genomförandet av strategin.</w:t>
      </w:r>
    </w:p>
    <w:p w14:paraId="3F79CE17" w14:textId="4F2087D7" w:rsidR="004E12F1" w:rsidRDefault="004E12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208B805E7846578DD628C7B7398755"/>
          </w:placeholder>
          <w:dataBinding w:prefixMappings="xmlns:ns0='http://lp/documentinfo/RK' " w:xpath="/ns0:DocumentInfo[1]/ns0:BaseInfo[1]/ns0:HeaderDate[1]" w:storeItemID="{872886CA-36FD-40C8-97F5-8FCBD751B012}"/>
          <w:date w:fullDate="2018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5B2F">
            <w:t>8 mars 2018</w:t>
          </w:r>
        </w:sdtContent>
      </w:sdt>
    </w:p>
    <w:p w14:paraId="529317BB" w14:textId="77777777" w:rsidR="004E12F1" w:rsidRDefault="004E12F1" w:rsidP="004E7A8F">
      <w:pPr>
        <w:pStyle w:val="Brdtextutanavstnd"/>
      </w:pPr>
      <w:bookmarkStart w:id="1" w:name="_GoBack"/>
      <w:bookmarkEnd w:id="1"/>
    </w:p>
    <w:p w14:paraId="700238D2" w14:textId="77777777" w:rsidR="004E12F1" w:rsidRDefault="004E12F1" w:rsidP="004E7A8F">
      <w:pPr>
        <w:pStyle w:val="Brdtextutanavstnd"/>
      </w:pPr>
    </w:p>
    <w:p w14:paraId="204AD2F7" w14:textId="77777777" w:rsidR="004E12F1" w:rsidRDefault="009A54FA" w:rsidP="00422A41">
      <w:pPr>
        <w:pStyle w:val="Brdtext"/>
      </w:pPr>
      <w:r>
        <w:t>Mikael Damberg</w:t>
      </w:r>
    </w:p>
    <w:p w14:paraId="718C1F2D" w14:textId="77777777" w:rsidR="00352D22" w:rsidRPr="00DB48AB" w:rsidRDefault="00352D22" w:rsidP="00DB48AB">
      <w:pPr>
        <w:pStyle w:val="Brdtext"/>
      </w:pPr>
    </w:p>
    <w:sectPr w:rsidR="00352D22" w:rsidRPr="00DB48AB" w:rsidSect="00352D2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035DC" w14:textId="77777777" w:rsidR="00352D22" w:rsidRDefault="00352D22" w:rsidP="00A87A54">
      <w:pPr>
        <w:spacing w:after="0" w:line="240" w:lineRule="auto"/>
      </w:pPr>
      <w:r>
        <w:separator/>
      </w:r>
    </w:p>
  </w:endnote>
  <w:endnote w:type="continuationSeparator" w:id="0">
    <w:p w14:paraId="04BEF0E6" w14:textId="77777777" w:rsidR="00352D22" w:rsidRDefault="00352D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CCBA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3614E8" w14:textId="1D47609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10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10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432A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1AF5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B122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F22E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F82D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9EFD02" w14:textId="77777777" w:rsidTr="00C26068">
      <w:trPr>
        <w:trHeight w:val="227"/>
      </w:trPr>
      <w:tc>
        <w:tcPr>
          <w:tcW w:w="4074" w:type="dxa"/>
        </w:tcPr>
        <w:p w14:paraId="55E5D7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965D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5D05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10F0" w14:textId="77777777" w:rsidR="00352D22" w:rsidRDefault="00352D22" w:rsidP="00A87A54">
      <w:pPr>
        <w:spacing w:after="0" w:line="240" w:lineRule="auto"/>
      </w:pPr>
      <w:r>
        <w:separator/>
      </w:r>
    </w:p>
  </w:footnote>
  <w:footnote w:type="continuationSeparator" w:id="0">
    <w:p w14:paraId="3A2A9198" w14:textId="77777777" w:rsidR="00352D22" w:rsidRDefault="00352D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2D22" w14:paraId="637F46DE" w14:textId="77777777" w:rsidTr="00C93EBA">
      <w:trPr>
        <w:trHeight w:val="227"/>
      </w:trPr>
      <w:tc>
        <w:tcPr>
          <w:tcW w:w="5534" w:type="dxa"/>
        </w:tcPr>
        <w:p w14:paraId="55D9CE32" w14:textId="77777777" w:rsidR="00352D22" w:rsidRPr="007D73AB" w:rsidRDefault="00352D22">
          <w:pPr>
            <w:pStyle w:val="Sidhuvud"/>
          </w:pPr>
        </w:p>
      </w:tc>
      <w:tc>
        <w:tcPr>
          <w:tcW w:w="3170" w:type="dxa"/>
          <w:vAlign w:val="bottom"/>
        </w:tcPr>
        <w:p w14:paraId="1FC83B91" w14:textId="77777777" w:rsidR="00352D22" w:rsidRPr="007D73AB" w:rsidRDefault="00352D22" w:rsidP="00340DE0">
          <w:pPr>
            <w:pStyle w:val="Sidhuvud"/>
          </w:pPr>
        </w:p>
      </w:tc>
      <w:tc>
        <w:tcPr>
          <w:tcW w:w="1134" w:type="dxa"/>
        </w:tcPr>
        <w:p w14:paraId="5FA1F6A0" w14:textId="77777777" w:rsidR="00352D22" w:rsidRDefault="00352D22" w:rsidP="005A703A">
          <w:pPr>
            <w:pStyle w:val="Sidhuvud"/>
          </w:pPr>
        </w:p>
      </w:tc>
    </w:tr>
    <w:tr w:rsidR="00352D22" w14:paraId="284BDA65" w14:textId="77777777" w:rsidTr="00C93EBA">
      <w:trPr>
        <w:trHeight w:val="1928"/>
      </w:trPr>
      <w:tc>
        <w:tcPr>
          <w:tcW w:w="5534" w:type="dxa"/>
        </w:tcPr>
        <w:p w14:paraId="24CE9E53" w14:textId="77777777" w:rsidR="00352D22" w:rsidRPr="00340DE0" w:rsidRDefault="00352D2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9C8A4E" w14:textId="77777777" w:rsidR="00352D22" w:rsidRPr="00710A6C" w:rsidRDefault="00352D22" w:rsidP="00EE3C0F">
          <w:pPr>
            <w:pStyle w:val="Sidhuvud"/>
            <w:rPr>
              <w:b/>
            </w:rPr>
          </w:pPr>
        </w:p>
        <w:p w14:paraId="01729600" w14:textId="77777777" w:rsidR="00352D22" w:rsidRDefault="00352D22" w:rsidP="00EE3C0F">
          <w:pPr>
            <w:pStyle w:val="Sidhuvud"/>
          </w:pPr>
        </w:p>
        <w:p w14:paraId="23F1324D" w14:textId="77777777" w:rsidR="00352D22" w:rsidRDefault="00352D22" w:rsidP="00EE3C0F">
          <w:pPr>
            <w:pStyle w:val="Sidhuvud"/>
          </w:pPr>
        </w:p>
        <w:p w14:paraId="77238591" w14:textId="77777777" w:rsidR="00352D22" w:rsidRDefault="00352D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7D7C40E8C0458E9D006B2B99B19938"/>
            </w:placeholder>
            <w:dataBinding w:prefixMappings="xmlns:ns0='http://lp/documentinfo/RK' " w:xpath="/ns0:DocumentInfo[1]/ns0:BaseInfo[1]/ns0:Dnr[1]" w:storeItemID="{872886CA-36FD-40C8-97F5-8FCBD751B012}"/>
            <w:text/>
          </w:sdtPr>
          <w:sdtEndPr/>
          <w:sdtContent>
            <w:p w14:paraId="28C80FF7" w14:textId="77777777" w:rsidR="00352D22" w:rsidRDefault="009A54FA" w:rsidP="00EE3C0F">
              <w:pPr>
                <w:pStyle w:val="Sidhuvud"/>
              </w:pPr>
              <w:r w:rsidRPr="009A54FA">
                <w:t>N2018/01384/BSÄ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D90E30B72140A697CF51B2BED26397"/>
            </w:placeholder>
            <w:showingPlcHdr/>
            <w:dataBinding w:prefixMappings="xmlns:ns0='http://lp/documentinfo/RK' " w:xpath="/ns0:DocumentInfo[1]/ns0:BaseInfo[1]/ns0:DocNumber[1]" w:storeItemID="{872886CA-36FD-40C8-97F5-8FCBD751B012}"/>
            <w:text/>
          </w:sdtPr>
          <w:sdtEndPr/>
          <w:sdtContent>
            <w:p w14:paraId="1E193167" w14:textId="77777777" w:rsidR="00352D22" w:rsidRDefault="00352D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88F883" w14:textId="77777777" w:rsidR="00352D22" w:rsidRDefault="00352D22" w:rsidP="00EE3C0F">
          <w:pPr>
            <w:pStyle w:val="Sidhuvud"/>
          </w:pPr>
        </w:p>
      </w:tc>
      <w:tc>
        <w:tcPr>
          <w:tcW w:w="1134" w:type="dxa"/>
        </w:tcPr>
        <w:p w14:paraId="6CB286FD" w14:textId="77777777" w:rsidR="00352D22" w:rsidRDefault="00352D22" w:rsidP="0094502D">
          <w:pPr>
            <w:pStyle w:val="Sidhuvud"/>
          </w:pPr>
        </w:p>
        <w:p w14:paraId="17F18A1B" w14:textId="77777777" w:rsidR="00352D22" w:rsidRPr="0094502D" w:rsidRDefault="00352D22" w:rsidP="00EC71A6">
          <w:pPr>
            <w:pStyle w:val="Sidhuvud"/>
          </w:pPr>
        </w:p>
      </w:tc>
    </w:tr>
    <w:tr w:rsidR="00352D22" w14:paraId="0AA2E2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108AFAC37D4051801B251347DD28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060B18" w14:textId="77777777" w:rsidR="009A54FA" w:rsidRPr="009A54FA" w:rsidRDefault="009A54FA" w:rsidP="00340DE0">
              <w:pPr>
                <w:pStyle w:val="Sidhuvud"/>
                <w:rPr>
                  <w:b/>
                </w:rPr>
              </w:pPr>
              <w:r w:rsidRPr="009A54FA">
                <w:rPr>
                  <w:b/>
                </w:rPr>
                <w:t>Näringsdepartementet</w:t>
              </w:r>
            </w:p>
            <w:p w14:paraId="5FE4463F" w14:textId="05176C7A" w:rsidR="00352D22" w:rsidRPr="00C510E2" w:rsidRDefault="009A54FA" w:rsidP="00340DE0">
              <w:pPr>
                <w:pStyle w:val="Sidhuvud"/>
              </w:pPr>
              <w:r w:rsidRPr="009A54FA">
                <w:t>Närings- och innovationsministern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F258E71B4844F9AC385CC1CB060601"/>
          </w:placeholder>
          <w:dataBinding w:prefixMappings="xmlns:ns0='http://lp/documentinfo/RK' " w:xpath="/ns0:DocumentInfo[1]/ns0:BaseInfo[1]/ns0:Recipient[1]" w:storeItemID="{872886CA-36FD-40C8-97F5-8FCBD751B012}"/>
          <w:text w:multiLine="1"/>
        </w:sdtPr>
        <w:sdtEndPr/>
        <w:sdtContent>
          <w:tc>
            <w:tcPr>
              <w:tcW w:w="3170" w:type="dxa"/>
            </w:tcPr>
            <w:p w14:paraId="5367D75F" w14:textId="77777777" w:rsidR="00352D22" w:rsidRDefault="00352D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BE3FD0" w14:textId="77777777" w:rsidR="00352D22" w:rsidRDefault="00352D22" w:rsidP="003E6020">
          <w:pPr>
            <w:pStyle w:val="Sidhuvud"/>
          </w:pPr>
        </w:p>
      </w:tc>
    </w:tr>
  </w:tbl>
  <w:p w14:paraId="25D493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22"/>
    <w:rsid w:val="00000290"/>
    <w:rsid w:val="00004D5C"/>
    <w:rsid w:val="00005F68"/>
    <w:rsid w:val="00006CA7"/>
    <w:rsid w:val="00010894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1C0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B38"/>
    <w:rsid w:val="00170CE4"/>
    <w:rsid w:val="0017300E"/>
    <w:rsid w:val="00173126"/>
    <w:rsid w:val="00176A26"/>
    <w:rsid w:val="001802DD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34D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2618"/>
    <w:rsid w:val="00264503"/>
    <w:rsid w:val="002677D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D22"/>
    <w:rsid w:val="003542C5"/>
    <w:rsid w:val="00365461"/>
    <w:rsid w:val="00370311"/>
    <w:rsid w:val="00375B2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2F1"/>
    <w:rsid w:val="004E1DE3"/>
    <w:rsid w:val="004E251B"/>
    <w:rsid w:val="004E25CD"/>
    <w:rsid w:val="004E6D22"/>
    <w:rsid w:val="004F0448"/>
    <w:rsid w:val="004F1EA0"/>
    <w:rsid w:val="004F6525"/>
    <w:rsid w:val="004F6FE2"/>
    <w:rsid w:val="005031FF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18B6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325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7F5"/>
    <w:rsid w:val="00973084"/>
    <w:rsid w:val="00984EA2"/>
    <w:rsid w:val="00986CC3"/>
    <w:rsid w:val="0099068E"/>
    <w:rsid w:val="00990FC2"/>
    <w:rsid w:val="009920AA"/>
    <w:rsid w:val="0099217F"/>
    <w:rsid w:val="00992943"/>
    <w:rsid w:val="009A0866"/>
    <w:rsid w:val="009A4D0A"/>
    <w:rsid w:val="009A54F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2A8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BAF"/>
    <w:rsid w:val="00AA1809"/>
    <w:rsid w:val="00AB5033"/>
    <w:rsid w:val="00AB5519"/>
    <w:rsid w:val="00AB6313"/>
    <w:rsid w:val="00AB71DD"/>
    <w:rsid w:val="00AC15C5"/>
    <w:rsid w:val="00AD0E75"/>
    <w:rsid w:val="00AE3A9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303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0E2"/>
    <w:rsid w:val="00C63EC4"/>
    <w:rsid w:val="00C64CD9"/>
    <w:rsid w:val="00C670F8"/>
    <w:rsid w:val="00C80AD4"/>
    <w:rsid w:val="00C83D92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19C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E6B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29F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811"/>
    <w:rsid w:val="00F829C7"/>
    <w:rsid w:val="00F834AA"/>
    <w:rsid w:val="00F848D6"/>
    <w:rsid w:val="00F877BC"/>
    <w:rsid w:val="00F90410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C729B5"/>
  <w15:docId w15:val="{C6B3A5E9-38B3-4346-B22B-8C82991D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0119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D7C40E8C0458E9D006B2B99B19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25838-F6B5-48F6-A2D7-389506F0C201}"/>
      </w:docPartPr>
      <w:docPartBody>
        <w:p w:rsidR="00DD7C8B" w:rsidRDefault="0095290A" w:rsidP="0095290A">
          <w:pPr>
            <w:pStyle w:val="807D7C40E8C0458E9D006B2B99B19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D90E30B72140A697CF51B2BED26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0A57A-89F1-4F09-8665-F0ADC2A8C2A9}"/>
      </w:docPartPr>
      <w:docPartBody>
        <w:p w:rsidR="00DD7C8B" w:rsidRDefault="0095290A" w:rsidP="0095290A">
          <w:pPr>
            <w:pStyle w:val="87D90E30B72140A697CF51B2BED263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108AFAC37D4051801B251347DD2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2378-E8D0-40B7-A90B-4AF71CE23B3B}"/>
      </w:docPartPr>
      <w:docPartBody>
        <w:p w:rsidR="00DD7C8B" w:rsidRDefault="0095290A" w:rsidP="0095290A">
          <w:pPr>
            <w:pStyle w:val="4D108AFAC37D4051801B251347DD28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258E71B4844F9AC385CC1CB060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178BB-7DCF-45E7-97BD-45A76E973F4B}"/>
      </w:docPartPr>
      <w:docPartBody>
        <w:p w:rsidR="00DD7C8B" w:rsidRDefault="0095290A" w:rsidP="0095290A">
          <w:pPr>
            <w:pStyle w:val="F4F258E71B4844F9AC385CC1CB060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08B805E7846578DD628C7B7398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3EB71-7C7B-4617-8243-F72B3B3D971C}"/>
      </w:docPartPr>
      <w:docPartBody>
        <w:p w:rsidR="00DD7C8B" w:rsidRDefault="0095290A" w:rsidP="0095290A">
          <w:pPr>
            <w:pStyle w:val="1F208B805E7846578DD628C7B739875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A"/>
    <w:rsid w:val="0095290A"/>
    <w:rsid w:val="00D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7C9D722A9540C1B882F993FDC0C51D">
    <w:name w:val="B97C9D722A9540C1B882F993FDC0C51D"/>
    <w:rsid w:val="0095290A"/>
  </w:style>
  <w:style w:type="character" w:styleId="Platshllartext">
    <w:name w:val="Placeholder Text"/>
    <w:basedOn w:val="Standardstycketeckensnitt"/>
    <w:uiPriority w:val="99"/>
    <w:semiHidden/>
    <w:rsid w:val="0095290A"/>
    <w:rPr>
      <w:noProof w:val="0"/>
      <w:color w:val="808080"/>
    </w:rPr>
  </w:style>
  <w:style w:type="paragraph" w:customStyle="1" w:styleId="11C09F3BD21040C58E6CC6754E476906">
    <w:name w:val="11C09F3BD21040C58E6CC6754E476906"/>
    <w:rsid w:val="0095290A"/>
  </w:style>
  <w:style w:type="paragraph" w:customStyle="1" w:styleId="456046F1342C4ACE8350BD9B6031B0BF">
    <w:name w:val="456046F1342C4ACE8350BD9B6031B0BF"/>
    <w:rsid w:val="0095290A"/>
  </w:style>
  <w:style w:type="paragraph" w:customStyle="1" w:styleId="D5876C0715CC4F20B7D37ED0492F2D0C">
    <w:name w:val="D5876C0715CC4F20B7D37ED0492F2D0C"/>
    <w:rsid w:val="0095290A"/>
  </w:style>
  <w:style w:type="paragraph" w:customStyle="1" w:styleId="807D7C40E8C0458E9D006B2B99B19938">
    <w:name w:val="807D7C40E8C0458E9D006B2B99B19938"/>
    <w:rsid w:val="0095290A"/>
  </w:style>
  <w:style w:type="paragraph" w:customStyle="1" w:styleId="87D90E30B72140A697CF51B2BED26397">
    <w:name w:val="87D90E30B72140A697CF51B2BED26397"/>
    <w:rsid w:val="0095290A"/>
  </w:style>
  <w:style w:type="paragraph" w:customStyle="1" w:styleId="CE276FFD7B0545CC87AC342469E032DD">
    <w:name w:val="CE276FFD7B0545CC87AC342469E032DD"/>
    <w:rsid w:val="0095290A"/>
  </w:style>
  <w:style w:type="paragraph" w:customStyle="1" w:styleId="41AB92FE87064E2FB8764F3CC0E1724C">
    <w:name w:val="41AB92FE87064E2FB8764F3CC0E1724C"/>
    <w:rsid w:val="0095290A"/>
  </w:style>
  <w:style w:type="paragraph" w:customStyle="1" w:styleId="CDDC6170A78845DDA9C701A0FE2B5640">
    <w:name w:val="CDDC6170A78845DDA9C701A0FE2B5640"/>
    <w:rsid w:val="0095290A"/>
  </w:style>
  <w:style w:type="paragraph" w:customStyle="1" w:styleId="4D108AFAC37D4051801B251347DD28CA">
    <w:name w:val="4D108AFAC37D4051801B251347DD28CA"/>
    <w:rsid w:val="0095290A"/>
  </w:style>
  <w:style w:type="paragraph" w:customStyle="1" w:styleId="F4F258E71B4844F9AC385CC1CB060601">
    <w:name w:val="F4F258E71B4844F9AC385CC1CB060601"/>
    <w:rsid w:val="0095290A"/>
  </w:style>
  <w:style w:type="paragraph" w:customStyle="1" w:styleId="95A83477866646648E1B1672F9721466">
    <w:name w:val="95A83477866646648E1B1672F9721466"/>
    <w:rsid w:val="0095290A"/>
  </w:style>
  <w:style w:type="paragraph" w:customStyle="1" w:styleId="F07988EB8C0A47A29FCE0E61326F01D4">
    <w:name w:val="F07988EB8C0A47A29FCE0E61326F01D4"/>
    <w:rsid w:val="0095290A"/>
  </w:style>
  <w:style w:type="paragraph" w:customStyle="1" w:styleId="6F34C3876F954C9784ED64067B376DD4">
    <w:name w:val="6F34C3876F954C9784ED64067B376DD4"/>
    <w:rsid w:val="0095290A"/>
  </w:style>
  <w:style w:type="paragraph" w:customStyle="1" w:styleId="7AA6D3EC94794D29870B6597773EA2C4">
    <w:name w:val="7AA6D3EC94794D29870B6597773EA2C4"/>
    <w:rsid w:val="0095290A"/>
  </w:style>
  <w:style w:type="paragraph" w:customStyle="1" w:styleId="96843E36C9544DA0BAB8CC55F972FF48">
    <w:name w:val="96843E36C9544DA0BAB8CC55F972FF48"/>
    <w:rsid w:val="0095290A"/>
  </w:style>
  <w:style w:type="paragraph" w:customStyle="1" w:styleId="1F208B805E7846578DD628C7B7398755">
    <w:name w:val="1F208B805E7846578DD628C7B7398755"/>
    <w:rsid w:val="0095290A"/>
  </w:style>
  <w:style w:type="paragraph" w:customStyle="1" w:styleId="5CF914D71BF344729778BC052C25E53A">
    <w:name w:val="5CF914D71BF344729778BC052C25E53A"/>
    <w:rsid w:val="00952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7208f25f-6d35-43a8-9a33-26fe2ed69f73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2018-03-08T00:00:00</HeaderDate>
    <Office/>
    <Dnr>N2018/01384/BSÄ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dd3602-e05d-49ea-aac2-bc5d23a2fafc">Y2WEERKTQMMT-7-17500</_dlc_DocId>
    <_dlc_DocIdUrl xmlns="f9dd3602-e05d-49ea-aac2-bc5d23a2fafc">
      <Url>http://rkdhs-n/enhet/isb/sbba/_layouts/DocIdRedir.aspx?ID=Y2WEERKTQMMT-7-17500</Url>
      <Description>Y2WEERKTQMMT-7-17500</Description>
    </_dlc_DocIdUrl>
    <c9cd366cc722410295b9eacffbd73909 xmlns="f9dd3602-e05d-49ea-aac2-bc5d23a2fafc" xsi:nil="true"/>
    <Sekretess xmlns="f9dd3602-e05d-49ea-aac2-bc5d23a2fafc" xsi:nil="true"/>
    <Diarienummer xmlns="f9dd3602-e05d-49ea-aac2-bc5d23a2fafc" xsi:nil="true"/>
    <TaxCatchAll xmlns="f9dd3602-e05d-49ea-aac2-bc5d23a2fafc"/>
    <k46d94c0acf84ab9a79866a9d8b1905f xmlns="f9dd3602-e05d-49ea-aac2-bc5d23a2fafc" xsi:nil="true"/>
    <Nyckelord xmlns="f9dd3602-e05d-49ea-aac2-bc5d23a2faf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35F8-C5EB-467E-A785-729E9E32E4D5}"/>
</file>

<file path=customXml/itemProps2.xml><?xml version="1.0" encoding="utf-8"?>
<ds:datastoreItem xmlns:ds="http://schemas.openxmlformats.org/officeDocument/2006/customXml" ds:itemID="{199E0E23-2830-4FCA-BE6C-D0F6D3EC4CC4}"/>
</file>

<file path=customXml/itemProps3.xml><?xml version="1.0" encoding="utf-8"?>
<ds:datastoreItem xmlns:ds="http://schemas.openxmlformats.org/officeDocument/2006/customXml" ds:itemID="{872886CA-36FD-40C8-97F5-8FCBD751B012}"/>
</file>

<file path=customXml/itemProps4.xml><?xml version="1.0" encoding="utf-8"?>
<ds:datastoreItem xmlns:ds="http://schemas.openxmlformats.org/officeDocument/2006/customXml" ds:itemID="{199E0E23-2830-4FCA-BE6C-D0F6D3EC4CC4}"/>
</file>

<file path=customXml/itemProps5.xml><?xml version="1.0" encoding="utf-8"?>
<ds:datastoreItem xmlns:ds="http://schemas.openxmlformats.org/officeDocument/2006/customXml" ds:itemID="{6246ECE1-232F-4A7F-B0E6-12FCCCF87F49}"/>
</file>

<file path=customXml/itemProps6.xml><?xml version="1.0" encoding="utf-8"?>
<ds:datastoreItem xmlns:ds="http://schemas.openxmlformats.org/officeDocument/2006/customXml" ds:itemID="{2BEDC15C-CBF9-499E-8D78-7CA4CCF2922F}"/>
</file>

<file path=customXml/itemProps7.xml><?xml version="1.0" encoding="utf-8"?>
<ds:datastoreItem xmlns:ds="http://schemas.openxmlformats.org/officeDocument/2006/customXml" ds:itemID="{1B7557C6-9692-459A-A44E-916BCC4BD54B}"/>
</file>

<file path=customXml/itemProps8.xml><?xml version="1.0" encoding="utf-8"?>
<ds:datastoreItem xmlns:ds="http://schemas.openxmlformats.org/officeDocument/2006/customXml" ds:itemID="{C26BF6B1-C8AE-43D8-815C-E96CD1DFD6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Kristiansson</dc:creator>
  <cp:keywords/>
  <dc:description/>
  <cp:lastModifiedBy>Helena Malmborg</cp:lastModifiedBy>
  <cp:revision>2</cp:revision>
  <cp:lastPrinted>2018-03-07T09:15:00Z</cp:lastPrinted>
  <dcterms:created xsi:type="dcterms:W3CDTF">2018-03-07T09:16:00Z</dcterms:created>
  <dcterms:modified xsi:type="dcterms:W3CDTF">2018-03-07T09:16:00Z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e522fd0e-c762-4e8b-b5a3-363802e7560e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