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C1137" w:rsidP="00DA0661">
      <w:pPr>
        <w:pStyle w:val="Title"/>
      </w:pPr>
      <w:bookmarkStart w:id="0" w:name="Start"/>
      <w:bookmarkEnd w:id="0"/>
      <w:r>
        <w:t>Svar på fråga 2021/22:391 av Mikael Larsson (C)</w:t>
      </w:r>
      <w:r>
        <w:br/>
      </w:r>
      <w:r w:rsidRPr="00AC1137">
        <w:t>En ny stambana mellan Borås och Göteborg</w:t>
      </w:r>
    </w:p>
    <w:p w:rsidR="00AC1137" w:rsidP="00AC1137">
      <w:pPr>
        <w:pStyle w:val="BodyText"/>
      </w:pPr>
      <w:r>
        <w:t>Mikael Larsson har frågat mig om jag avser att vidta några åtgärder för att ny järnväg mellan Borås och Göteborg inte ska försenas.</w:t>
      </w:r>
    </w:p>
    <w:p w:rsidR="005C3872" w:rsidP="00AC1137">
      <w:pPr>
        <w:pStyle w:val="BodyText"/>
      </w:pPr>
      <w:r>
        <w:t xml:space="preserve">Trafikverket redovisade den 30 november i år sitt förslag till </w:t>
      </w:r>
      <w:r w:rsidRPr="005C3872">
        <w:t>nationell plan för transportinfrastrukturen 2022–2033</w:t>
      </w:r>
      <w:r>
        <w:t>. I uppdrag</w:t>
      </w:r>
      <w:r w:rsidR="00110CD2">
        <w:t>et</w:t>
      </w:r>
      <w:r>
        <w:t xml:space="preserve"> till Trafikverket att utarbeta </w:t>
      </w:r>
      <w:r w:rsidR="00110CD2">
        <w:t>förslaget</w:t>
      </w:r>
      <w:r>
        <w:t xml:space="preserve"> angav</w:t>
      </w:r>
      <w:r w:rsidR="00110CD2">
        <w:t xml:space="preserve"> regeringen</w:t>
      </w:r>
      <w:r>
        <w:t xml:space="preserve"> att </w:t>
      </w:r>
      <w:r w:rsidRPr="005C3872">
        <w:t>nya stambanor för höghastighetståg ska färdigställas så att Stockholm och Göteborg respektive Malmö bättre knyts samman med moderna och hållbara kommunikationer.</w:t>
      </w:r>
      <w:r>
        <w:t xml:space="preserve"> Vidare angav</w:t>
      </w:r>
      <w:r w:rsidR="00110CD2">
        <w:t xml:space="preserve"> regeringen</w:t>
      </w:r>
      <w:r>
        <w:t xml:space="preserve"> att samtliga etapper av de nya stambanorna </w:t>
      </w:r>
      <w:r w:rsidRPr="005C3872">
        <w:t>ska ingå i förslaget till nationell plan</w:t>
      </w:r>
      <w:r>
        <w:t>.</w:t>
      </w:r>
    </w:p>
    <w:p w:rsidR="00EA3DE4" w:rsidP="00AC1137">
      <w:pPr>
        <w:pStyle w:val="BodyText"/>
      </w:pPr>
      <w:r>
        <w:t xml:space="preserve">I planförslaget anges att utbyggnaden av järnväg mellan Göteborg och Borås planeras påbörjas i perioden 2028–2033. </w:t>
      </w:r>
    </w:p>
    <w:p w:rsidR="00EA3DE4" w:rsidP="00AC1137">
      <w:pPr>
        <w:pStyle w:val="BodyText"/>
      </w:pPr>
      <w:r>
        <w:t>Trafikverkets förslag är nu remitterat. Sista svarsdatum för remissinstanserna är den 28 februari 2022, därefter kommer förslaget att beredas i Regeringskansliet.</w:t>
      </w:r>
    </w:p>
    <w:p w:rsidR="00AC113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0E3FC0FE93E4129A0CEFA37F8C5CB02"/>
          </w:placeholder>
          <w:dataBinding w:xpath="/ns0:DocumentInfo[1]/ns0:BaseInfo[1]/ns0:HeaderDate[1]" w:storeItemID="{965FE333-CBEE-4A05-ABC0-51A779FE1284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F08D9">
            <w:t>8 december 2021</w:t>
          </w:r>
        </w:sdtContent>
      </w:sdt>
    </w:p>
    <w:p w:rsidR="00AC1137" w:rsidP="004E7A8F">
      <w:pPr>
        <w:pStyle w:val="Brdtextutanavstnd"/>
      </w:pPr>
    </w:p>
    <w:p w:rsidR="00AC1137" w:rsidP="004E7A8F">
      <w:pPr>
        <w:pStyle w:val="Brdtextutanavstnd"/>
      </w:pPr>
    </w:p>
    <w:p w:rsidR="00AC1137" w:rsidP="004E7A8F">
      <w:pPr>
        <w:pStyle w:val="Brdtextutanavstnd"/>
      </w:pPr>
    </w:p>
    <w:p w:rsidR="00AC1137" w:rsidP="00422A41">
      <w:pPr>
        <w:pStyle w:val="BodyText"/>
      </w:pPr>
      <w:r>
        <w:t>Tomas Eneroth</w:t>
      </w:r>
    </w:p>
    <w:p w:rsidR="00AC11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11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1137" w:rsidRPr="007D73AB" w:rsidP="00340DE0">
          <w:pPr>
            <w:pStyle w:val="Header"/>
          </w:pPr>
        </w:p>
      </w:tc>
      <w:tc>
        <w:tcPr>
          <w:tcW w:w="1134" w:type="dxa"/>
        </w:tcPr>
        <w:p w:rsidR="00AC11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11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1137" w:rsidRPr="00710A6C" w:rsidP="00EE3C0F">
          <w:pPr>
            <w:pStyle w:val="Header"/>
            <w:rPr>
              <w:b/>
            </w:rPr>
          </w:pPr>
        </w:p>
        <w:p w:rsidR="00AC1137" w:rsidP="00EE3C0F">
          <w:pPr>
            <w:pStyle w:val="Header"/>
          </w:pPr>
        </w:p>
        <w:p w:rsidR="00AC1137" w:rsidP="00EE3C0F">
          <w:pPr>
            <w:pStyle w:val="Header"/>
          </w:pPr>
        </w:p>
        <w:p w:rsidR="00AC11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E419B186794F8BA2B45765960B675E"/>
            </w:placeholder>
            <w:dataBinding w:xpath="/ns0:DocumentInfo[1]/ns0:BaseInfo[1]/ns0:Dnr[1]" w:storeItemID="{965FE333-CBEE-4A05-ABC0-51A779FE1284}" w:prefixMappings="xmlns:ns0='http://lp/documentinfo/RK' "/>
            <w:text/>
          </w:sdtPr>
          <w:sdtContent>
            <w:p w:rsidR="00AC1137" w:rsidP="00EE3C0F">
              <w:pPr>
                <w:pStyle w:val="Header"/>
              </w:pPr>
              <w:r>
                <w:t>I2021/03076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81AA2D401D4061B89233FD25BE6A63"/>
            </w:placeholder>
            <w:showingPlcHdr/>
            <w:dataBinding w:xpath="/ns0:DocumentInfo[1]/ns0:BaseInfo[1]/ns0:DocNumber[1]" w:storeItemID="{965FE333-CBEE-4A05-ABC0-51A779FE1284}" w:prefixMappings="xmlns:ns0='http://lp/documentinfo/RK' "/>
            <w:text/>
          </w:sdtPr>
          <w:sdtContent>
            <w:p w:rsidR="00AC11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1137" w:rsidP="00EE3C0F">
          <w:pPr>
            <w:pStyle w:val="Header"/>
          </w:pPr>
        </w:p>
      </w:tc>
      <w:tc>
        <w:tcPr>
          <w:tcW w:w="1134" w:type="dxa"/>
        </w:tcPr>
        <w:p w:rsidR="00AC1137" w:rsidP="0094502D">
          <w:pPr>
            <w:pStyle w:val="Header"/>
          </w:pPr>
        </w:p>
        <w:p w:rsidR="00AC11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35D9EF57942A3B88BAC8470AE879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1137" w:rsidRPr="00AC1137" w:rsidP="00340DE0">
              <w:pPr>
                <w:pStyle w:val="Header"/>
                <w:rPr>
                  <w:b/>
                </w:rPr>
              </w:pPr>
              <w:r w:rsidRPr="00AC1137">
                <w:rPr>
                  <w:b/>
                </w:rPr>
                <w:t>Infrastrukturdepartementet</w:t>
              </w:r>
            </w:p>
            <w:p w:rsidR="00AC1137" w:rsidRPr="00340DE0" w:rsidP="00340DE0">
              <w:pPr>
                <w:pStyle w:val="Header"/>
              </w:pPr>
              <w:r w:rsidRPr="00AC1137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F6B3D90A1545B7B73F054A57C8DD02"/>
          </w:placeholder>
          <w:dataBinding w:xpath="/ns0:DocumentInfo[1]/ns0:BaseInfo[1]/ns0:Recipient[1]" w:storeItemID="{965FE333-CBEE-4A05-ABC0-51A779FE1284}" w:prefixMappings="xmlns:ns0='http://lp/documentinfo/RK' "/>
          <w:text w:multiLine="1"/>
        </w:sdtPr>
        <w:sdtContent>
          <w:tc>
            <w:tcPr>
              <w:tcW w:w="3170" w:type="dxa"/>
            </w:tcPr>
            <w:p w:rsidR="00AC11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11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E419B186794F8BA2B45765960B6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ABACC-5CDA-4E96-80D4-684258D9E5D3}"/>
      </w:docPartPr>
      <w:docPartBody>
        <w:p w:rsidR="00A66167" w:rsidP="00B6342F">
          <w:pPr>
            <w:pStyle w:val="61E419B186794F8BA2B45765960B67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81AA2D401D4061B89233FD25BE6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4668A-DB31-4C30-811D-DCF26C657C4A}"/>
      </w:docPartPr>
      <w:docPartBody>
        <w:p w:rsidR="00A66167" w:rsidP="00B6342F">
          <w:pPr>
            <w:pStyle w:val="2181AA2D401D4061B89233FD25BE6A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435D9EF57942A3B88BAC8470AE8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B80B4-AA84-452C-ACBC-1E8B38A4277F}"/>
      </w:docPartPr>
      <w:docPartBody>
        <w:p w:rsidR="00A66167" w:rsidP="00B6342F">
          <w:pPr>
            <w:pStyle w:val="48435D9EF57942A3B88BAC8470AE879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F6B3D90A1545B7B73F054A57C8D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10892-6A0D-488C-A73C-B86295E00EC1}"/>
      </w:docPartPr>
      <w:docPartBody>
        <w:p w:rsidR="00A66167" w:rsidP="00B6342F">
          <w:pPr>
            <w:pStyle w:val="56F6B3D90A1545B7B73F054A57C8DD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E3FC0FE93E4129A0CEFA37F8C5C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48D22-1DF5-4E93-ABBA-38661B25E7B3}"/>
      </w:docPartPr>
      <w:docPartBody>
        <w:p w:rsidR="00A66167" w:rsidP="00B6342F">
          <w:pPr>
            <w:pStyle w:val="B0E3FC0FE93E4129A0CEFA37F8C5CB0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48B3E640644F7B8C3BA1C67D5643AE">
    <w:name w:val="C748B3E640644F7B8C3BA1C67D5643AE"/>
    <w:rsid w:val="00B6342F"/>
  </w:style>
  <w:style w:type="character" w:styleId="PlaceholderText">
    <w:name w:val="Placeholder Text"/>
    <w:basedOn w:val="DefaultParagraphFont"/>
    <w:uiPriority w:val="99"/>
    <w:semiHidden/>
    <w:rsid w:val="00B6342F"/>
    <w:rPr>
      <w:noProof w:val="0"/>
      <w:color w:val="808080"/>
    </w:rPr>
  </w:style>
  <w:style w:type="paragraph" w:customStyle="1" w:styleId="0126CD3169DA466AAC3203DEB0C2AF89">
    <w:name w:val="0126CD3169DA466AAC3203DEB0C2AF89"/>
    <w:rsid w:val="00B6342F"/>
  </w:style>
  <w:style w:type="paragraph" w:customStyle="1" w:styleId="D40B99B9F3B048049E1DD69766091121">
    <w:name w:val="D40B99B9F3B048049E1DD69766091121"/>
    <w:rsid w:val="00B6342F"/>
  </w:style>
  <w:style w:type="paragraph" w:customStyle="1" w:styleId="E1E9CA354B9F4655AF4656B1EEFE2FC2">
    <w:name w:val="E1E9CA354B9F4655AF4656B1EEFE2FC2"/>
    <w:rsid w:val="00B6342F"/>
  </w:style>
  <w:style w:type="paragraph" w:customStyle="1" w:styleId="61E419B186794F8BA2B45765960B675E">
    <w:name w:val="61E419B186794F8BA2B45765960B675E"/>
    <w:rsid w:val="00B6342F"/>
  </w:style>
  <w:style w:type="paragraph" w:customStyle="1" w:styleId="2181AA2D401D4061B89233FD25BE6A63">
    <w:name w:val="2181AA2D401D4061B89233FD25BE6A63"/>
    <w:rsid w:val="00B6342F"/>
  </w:style>
  <w:style w:type="paragraph" w:customStyle="1" w:styleId="D89ECC02BEC64F96B4F5D89F7508B819">
    <w:name w:val="D89ECC02BEC64F96B4F5D89F7508B819"/>
    <w:rsid w:val="00B6342F"/>
  </w:style>
  <w:style w:type="paragraph" w:customStyle="1" w:styleId="DFA0F4B8F91A4F5B854EF71A318B7D66">
    <w:name w:val="DFA0F4B8F91A4F5B854EF71A318B7D66"/>
    <w:rsid w:val="00B6342F"/>
  </w:style>
  <w:style w:type="paragraph" w:customStyle="1" w:styleId="84CF368A0A9C469AB507F045717E4DDC">
    <w:name w:val="84CF368A0A9C469AB507F045717E4DDC"/>
    <w:rsid w:val="00B6342F"/>
  </w:style>
  <w:style w:type="paragraph" w:customStyle="1" w:styleId="48435D9EF57942A3B88BAC8470AE8799">
    <w:name w:val="48435D9EF57942A3B88BAC8470AE8799"/>
    <w:rsid w:val="00B6342F"/>
  </w:style>
  <w:style w:type="paragraph" w:customStyle="1" w:styleId="56F6B3D90A1545B7B73F054A57C8DD02">
    <w:name w:val="56F6B3D90A1545B7B73F054A57C8DD02"/>
    <w:rsid w:val="00B6342F"/>
  </w:style>
  <w:style w:type="paragraph" w:customStyle="1" w:styleId="2181AA2D401D4061B89233FD25BE6A631">
    <w:name w:val="2181AA2D401D4061B89233FD25BE6A631"/>
    <w:rsid w:val="00B63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35D9EF57942A3B88BAC8470AE87991">
    <w:name w:val="48435D9EF57942A3B88BAC8470AE87991"/>
    <w:rsid w:val="00B63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944155FC3B4B8F89B9C06EA54A0284">
    <w:name w:val="E0944155FC3B4B8F89B9C06EA54A0284"/>
    <w:rsid w:val="00B6342F"/>
  </w:style>
  <w:style w:type="paragraph" w:customStyle="1" w:styleId="C3CA13862267403983269F40636E797B">
    <w:name w:val="C3CA13862267403983269F40636E797B"/>
    <w:rsid w:val="00B6342F"/>
  </w:style>
  <w:style w:type="paragraph" w:customStyle="1" w:styleId="6BA567D7D2894D9DB46BECE227319DA5">
    <w:name w:val="6BA567D7D2894D9DB46BECE227319DA5"/>
    <w:rsid w:val="00B6342F"/>
  </w:style>
  <w:style w:type="paragraph" w:customStyle="1" w:styleId="C5B49E16128F4697A410C7A3EDF8BFBB">
    <w:name w:val="C5B49E16128F4697A410C7A3EDF8BFBB"/>
    <w:rsid w:val="00B6342F"/>
  </w:style>
  <w:style w:type="paragraph" w:customStyle="1" w:styleId="26EC899689AD45488C811568F0DBBE90">
    <w:name w:val="26EC899689AD45488C811568F0DBBE90"/>
    <w:rsid w:val="00B6342F"/>
  </w:style>
  <w:style w:type="paragraph" w:customStyle="1" w:styleId="B0E3FC0FE93E4129A0CEFA37F8C5CB02">
    <w:name w:val="B0E3FC0FE93E4129A0CEFA37F8C5CB02"/>
    <w:rsid w:val="00B6342F"/>
  </w:style>
  <w:style w:type="paragraph" w:customStyle="1" w:styleId="212381F6538C4EDEBEC8EA077E76DE25">
    <w:name w:val="212381F6538C4EDEBEC8EA077E76DE25"/>
    <w:rsid w:val="00B634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2021-12-08T00:00:00</HeaderDate>
    <Office/>
    <Dnr>I2021/03076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93e3220e-750b-4f74-90b7-33d08408f5ee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FFFF-2161-4FC8-B2AD-3DCF6698486A}"/>
</file>

<file path=customXml/itemProps2.xml><?xml version="1.0" encoding="utf-8"?>
<ds:datastoreItem xmlns:ds="http://schemas.openxmlformats.org/officeDocument/2006/customXml" ds:itemID="{83D82739-3343-4224-82FB-6FD6AD9C6DBA}"/>
</file>

<file path=customXml/itemProps3.xml><?xml version="1.0" encoding="utf-8"?>
<ds:datastoreItem xmlns:ds="http://schemas.openxmlformats.org/officeDocument/2006/customXml" ds:itemID="{965FE333-CBEE-4A05-ABC0-51A779FE1284}"/>
</file>

<file path=customXml/itemProps4.xml><?xml version="1.0" encoding="utf-8"?>
<ds:datastoreItem xmlns:ds="http://schemas.openxmlformats.org/officeDocument/2006/customXml" ds:itemID="{EFE6948F-EE06-4303-8689-18501D6B7A6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391 av Mikael Larsson (C) En ny stambana mellan Borås och Göteborg.docx</dc:title>
  <cp:revision>3</cp:revision>
  <dcterms:created xsi:type="dcterms:W3CDTF">2021-12-07T09:41:00Z</dcterms:created>
  <dcterms:modified xsi:type="dcterms:W3CDTF">2021-12-08T07:57:00Z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