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DC6" w:rsidRPr="00224E00" w:rsidRDefault="00EF5DC6" w:rsidP="006D6BFD">
      <w:pPr>
        <w:pStyle w:val="Hemstlrubrik"/>
        <w:rPr>
          <w:sz w:val="24"/>
        </w:rPr>
      </w:pPr>
      <w:r w:rsidRPr="00224E00">
        <w:t>Förslag till riksdagsbeslut</w:t>
      </w:r>
    </w:p>
    <w:p w:rsidR="00EF5DC6" w:rsidRPr="00224E00" w:rsidRDefault="00EF5DC6" w:rsidP="00EF5DC6">
      <w:pPr>
        <w:pStyle w:val="Hemstlatt"/>
      </w:pPr>
      <w:r w:rsidRPr="00224E00">
        <w:t>Riksdagen tillkännager för regeringen som sin mening vad som i moti</w:t>
      </w:r>
      <w:r w:rsidRPr="00224E00">
        <w:t>o</w:t>
      </w:r>
      <w:r w:rsidR="00E15B1A" w:rsidRPr="00224E00">
        <w:t>nen anförs om att makar/partner</w:t>
      </w:r>
      <w:r w:rsidRPr="00224E00">
        <w:t xml:space="preserve"> bör ges möjlighet att genom att lägga samman sina tidigare efternamn skapa ett nytt familjenamn.</w:t>
      </w:r>
    </w:p>
    <w:p w:rsidR="00EF5DC6" w:rsidRPr="00224E00" w:rsidRDefault="00EF5DC6" w:rsidP="00EF5DC6">
      <w:pPr>
        <w:pStyle w:val="Rubrik1"/>
      </w:pPr>
      <w:r w:rsidRPr="00224E00">
        <w:t>Motivering</w:t>
      </w:r>
    </w:p>
    <w:p w:rsidR="00EF5DC6" w:rsidRPr="00224E00" w:rsidRDefault="00EF5DC6" w:rsidP="00EF5DC6">
      <w:r w:rsidRPr="00224E00">
        <w:t xml:space="preserve">Den som gifter sig eller ingår registrerat partnerskap ska, enligt namnlagen, senast i samband med vigseln anmäla vilket efternamn den enskilde vill ha i äktenskapet/partnerskapet. Den enskilde kan välja mellan att antingen ha den enes </w:t>
      </w:r>
      <w:r w:rsidRPr="00224E00">
        <w:rPr>
          <w:i/>
        </w:rPr>
        <w:t>eller</w:t>
      </w:r>
      <w:r w:rsidRPr="00224E00">
        <w:t xml:space="preserve"> den andres efternamn som gemensamt efternamn eller att var och en behåller sitt efternamn från tiden närmast före äktenskapet/registrerade partnerskapet.</w:t>
      </w:r>
    </w:p>
    <w:p w:rsidR="00EF5DC6" w:rsidRPr="00224E00" w:rsidRDefault="006D6BFD" w:rsidP="006D6BFD">
      <w:pPr>
        <w:pStyle w:val="Normaltindrag"/>
      </w:pPr>
      <w:r w:rsidRPr="00224E00">
        <w:t>Vidare kan den</w:t>
      </w:r>
      <w:r w:rsidR="00EF5DC6" w:rsidRPr="00224E00">
        <w:t xml:space="preserve"> som antagit den andres efternamn få ha sitt tidigare efte</w:t>
      </w:r>
      <w:r w:rsidR="00EF5DC6" w:rsidRPr="00224E00">
        <w:t>r</w:t>
      </w:r>
      <w:r w:rsidR="00EF5DC6" w:rsidRPr="00224E00">
        <w:t>namn som mellannamn.</w:t>
      </w:r>
    </w:p>
    <w:p w:rsidR="00EF5DC6" w:rsidRPr="00224E00" w:rsidRDefault="00EF5DC6" w:rsidP="006D6BFD">
      <w:pPr>
        <w:pStyle w:val="Normaltindrag"/>
      </w:pPr>
      <w:r w:rsidRPr="00224E00">
        <w:t>Om makarna/paret behåller sina ursprungliga efternamn får den ene, med den andres samtycke, ha den andres efternamn som mellannamn. Det är dock bara den ene maken/partnern som kan ha den andres namn som mellannamn. R</w:t>
      </w:r>
      <w:r w:rsidRPr="00224E00">
        <w:t>e</w:t>
      </w:r>
      <w:r w:rsidRPr="00224E00">
        <w:t>gelverket innebär att det inte är möjligt för ett par nyblivna makar/partners att genom att lägga samman sina tidigare familjenamn skapa ett nytt och geme</w:t>
      </w:r>
      <w:r w:rsidRPr="00224E00">
        <w:t>n</w:t>
      </w:r>
      <w:r w:rsidRPr="00224E00">
        <w:t>samt familjenamn.</w:t>
      </w:r>
    </w:p>
    <w:p w:rsidR="00EF5DC6" w:rsidRPr="00224E00" w:rsidRDefault="00EF5DC6" w:rsidP="006D6BFD">
      <w:pPr>
        <w:pStyle w:val="Normaltindrag"/>
      </w:pPr>
      <w:r w:rsidRPr="00224E00">
        <w:t>Det finns unga familjer som vill markera samhörighet genom att båda antar varandras namn och skapar ett nytt ”namn” som består av de båda partnernas ursprungliga två namn. För det kan det finnas helt personliga skäl, men också skäl som att makarna kommer från olika kulturer och genom att lägga sa</w:t>
      </w:r>
      <w:r w:rsidRPr="00224E00">
        <w:t>m</w:t>
      </w:r>
      <w:r w:rsidRPr="00224E00">
        <w:t>man namnen vill markera samhörighet över kulturgränserna. Det borde vara möjligt att tillgodose dessa önskemål genom att komplettera en i övrigt flex</w:t>
      </w:r>
      <w:r w:rsidRPr="00224E00">
        <w:t>i</w:t>
      </w:r>
      <w:r w:rsidRPr="00224E00">
        <w:t>bel namnlag, antingen genom att reglerna för själva efternamnet förändras eller genom en kombi</w:t>
      </w:r>
      <w:r w:rsidR="006D6BFD" w:rsidRPr="00224E00">
        <w:t>nation av ändringar i regelverke</w:t>
      </w:r>
      <w:r w:rsidRPr="00224E00">
        <w:t>n för efter- och mella</w:t>
      </w:r>
      <w:r w:rsidRPr="00224E00">
        <w:t>n</w:t>
      </w:r>
      <w:r w:rsidRPr="00224E00">
        <w:t>namn.</w:t>
      </w:r>
    </w:p>
    <w:tbl>
      <w:tblPr>
        <w:tblW w:w="0" w:type="auto"/>
        <w:tblInd w:w="-25" w:type="dxa"/>
        <w:tblLayout w:type="fixed"/>
        <w:tblCellMar>
          <w:left w:w="70" w:type="dxa"/>
          <w:right w:w="70" w:type="dxa"/>
        </w:tblCellMar>
        <w:tblLook w:val="0000" w:firstRow="0" w:lastRow="0" w:firstColumn="0" w:lastColumn="0" w:noHBand="0" w:noVBand="0"/>
      </w:tblPr>
      <w:tblGrid>
        <w:gridCol w:w="3071"/>
        <w:gridCol w:w="3047"/>
      </w:tblGrid>
      <w:tr w:rsidR="006D6BFD" w:rsidRPr="00224E00">
        <w:tblPrEx>
          <w:tblCellMar>
            <w:top w:w="0" w:type="dxa"/>
            <w:bottom w:w="0" w:type="dxa"/>
          </w:tblCellMar>
        </w:tblPrEx>
        <w:trPr>
          <w:cantSplit/>
        </w:trPr>
        <w:tc>
          <w:tcPr>
            <w:tcW w:w="3071" w:type="dxa"/>
          </w:tcPr>
          <w:p w:rsidR="006D6BFD" w:rsidRPr="00224E00" w:rsidRDefault="006D6BFD" w:rsidP="006D6BFD">
            <w:pPr>
              <w:pStyle w:val="UnderskriftDatum"/>
              <w:spacing w:before="0"/>
            </w:pPr>
            <w:r w:rsidRPr="00224E00">
              <w:lastRenderedPageBreak/>
              <w:t>Stockholm den 28 september 2005</w:t>
            </w:r>
          </w:p>
        </w:tc>
        <w:tc>
          <w:tcPr>
            <w:tcW w:w="3047" w:type="dxa"/>
          </w:tcPr>
          <w:p w:rsidR="006D6BFD" w:rsidRPr="00224E00" w:rsidRDefault="006D6BFD" w:rsidP="006D6BFD">
            <w:pPr>
              <w:pStyle w:val="Underskrifter"/>
            </w:pPr>
          </w:p>
        </w:tc>
      </w:tr>
      <w:tr w:rsidR="006D6BFD" w:rsidRPr="00224E00">
        <w:tblPrEx>
          <w:tblCellMar>
            <w:top w:w="0" w:type="dxa"/>
            <w:bottom w:w="0" w:type="dxa"/>
          </w:tblCellMar>
        </w:tblPrEx>
        <w:trPr>
          <w:cantSplit/>
        </w:trPr>
        <w:tc>
          <w:tcPr>
            <w:tcW w:w="3071" w:type="dxa"/>
          </w:tcPr>
          <w:p w:rsidR="006D6BFD" w:rsidRPr="00224E00" w:rsidRDefault="006D6BFD" w:rsidP="006D6BFD">
            <w:pPr>
              <w:pStyle w:val="Underskrifter"/>
            </w:pPr>
            <w:r w:rsidRPr="00224E00">
              <w:t>Inger Lundberg (s)</w:t>
            </w:r>
          </w:p>
        </w:tc>
        <w:tc>
          <w:tcPr>
            <w:tcW w:w="3047" w:type="dxa"/>
          </w:tcPr>
          <w:p w:rsidR="006D6BFD" w:rsidRPr="00224E00" w:rsidRDefault="006D6BFD" w:rsidP="006D6BFD">
            <w:pPr>
              <w:pStyle w:val="Underskrifter"/>
            </w:pPr>
          </w:p>
        </w:tc>
      </w:tr>
      <w:tr w:rsidR="006D6BFD" w:rsidRPr="00224E00">
        <w:tblPrEx>
          <w:tblCellMar>
            <w:top w:w="0" w:type="dxa"/>
            <w:bottom w:w="0" w:type="dxa"/>
          </w:tblCellMar>
        </w:tblPrEx>
        <w:trPr>
          <w:cantSplit/>
        </w:trPr>
        <w:tc>
          <w:tcPr>
            <w:tcW w:w="3071" w:type="dxa"/>
          </w:tcPr>
          <w:p w:rsidR="006D6BFD" w:rsidRPr="00224E00" w:rsidRDefault="006D6BFD" w:rsidP="006D6BFD">
            <w:pPr>
              <w:pStyle w:val="Underskrifter"/>
            </w:pPr>
            <w:r w:rsidRPr="00224E00">
              <w:t>Nils-Göran Holmqvist (s)</w:t>
            </w:r>
          </w:p>
        </w:tc>
        <w:tc>
          <w:tcPr>
            <w:tcW w:w="3047" w:type="dxa"/>
          </w:tcPr>
          <w:p w:rsidR="006D6BFD" w:rsidRPr="00224E00" w:rsidRDefault="006D6BFD" w:rsidP="006D6BFD">
            <w:pPr>
              <w:pStyle w:val="Underskrifter"/>
            </w:pPr>
            <w:r w:rsidRPr="00224E00">
              <w:t>Lennart Axelsson (s)</w:t>
            </w:r>
          </w:p>
        </w:tc>
      </w:tr>
      <w:tr w:rsidR="006D6BFD" w:rsidRPr="00224E00">
        <w:tblPrEx>
          <w:tblCellMar>
            <w:top w:w="0" w:type="dxa"/>
            <w:bottom w:w="0" w:type="dxa"/>
          </w:tblCellMar>
        </w:tblPrEx>
        <w:trPr>
          <w:cantSplit/>
        </w:trPr>
        <w:tc>
          <w:tcPr>
            <w:tcW w:w="3071" w:type="dxa"/>
          </w:tcPr>
          <w:p w:rsidR="006D6BFD" w:rsidRPr="00224E00" w:rsidRDefault="006D6BFD" w:rsidP="006D6BFD">
            <w:pPr>
              <w:pStyle w:val="Underskrifter"/>
            </w:pPr>
            <w:r w:rsidRPr="00224E00">
              <w:t>Matilda Ernkrans (s)</w:t>
            </w:r>
          </w:p>
        </w:tc>
        <w:tc>
          <w:tcPr>
            <w:tcW w:w="3047" w:type="dxa"/>
          </w:tcPr>
          <w:p w:rsidR="006D6BFD" w:rsidRPr="00224E00" w:rsidRDefault="006D6BFD" w:rsidP="006D6BFD">
            <w:pPr>
              <w:pStyle w:val="Underskrifter"/>
            </w:pPr>
            <w:r w:rsidRPr="00224E00">
              <w:t>Ameer Sachet (s)</w:t>
            </w:r>
          </w:p>
        </w:tc>
      </w:tr>
    </w:tbl>
    <w:p w:rsidR="00EF5DC6" w:rsidRPr="00224E00" w:rsidRDefault="00EF5DC6" w:rsidP="006D6BFD">
      <w:pPr>
        <w:pStyle w:val="Normaltindrag"/>
      </w:pPr>
    </w:p>
    <w:sectPr w:rsidR="00EF5DC6" w:rsidRPr="00224E00" w:rsidSect="006D6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C84" w:rsidRPr="00224E00" w:rsidRDefault="00273C84">
      <w:r w:rsidRPr="00224E00">
        <w:separator/>
      </w:r>
    </w:p>
  </w:endnote>
  <w:endnote w:type="continuationSeparator" w:id="0">
    <w:p w:rsidR="00273C84" w:rsidRPr="00224E00" w:rsidRDefault="00273C84">
      <w:r w:rsidRPr="00224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224E00" w:rsidP="006D6BFD">
    <w:pPr>
      <w:pStyle w:val="Sidfot"/>
    </w:pPr>
    <w:r w:rsidRPr="00224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191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DA" w:rsidRDefault="00B210DA">
                          <w:pPr>
                            <w:pStyle w:val="NormalS5sidnrV"/>
                          </w:pPr>
                          <w:r>
                            <w:fldChar w:fldCharType="begin"/>
                          </w:r>
                          <w:r>
                            <w:instrText xml:space="preserve"> PAGE *\charformat</w:instrText>
                          </w:r>
                          <w:r>
                            <w:fldChar w:fldCharType="separate"/>
                          </w:r>
                          <w:r w:rsidR="009004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0DA" w:rsidRDefault="00B210DA">
                    <w:pPr>
                      <w:pStyle w:val="NormalS5sidnrV"/>
                    </w:pPr>
                    <w:r>
                      <w:fldChar w:fldCharType="begin"/>
                    </w:r>
                    <w:r>
                      <w:instrText xml:space="preserve"> PAGE *\charformat</w:instrText>
                    </w:r>
                    <w:r>
                      <w:fldChar w:fldCharType="separate"/>
                    </w:r>
                    <w:r w:rsidR="009004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224E00" w:rsidP="006D6BFD">
    <w:pPr>
      <w:pStyle w:val="Sidfot"/>
    </w:pPr>
    <w:r w:rsidRPr="00224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670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DA" w:rsidRDefault="00B210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0DA" w:rsidRDefault="00B210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224E00" w:rsidP="006D6BFD">
    <w:pPr>
      <w:pStyle w:val="Sidfot"/>
    </w:pPr>
    <w:r w:rsidRPr="00224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342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DA" w:rsidRDefault="00B210DA">
                          <w:pPr>
                            <w:pStyle w:val="NormalS5sidnrH"/>
                            <w:ind w:right="0"/>
                          </w:pPr>
                          <w:r>
                            <w:fldChar w:fldCharType="begin"/>
                          </w:r>
                          <w:r>
                            <w:instrText xml:space="preserve"> PAGE *\charformat</w:instrText>
                          </w:r>
                          <w:r>
                            <w:fldChar w:fldCharType="separate"/>
                          </w:r>
                          <w:r w:rsidR="009004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0DA" w:rsidRDefault="00B210DA">
                    <w:pPr>
                      <w:pStyle w:val="NormalS5sidnrH"/>
                      <w:ind w:right="0"/>
                    </w:pPr>
                    <w:r>
                      <w:fldChar w:fldCharType="begin"/>
                    </w:r>
                    <w:r>
                      <w:instrText xml:space="preserve"> PAGE *\charformat</w:instrText>
                    </w:r>
                    <w:r>
                      <w:fldChar w:fldCharType="separate"/>
                    </w:r>
                    <w:r w:rsidR="009004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C84" w:rsidRPr="00224E00" w:rsidRDefault="00273C84">
      <w:r w:rsidRPr="00224E00">
        <w:separator/>
      </w:r>
    </w:p>
  </w:footnote>
  <w:footnote w:type="continuationSeparator" w:id="0">
    <w:p w:rsidR="00273C84" w:rsidRPr="00224E00" w:rsidRDefault="00273C84">
      <w:r w:rsidRPr="00224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224E00" w:rsidP="006D6BFD">
    <w:pPr>
      <w:pStyle w:val="Sidhuvud"/>
    </w:pPr>
    <w:r w:rsidRPr="00224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917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DA" w:rsidRDefault="00B210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0DA" w:rsidRDefault="00B210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224E00" w:rsidP="006D6BFD">
    <w:pPr>
      <w:pStyle w:val="Sidhuvud"/>
    </w:pPr>
    <w:r w:rsidRPr="00224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986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DA" w:rsidRDefault="00B210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0DA" w:rsidRDefault="00B210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DA" w:rsidRPr="00224E00" w:rsidRDefault="00B210DA">
    <w:pPr>
      <w:pStyle w:val="FSHNormal"/>
      <w:tabs>
        <w:tab w:val="right" w:pos="5840"/>
      </w:tabs>
    </w:pPr>
    <w:r w:rsidRPr="00224E00">
      <w:br/>
    </w:r>
    <w:r w:rsidRPr="00224E00">
      <w:fldChar w:fldCharType="begin" w:fldLock="1"/>
    </w:r>
    <w:r w:rsidRPr="00224E00">
      <w:instrText xml:space="preserve"> DOCPROPERTY</w:instrText>
    </w:r>
    <w:r w:rsidRPr="00224E00">
      <w:rPr>
        <w:sz w:val="18"/>
      </w:rPr>
      <w:instrText xml:space="preserve"> "YearUser" *\charformat </w:instrText>
    </w:r>
    <w:r w:rsidRPr="00224E00">
      <w:fldChar w:fldCharType="separate"/>
    </w:r>
    <w:r w:rsidRPr="00224E00">
      <w:t>2005/06</w:t>
    </w:r>
    <w:r w:rsidRPr="00224E00">
      <w:fldChar w:fldCharType="end"/>
    </w:r>
    <w:r w:rsidRPr="00224E00">
      <w:t xml:space="preserve"> </w:t>
    </w:r>
    <w:r w:rsidRPr="00224E00">
      <w:tab/>
      <w:t xml:space="preserve">mnr: </w:t>
    </w:r>
    <w:r w:rsidRPr="00224E00">
      <w:fldChar w:fldCharType="begin" w:fldLock="1"/>
    </w:r>
    <w:r w:rsidRPr="00224E00">
      <w:instrText xml:space="preserve"> DOCPROPERTY</w:instrText>
    </w:r>
    <w:r w:rsidRPr="00224E00">
      <w:rPr>
        <w:sz w:val="18"/>
      </w:rPr>
      <w:instrText xml:space="preserve"> "Motionsnummer" *\charformat </w:instrText>
    </w:r>
    <w:r w:rsidRPr="00224E00">
      <w:fldChar w:fldCharType="separate"/>
    </w:r>
    <w:r w:rsidRPr="00224E00">
      <w:t>L380</w:t>
    </w:r>
    <w:r w:rsidRPr="00224E00">
      <w:fldChar w:fldCharType="end"/>
    </w:r>
    <w:r w:rsidRPr="00224E00">
      <w:br/>
    </w:r>
    <w:r w:rsidRPr="00224E00">
      <w:fldChar w:fldCharType="begin" w:fldLock="1"/>
    </w:r>
    <w:r w:rsidRPr="00224E00">
      <w:instrText xml:space="preserve"> DOCPROPERTY</w:instrText>
    </w:r>
    <w:r w:rsidRPr="00224E00">
      <w:rPr>
        <w:sz w:val="18"/>
      </w:rPr>
      <w:instrText xml:space="preserve"> "Samling" *\charformat </w:instrText>
    </w:r>
    <w:r w:rsidRPr="00224E00">
      <w:fldChar w:fldCharType="end"/>
    </w:r>
    <w:r w:rsidRPr="00224E00">
      <w:tab/>
      <w:t xml:space="preserve">pnr: </w:t>
    </w:r>
    <w:r w:rsidRPr="00224E00">
      <w:fldChar w:fldCharType="begin" w:fldLock="1"/>
    </w:r>
    <w:r w:rsidRPr="00224E00">
      <w:instrText xml:space="preserve"> DOCPROPERTY</w:instrText>
    </w:r>
    <w:r w:rsidRPr="00224E00">
      <w:rPr>
        <w:sz w:val="18"/>
      </w:rPr>
      <w:instrText xml:space="preserve"> "Partinummer" *\charformat </w:instrText>
    </w:r>
    <w:r w:rsidRPr="00224E00">
      <w:fldChar w:fldCharType="separate"/>
    </w:r>
    <w:r w:rsidRPr="00224E00">
      <w:t>s3333</w:t>
    </w:r>
    <w:r w:rsidRPr="00224E00">
      <w:fldChar w:fldCharType="end"/>
    </w:r>
  </w:p>
  <w:p w:rsidR="00B210DA" w:rsidRPr="00224E00" w:rsidRDefault="00B210DA">
    <w:pPr>
      <w:pStyle w:val="FSHRub1"/>
    </w:pPr>
    <w:r w:rsidRPr="00224E00">
      <w:t>Motion till riksdagen</w:t>
    </w:r>
    <w:r w:rsidRPr="00224E00">
      <w:br/>
    </w:r>
    <w:r w:rsidRPr="00224E00">
      <w:fldChar w:fldCharType="begin" w:fldLock="1"/>
    </w:r>
    <w:r w:rsidRPr="00224E00">
      <w:instrText xml:space="preserve"> DOCPROPERTY "YearUser" *\charformat </w:instrText>
    </w:r>
    <w:r w:rsidRPr="00224E00">
      <w:fldChar w:fldCharType="separate"/>
    </w:r>
    <w:r w:rsidRPr="00224E00">
      <w:t>2005/06</w:t>
    </w:r>
    <w:r w:rsidRPr="00224E00">
      <w:fldChar w:fldCharType="end"/>
    </w:r>
    <w:r w:rsidRPr="00224E00">
      <w:t>:</w:t>
    </w:r>
    <w:r w:rsidRPr="00224E00">
      <w:fldChar w:fldCharType="begin" w:fldLock="1"/>
    </w:r>
    <w:r w:rsidRPr="00224E00">
      <w:instrText xml:space="preserve"> DOCPROPERTY "Motionsnummer" *\charformat </w:instrText>
    </w:r>
    <w:r w:rsidRPr="00224E00">
      <w:fldChar w:fldCharType="separate"/>
    </w:r>
    <w:r w:rsidRPr="00224E00">
      <w:t>L380</w:t>
    </w:r>
    <w:r w:rsidRPr="00224E00">
      <w:fldChar w:fldCharType="end"/>
    </w:r>
  </w:p>
  <w:p w:rsidR="00B210DA" w:rsidRPr="00224E00" w:rsidRDefault="00B210DA">
    <w:pPr>
      <w:pStyle w:val="FSHNormalS5"/>
    </w:pPr>
    <w:r w:rsidRPr="00224E00">
      <w:fldChar w:fldCharType="begin" w:fldLock="1"/>
    </w:r>
    <w:r w:rsidRPr="00224E00">
      <w:instrText xml:space="preserve"> DOCPROPERTY "MotionarText" *\charformat </w:instrText>
    </w:r>
    <w:r w:rsidRPr="00224E00">
      <w:fldChar w:fldCharType="separate"/>
    </w:r>
    <w:r w:rsidRPr="00224E00">
      <w:t>av Inger Lundberg m.fl. (s)</w:t>
    </w:r>
    <w:r w:rsidRPr="00224E00">
      <w:fldChar w:fldCharType="end"/>
    </w:r>
    <w:r w:rsidRPr="00224E00">
      <w:br/>
    </w:r>
    <w:r w:rsidRPr="00224E00">
      <w:fldChar w:fldCharType="begin" w:fldLock="1"/>
    </w:r>
    <w:r w:rsidRPr="00224E00">
      <w:instrText xml:space="preserve"> DOCPROPERTY "SvarFrasKort" *\charformat </w:instrText>
    </w:r>
    <w:r w:rsidRPr="00224E00">
      <w:fldChar w:fldCharType="end"/>
    </w:r>
  </w:p>
  <w:p w:rsidR="00B210DA" w:rsidRPr="00224E00" w:rsidRDefault="00B210DA">
    <w:pPr>
      <w:pStyle w:val="FSHTitel"/>
    </w:pPr>
    <w:r w:rsidRPr="00224E00">
      <w:fldChar w:fldCharType="begin" w:fldLock="1"/>
    </w:r>
    <w:r w:rsidRPr="00224E00">
      <w:instrText xml:space="preserve"> DOCPROPERTY</w:instrText>
    </w:r>
    <w:r w:rsidRPr="00224E00">
      <w:rPr>
        <w:sz w:val="18"/>
      </w:rPr>
      <w:instrText xml:space="preserve"> "RubrikSvar" *\charformat </w:instrText>
    </w:r>
    <w:r w:rsidRPr="00224E00">
      <w:fldChar w:fldCharType="separate"/>
    </w:r>
    <w:r w:rsidRPr="00224E00">
      <w:t>Ändring i namnlagen</w:t>
    </w:r>
    <w:r w:rsidRPr="00224E00">
      <w:fldChar w:fldCharType="end"/>
    </w:r>
  </w:p>
  <w:p w:rsidR="00B210DA" w:rsidRPr="00224E00" w:rsidRDefault="00B210DA" w:rsidP="006D6B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2D0D74E"/>
    <w:lvl w:ilvl="0" w:tplc="2BC46C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1418384">
    <w:abstractNumId w:val="13"/>
  </w:num>
  <w:num w:numId="2" w16cid:durableId="261955903">
    <w:abstractNumId w:val="10"/>
  </w:num>
  <w:num w:numId="3" w16cid:durableId="606473121">
    <w:abstractNumId w:val="11"/>
  </w:num>
  <w:num w:numId="4" w16cid:durableId="1484080752">
    <w:abstractNumId w:val="12"/>
  </w:num>
  <w:num w:numId="5" w16cid:durableId="131483940">
    <w:abstractNumId w:val="8"/>
  </w:num>
  <w:num w:numId="6" w16cid:durableId="985819132">
    <w:abstractNumId w:val="3"/>
  </w:num>
  <w:num w:numId="7" w16cid:durableId="2024933966">
    <w:abstractNumId w:val="2"/>
  </w:num>
  <w:num w:numId="8" w16cid:durableId="167908666">
    <w:abstractNumId w:val="1"/>
  </w:num>
  <w:num w:numId="9" w16cid:durableId="153104118">
    <w:abstractNumId w:val="0"/>
  </w:num>
  <w:num w:numId="10" w16cid:durableId="1135610452">
    <w:abstractNumId w:val="9"/>
  </w:num>
  <w:num w:numId="11" w16cid:durableId="1745302561">
    <w:abstractNumId w:val="7"/>
  </w:num>
  <w:num w:numId="12" w16cid:durableId="402728296">
    <w:abstractNumId w:val="6"/>
  </w:num>
  <w:num w:numId="13" w16cid:durableId="1101947911">
    <w:abstractNumId w:val="5"/>
  </w:num>
  <w:num w:numId="14" w16cid:durableId="70394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920AB6"/>
    <w:rsid w:val="00064BC3"/>
    <w:rsid w:val="00065B32"/>
    <w:rsid w:val="00066775"/>
    <w:rsid w:val="00072FB9"/>
    <w:rsid w:val="00100531"/>
    <w:rsid w:val="001A72BA"/>
    <w:rsid w:val="00201DFB"/>
    <w:rsid w:val="00204A63"/>
    <w:rsid w:val="00212FF1"/>
    <w:rsid w:val="00224E00"/>
    <w:rsid w:val="00230193"/>
    <w:rsid w:val="0025068A"/>
    <w:rsid w:val="00273C84"/>
    <w:rsid w:val="002818D3"/>
    <w:rsid w:val="002D11A8"/>
    <w:rsid w:val="00445271"/>
    <w:rsid w:val="004A0504"/>
    <w:rsid w:val="004E38D9"/>
    <w:rsid w:val="006D6BFD"/>
    <w:rsid w:val="00740D6D"/>
    <w:rsid w:val="00794149"/>
    <w:rsid w:val="007B67A7"/>
    <w:rsid w:val="007C6092"/>
    <w:rsid w:val="009004A5"/>
    <w:rsid w:val="00920AB6"/>
    <w:rsid w:val="00A053C6"/>
    <w:rsid w:val="00B13BF0"/>
    <w:rsid w:val="00B210DA"/>
    <w:rsid w:val="00C1285C"/>
    <w:rsid w:val="00C27B7D"/>
    <w:rsid w:val="00D1174F"/>
    <w:rsid w:val="00DC6C70"/>
    <w:rsid w:val="00E15B1A"/>
    <w:rsid w:val="00E22893"/>
    <w:rsid w:val="00E30C77"/>
    <w:rsid w:val="00E360DE"/>
    <w:rsid w:val="00E75D28"/>
    <w:rsid w:val="00E84F25"/>
    <w:rsid w:val="00EF5D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D7D037-5175-4C5F-B614-89E7CDC5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6BFD"/>
    <w:pPr>
      <w:spacing w:after="250"/>
    </w:pPr>
  </w:style>
  <w:style w:type="paragraph" w:customStyle="1" w:styleId="Hemstlatt">
    <w:name w:val="Hemstl_att"/>
    <w:aliases w:val="HemstPunkt,HemstPunktFlera,HemställansPunkt,Förslagstext"/>
    <w:basedOn w:val="Normal"/>
    <w:next w:val="Normal"/>
    <w:rsid w:val="00E15B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20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Words>
  <Characters>1582</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L380</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L380</dc:title>
  <dc:subject>L380</dc:subject>
  <dc:creator>Riksdagen</dc:creator>
  <cp:keywords>Riksdagen</cp:keywords>
  <dc:description/>
  <cp:lastModifiedBy>Lars Brink</cp:lastModifiedBy>
  <cp:revision>2</cp:revision>
  <cp:lastPrinted>2005-12-10T12:42:00Z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i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L380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20052006000000000115000033330069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20052006000000000115000033330069</vt:lpwstr>
  </property>
  <property fmtid="{D5CDD505-2E9C-101B-9397-08002B2CF9AE}" pid="50" name="nummer">
    <vt:lpwstr>380</vt:lpwstr>
  </property>
  <property fmtid="{D5CDD505-2E9C-101B-9397-08002B2CF9AE}" pid="51" name="utskottsbeteckning">
    <vt:lpwstr>L</vt:lpwstr>
  </property>
</Properties>
</file>