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6CC" w:rsidRPr="00CB36CC" w:rsidRDefault="00CB36CC">
      <w:pPr>
        <w:pStyle w:val="Frslagsrubrik"/>
      </w:pPr>
      <w:r w:rsidRPr="00CB36CC">
        <w:t>Förslag till riksdagsbeslut</w:t>
      </w:r>
    </w:p>
    <w:p w:rsidR="00CB36CC" w:rsidRPr="00CB36CC" w:rsidRDefault="00CB36CC">
      <w:pPr>
        <w:pStyle w:val="Hemstlatt"/>
      </w:pPr>
      <w:r w:rsidRPr="00CB36CC">
        <w:t>Riksdagen tillkännager för regeringen som sin mening vad som anförs i motionen om att se över möjligheterna att begränsa vidar</w:t>
      </w:r>
      <w:r w:rsidRPr="00CB36CC">
        <w:t>e</w:t>
      </w:r>
      <w:r w:rsidRPr="00CB36CC">
        <w:t>försäljning med pristillägg på evenemangsbiljetter.</w:t>
      </w:r>
    </w:p>
    <w:p w:rsidR="00CB36CC" w:rsidRPr="00CB36CC" w:rsidRDefault="00CB36CC">
      <w:pPr>
        <w:pStyle w:val="Rubrik1"/>
      </w:pPr>
      <w:r w:rsidRPr="00CB36CC">
        <w:t>Motivering</w:t>
      </w:r>
    </w:p>
    <w:p w:rsidR="00CB36CC" w:rsidRPr="00CB36CC" w:rsidRDefault="00CB36CC">
      <w:r w:rsidRPr="00CB36CC">
        <w:t>Det finns i dag ett flertal företag som köper in stora mängder biljetter till olika evenemang, konserter, fotbollsmatcher etc. och därmed ökar priset på bilje</w:t>
      </w:r>
      <w:r w:rsidRPr="00CB36CC">
        <w:t>t</w:t>
      </w:r>
      <w:r w:rsidRPr="00CB36CC">
        <w:t>terna med flera hundra procent.</w:t>
      </w:r>
    </w:p>
    <w:p w:rsidR="00CB36CC" w:rsidRPr="00CB36CC" w:rsidRDefault="00CB36CC">
      <w:pPr>
        <w:pStyle w:val="Normaltindrag"/>
      </w:pPr>
      <w:r w:rsidRPr="00CB36CC">
        <w:t>Det innebär att priserna vida överstiger det arrangörerna tänkt sig och att långt ifrån alla har råd att delta. Det försvårar också möjligheterna att få tag på biljetter. I Norge finns sedan den 1 juli 2007 en lag som förbjuder företag att vid vidareförsäljning av biljetter göra stora pristillägg. Även i Sverige bör möjligheterna att införa en sådan lag, eller förhindra fenomenet på andra vis,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36CC">
        <w:trPr>
          <w:cantSplit/>
        </w:trPr>
        <w:tc>
          <w:tcPr>
            <w:tcW w:w="3046" w:type="dxa"/>
          </w:tcPr>
          <w:p w:rsidR="00CB36CC" w:rsidRPr="00CB36CC" w:rsidRDefault="00CB36CC">
            <w:pPr>
              <w:pStyle w:val="UnderskriftDatum"/>
              <w:spacing w:before="240"/>
            </w:pPr>
            <w:r w:rsidRPr="00CB36CC">
              <w:t>Stockholm den 26 oktober 2010</w:t>
            </w:r>
          </w:p>
        </w:tc>
        <w:tc>
          <w:tcPr>
            <w:tcW w:w="3047" w:type="dxa"/>
          </w:tcPr>
          <w:p w:rsidR="00CB36CC" w:rsidRPr="00CB36CC" w:rsidRDefault="00CB36CC">
            <w:pPr>
              <w:pStyle w:val="Underskrifter"/>
              <w:spacing w:before="240"/>
            </w:pPr>
          </w:p>
        </w:tc>
      </w:tr>
      <w:tr w:rsidR="00000000" w:rsidRPr="00CB36CC">
        <w:trPr>
          <w:cantSplit/>
        </w:trPr>
        <w:tc>
          <w:tcPr>
            <w:tcW w:w="3046" w:type="dxa"/>
          </w:tcPr>
          <w:p w:rsidR="00CB36CC" w:rsidRPr="00CB36CC" w:rsidRDefault="00CB36CC">
            <w:pPr>
              <w:pStyle w:val="Underskrifter"/>
            </w:pPr>
            <w:r w:rsidRPr="00CB36CC">
              <w:t>Louise Malmström (S)</w:t>
            </w:r>
          </w:p>
        </w:tc>
        <w:tc>
          <w:tcPr>
            <w:tcW w:w="3046" w:type="dxa"/>
          </w:tcPr>
          <w:p w:rsidR="00CB36CC" w:rsidRPr="00CB36CC" w:rsidRDefault="00CB36CC">
            <w:pPr>
              <w:pStyle w:val="Underskrifter"/>
            </w:pPr>
            <w:r w:rsidRPr="00CB36CC">
              <w:t>Johan Löfstrand (S)</w:t>
            </w:r>
          </w:p>
        </w:tc>
      </w:tr>
    </w:tbl>
    <w:p w:rsidR="00CB36CC" w:rsidRPr="00CB36CC" w:rsidRDefault="00CB36CC">
      <w:pPr>
        <w:pStyle w:val="Normaltindrag"/>
      </w:pPr>
    </w:p>
    <w:sectPr w:rsidR="00000000" w:rsidRPr="00CB3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6CC" w:rsidRPr="00CB36CC" w:rsidRDefault="00CB36CC">
      <w:r w:rsidRPr="00CB36CC">
        <w:separator/>
      </w:r>
    </w:p>
  </w:endnote>
  <w:endnote w:type="continuationSeparator" w:id="0">
    <w:p w:rsidR="00CB36CC" w:rsidRPr="00CB36CC" w:rsidRDefault="00CB36CC">
      <w:r w:rsidRPr="00CB36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6CC" w:rsidRPr="00CB36CC" w:rsidRDefault="00CB36CC">
    <w:pPr>
      <w:pStyle w:val="Sidfot"/>
    </w:pPr>
    <w:r w:rsidRPr="00CB36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914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6CC" w:rsidRDefault="00CB36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36CC" w:rsidRDefault="00CB36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6CC" w:rsidRPr="00CB36CC" w:rsidRDefault="00CB36CC">
    <w:pPr>
      <w:pStyle w:val="Sidfot"/>
    </w:pPr>
    <w:r w:rsidRPr="00CB36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04509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6CC" w:rsidRDefault="00CB36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36CC" w:rsidRDefault="00CB36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6CC" w:rsidRPr="00CB36CC" w:rsidRDefault="00CB36CC">
    <w:pPr>
      <w:pStyle w:val="Sidfot"/>
    </w:pPr>
    <w:r w:rsidRPr="00CB36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5266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6CC" w:rsidRDefault="00CB36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36CC" w:rsidRDefault="00CB36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6CC" w:rsidRPr="00CB36CC" w:rsidRDefault="00CB36CC">
      <w:r w:rsidRPr="00CB36CC">
        <w:separator/>
      </w:r>
    </w:p>
  </w:footnote>
  <w:footnote w:type="continuationSeparator" w:id="0">
    <w:p w:rsidR="00CB36CC" w:rsidRPr="00CB36CC" w:rsidRDefault="00CB36CC">
      <w:r w:rsidRPr="00CB36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6CC" w:rsidRPr="00CB36CC" w:rsidRDefault="00CB36CC">
    <w:pPr>
      <w:pStyle w:val="Sidhuvud"/>
    </w:pPr>
    <w:r w:rsidRPr="00CB36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26105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6CC" w:rsidRDefault="00CB36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36CC" w:rsidRDefault="00CB36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6CC" w:rsidRPr="00CB36CC" w:rsidRDefault="00CB36CC">
    <w:pPr>
      <w:pStyle w:val="Sidhuvud"/>
    </w:pPr>
    <w:r w:rsidRPr="00CB36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57623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6CC" w:rsidRDefault="00CB36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36CC" w:rsidRDefault="00CB36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6CC" w:rsidRPr="00CB36CC" w:rsidRDefault="00CB36CC">
    <w:pPr>
      <w:pStyle w:val="FSHNormal"/>
      <w:tabs>
        <w:tab w:val="right" w:pos="5840"/>
      </w:tabs>
    </w:pPr>
    <w:r w:rsidRPr="00CB36CC">
      <w:br/>
    </w:r>
    <w:r w:rsidRPr="00CB36CC">
      <w:fldChar w:fldCharType="begin" w:fldLock="1"/>
    </w:r>
    <w:r w:rsidRPr="00CB36CC">
      <w:instrText xml:space="preserve"> DOCPROPERTY</w:instrText>
    </w:r>
    <w:r w:rsidRPr="00CB36CC">
      <w:rPr>
        <w:sz w:val="18"/>
      </w:rPr>
      <w:instrText xml:space="preserve"> "YearUser" *\charformat </w:instrText>
    </w:r>
    <w:r w:rsidRPr="00CB36CC">
      <w:fldChar w:fldCharType="separate"/>
    </w:r>
    <w:r w:rsidRPr="00CB36CC">
      <w:t>2010/11</w:t>
    </w:r>
    <w:r w:rsidRPr="00CB36CC">
      <w:fldChar w:fldCharType="end"/>
    </w:r>
    <w:r w:rsidRPr="00CB36CC">
      <w:t xml:space="preserve"> </w:t>
    </w:r>
    <w:r w:rsidRPr="00CB36CC">
      <w:tab/>
      <w:t xml:space="preserve">mnr: </w:t>
    </w:r>
    <w:r w:rsidRPr="00CB36CC">
      <w:fldChar w:fldCharType="begin" w:fldLock="1"/>
    </w:r>
    <w:r w:rsidRPr="00CB36CC">
      <w:instrText xml:space="preserve"> DOCPROPERTY</w:instrText>
    </w:r>
    <w:r w:rsidRPr="00CB36CC">
      <w:rPr>
        <w:sz w:val="18"/>
      </w:rPr>
      <w:instrText xml:space="preserve"> "Motionsnummer" *\charformat </w:instrText>
    </w:r>
    <w:r w:rsidRPr="00CB36CC">
      <w:fldChar w:fldCharType="separate"/>
    </w:r>
    <w:r w:rsidRPr="00CB36CC">
      <w:t>C359</w:t>
    </w:r>
    <w:r w:rsidRPr="00CB36CC">
      <w:fldChar w:fldCharType="end"/>
    </w:r>
    <w:r w:rsidRPr="00CB36CC">
      <w:br/>
    </w:r>
    <w:r w:rsidRPr="00CB36CC">
      <w:fldChar w:fldCharType="begin" w:fldLock="1"/>
    </w:r>
    <w:r w:rsidRPr="00CB36CC">
      <w:instrText xml:space="preserve"> DOCPROPERTY</w:instrText>
    </w:r>
    <w:r w:rsidRPr="00CB36CC">
      <w:rPr>
        <w:sz w:val="18"/>
      </w:rPr>
      <w:instrText xml:space="preserve"> "Samling" *\charformat </w:instrText>
    </w:r>
    <w:r w:rsidRPr="00CB36CC">
      <w:fldChar w:fldCharType="end"/>
    </w:r>
    <w:r w:rsidRPr="00CB36CC">
      <w:tab/>
      <w:t xml:space="preserve">pnr: </w:t>
    </w:r>
    <w:r w:rsidRPr="00CB36CC">
      <w:fldChar w:fldCharType="begin" w:fldLock="1"/>
    </w:r>
    <w:r w:rsidRPr="00CB36CC">
      <w:instrText xml:space="preserve"> DOCPROPERTY</w:instrText>
    </w:r>
    <w:r w:rsidRPr="00CB36CC">
      <w:rPr>
        <w:sz w:val="18"/>
      </w:rPr>
      <w:instrText xml:space="preserve"> "Partinummer" *\charformat </w:instrText>
    </w:r>
    <w:r w:rsidRPr="00CB36CC">
      <w:fldChar w:fldCharType="separate"/>
    </w:r>
    <w:r w:rsidRPr="00CB36CC">
      <w:t>S71039</w:t>
    </w:r>
    <w:r w:rsidRPr="00CB36CC">
      <w:fldChar w:fldCharType="end"/>
    </w:r>
  </w:p>
  <w:p w:rsidR="00CB36CC" w:rsidRPr="00CB36CC" w:rsidRDefault="00CB36CC">
    <w:pPr>
      <w:pStyle w:val="FSHRub1"/>
    </w:pPr>
    <w:r w:rsidRPr="00CB36CC">
      <w:t>Motion till riksdagen</w:t>
    </w:r>
    <w:r w:rsidRPr="00CB36CC">
      <w:br/>
    </w:r>
    <w:r w:rsidRPr="00CB36CC">
      <w:fldChar w:fldCharType="begin" w:fldLock="1"/>
    </w:r>
    <w:r w:rsidRPr="00CB36CC">
      <w:instrText xml:space="preserve"> DOCPROPERTY "YearUser" *\charformat </w:instrText>
    </w:r>
    <w:r w:rsidRPr="00CB36CC">
      <w:fldChar w:fldCharType="separate"/>
    </w:r>
    <w:r w:rsidRPr="00CB36CC">
      <w:t>2010/11</w:t>
    </w:r>
    <w:r w:rsidRPr="00CB36CC">
      <w:fldChar w:fldCharType="end"/>
    </w:r>
    <w:r w:rsidRPr="00CB36CC">
      <w:t>:</w:t>
    </w:r>
    <w:r w:rsidRPr="00CB36CC">
      <w:fldChar w:fldCharType="begin" w:fldLock="1"/>
    </w:r>
    <w:r w:rsidRPr="00CB36CC">
      <w:instrText xml:space="preserve"> DOCPROPERTY "Motionsnummer" *\charformat </w:instrText>
    </w:r>
    <w:r w:rsidRPr="00CB36CC">
      <w:fldChar w:fldCharType="separate"/>
    </w:r>
    <w:r w:rsidRPr="00CB36CC">
      <w:t>C359</w:t>
    </w:r>
    <w:r w:rsidRPr="00CB36CC">
      <w:fldChar w:fldCharType="end"/>
    </w:r>
  </w:p>
  <w:p w:rsidR="00CB36CC" w:rsidRPr="00CB36CC" w:rsidRDefault="00CB36CC">
    <w:pPr>
      <w:pStyle w:val="FSHNormalS5"/>
    </w:pPr>
    <w:r w:rsidRPr="00CB36CC">
      <w:fldChar w:fldCharType="begin" w:fldLock="1"/>
    </w:r>
    <w:r w:rsidRPr="00CB36CC">
      <w:instrText xml:space="preserve"> DOCPROPERTY "MotionarText" *\charformat </w:instrText>
    </w:r>
    <w:r w:rsidRPr="00CB36CC">
      <w:fldChar w:fldCharType="separate"/>
    </w:r>
    <w:r w:rsidRPr="00CB36CC">
      <w:t>av Louise Malmström och Johan Löfstrand (S)</w:t>
    </w:r>
    <w:r w:rsidRPr="00CB36CC">
      <w:fldChar w:fldCharType="end"/>
    </w:r>
    <w:r w:rsidRPr="00CB36CC">
      <w:br/>
    </w:r>
    <w:r w:rsidRPr="00CB36CC">
      <w:fldChar w:fldCharType="begin" w:fldLock="1"/>
    </w:r>
    <w:r w:rsidRPr="00CB36CC">
      <w:instrText xml:space="preserve"> DOCPROPERTY "SvarFrasKort" *\charformat </w:instrText>
    </w:r>
    <w:r w:rsidRPr="00CB36CC">
      <w:fldChar w:fldCharType="end"/>
    </w:r>
  </w:p>
  <w:p w:rsidR="00CB36CC" w:rsidRPr="00CB36CC" w:rsidRDefault="00CB36CC">
    <w:pPr>
      <w:pStyle w:val="FSHTitel"/>
    </w:pPr>
    <w:r w:rsidRPr="00CB36CC">
      <w:fldChar w:fldCharType="begin" w:fldLock="1"/>
    </w:r>
    <w:r w:rsidRPr="00CB36CC">
      <w:instrText xml:space="preserve"> DOCPROPERTY</w:instrText>
    </w:r>
    <w:r w:rsidRPr="00CB36CC">
      <w:rPr>
        <w:sz w:val="18"/>
      </w:rPr>
      <w:instrText xml:space="preserve"> "RubrikSvar" *\charformat </w:instrText>
    </w:r>
    <w:r w:rsidRPr="00CB36CC">
      <w:fldChar w:fldCharType="separate"/>
    </w:r>
    <w:r w:rsidRPr="00CB36CC">
      <w:t>Vidareförsäljning av biljetter</w:t>
    </w:r>
    <w:r w:rsidRPr="00CB36CC">
      <w:fldChar w:fldCharType="end"/>
    </w:r>
  </w:p>
  <w:p w:rsidR="00CB36CC" w:rsidRPr="00CB36CC" w:rsidRDefault="00CB36CC">
    <w:pPr>
      <w:pStyle w:val="Normal00"/>
    </w:pPr>
  </w:p>
  <w:p w:rsidR="00CB36CC" w:rsidRPr="00CB36CC" w:rsidRDefault="00CB36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13063766">
    <w:abstractNumId w:val="3"/>
  </w:num>
  <w:num w:numId="2" w16cid:durableId="435097855">
    <w:abstractNumId w:val="2"/>
  </w:num>
  <w:num w:numId="3" w16cid:durableId="1262177229">
    <w:abstractNumId w:val="1"/>
  </w:num>
  <w:num w:numId="4" w16cid:durableId="773213116">
    <w:abstractNumId w:val="0"/>
  </w:num>
  <w:num w:numId="5" w16cid:durableId="678700799">
    <w:abstractNumId w:val="7"/>
  </w:num>
  <w:num w:numId="6" w16cid:durableId="1288897405">
    <w:abstractNumId w:val="6"/>
  </w:num>
  <w:num w:numId="7" w16cid:durableId="1950383677">
    <w:abstractNumId w:val="5"/>
  </w:num>
  <w:num w:numId="8" w16cid:durableId="915089433">
    <w:abstractNumId w:val="4"/>
  </w:num>
  <w:num w:numId="9" w16cid:durableId="29032924">
    <w:abstractNumId w:val="8"/>
  </w:num>
  <w:num w:numId="10" w16cid:durableId="366493641">
    <w:abstractNumId w:val="9"/>
  </w:num>
  <w:num w:numId="11" w16cid:durableId="1373529873">
    <w:abstractNumId w:val="10"/>
  </w:num>
  <w:num w:numId="12" w16cid:durableId="1008866029">
    <w:abstractNumId w:val="13"/>
  </w:num>
  <w:num w:numId="13" w16cid:durableId="1418596911">
    <w:abstractNumId w:val="15"/>
  </w:num>
  <w:num w:numId="14" w16cid:durableId="1462919832">
    <w:abstractNumId w:val="16"/>
  </w:num>
  <w:num w:numId="15" w16cid:durableId="900137209">
    <w:abstractNumId w:val="11"/>
  </w:num>
  <w:num w:numId="16" w16cid:durableId="2128961181">
    <w:abstractNumId w:val="18"/>
  </w:num>
  <w:num w:numId="17" w16cid:durableId="2095321894">
    <w:abstractNumId w:val="17"/>
  </w:num>
  <w:num w:numId="18" w16cid:durableId="1463038098">
    <w:abstractNumId w:val="14"/>
  </w:num>
  <w:num w:numId="19" w16cid:durableId="269821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1"/>
    <w:docVar w:name="PersonGUIDs" w:val="{CA5D01D2-421F-4F5D-8E1A-A951884A2201},{914FC0FC-7141-4396-B139-744FA3640AD1}"/>
  </w:docVars>
  <w:rsids>
    <w:rsidRoot w:val="00A54680"/>
    <w:rsid w:val="00A54680"/>
    <w:rsid w:val="00C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6A751134-F97C-40F5-B086-9340A115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756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s71039</vt:lpstr>
    </vt:vector>
  </TitlesOfParts>
  <Company>Riksdagen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s71039</dc:title>
  <dc:subject>s71039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2011-01-11T14:41:00Z</cp:lastPrinted>
  <dcterms:created xsi:type="dcterms:W3CDTF">2025-12-18T00:35:00Z</dcterms:created>
  <dcterms:modified xsi:type="dcterms:W3CDTF">2025-12-18T00:35:00Z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mot2000_530_2011-01-11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Vidareförsäljning av biljetter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Vidareförsäljning av biljetter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Johan Löfstrand (S)</vt:lpwstr>
  </property>
  <property fmtid="{D5CDD505-2E9C-101B-9397-08002B2CF9AE}" pid="26" name="MotionarLista">
    <vt:lpwstr>Malmström, Louise (S)\Löfstrand,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20102011000000000115000710390069</vt:lpwstr>
  </property>
  <property fmtid="{D5CDD505-2E9C-101B-9397-08002B2CF9AE}" pid="47" name="datum">
    <vt:lpwstr>101026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20102011000000000115000710390069</vt:lpwstr>
  </property>
  <property fmtid="{D5CDD505-2E9C-101B-9397-08002B2CF9AE}" pid="50" name="nummer">
    <vt:lpwstr>359</vt:lpwstr>
  </property>
  <property fmtid="{D5CDD505-2E9C-101B-9397-08002B2CF9AE}" pid="51" name="utskottsbeteckning">
    <vt:lpwstr>C</vt:lpwstr>
  </property>
  <property fmtid="{D5CDD505-2E9C-101B-9397-08002B2CF9AE}" pid="52" name="GlobalUID">
    <vt:lpwstr>{0FCA7A7B-93C0-41BD-A5E3-F0647CA9EFB3}</vt:lpwstr>
  </property>
  <property fmtid="{D5CDD505-2E9C-101B-9397-08002B2CF9AE}" pid="53" name="Överföringar">
    <vt:i4>0</vt:i4>
  </property>
  <property fmtid="{D5CDD505-2E9C-101B-9397-08002B2CF9AE}" pid="54" name="Checksum">
    <vt:lpwstr>*1009892830220*</vt:lpwstr>
  </property>
  <property fmtid="{D5CDD505-2E9C-101B-9397-08002B2CF9AE}" pid="55" name="skuggnummer">
    <vt:lpwstr>2765</vt:lpwstr>
  </property>
  <property fmtid="{D5CDD505-2E9C-101B-9397-08002B2CF9AE}" pid="56" name="urixVersion">
    <vt:lpwstr>4.3.2.0</vt:lpwstr>
  </property>
  <property fmtid="{D5CDD505-2E9C-101B-9397-08002B2CF9AE}" pid="57" name="urixOrigin">
    <vt:lpwstr>110111 15:42:13.161</vt:lpwstr>
  </property>
  <property fmtid="{D5CDD505-2E9C-101B-9397-08002B2CF9AE}" pid="58" name="urixGuid">
    <vt:lpwstr>{4E920631-A6F6-40B3-BDFA-D833C909EB8A}</vt:lpwstr>
  </property>
</Properties>
</file>