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1A32" w:rsidRPr="00441A32" w:rsidRDefault="00441A32">
      <w:pPr>
        <w:pStyle w:val="Frslagsrubrik"/>
        <w:numPr>
          <w:ilvl w:val="0"/>
          <w:numId w:val="0"/>
        </w:numPr>
      </w:pPr>
      <w:r w:rsidRPr="00441A32">
        <w:t>Förslag till riksdagsbeslut</w:t>
      </w:r>
    </w:p>
    <w:p w:rsidR="00441A32" w:rsidRPr="00441A32" w:rsidRDefault="00441A32">
      <w:pPr>
        <w:pStyle w:val="Hemstlatt"/>
      </w:pPr>
      <w:r w:rsidRPr="00441A32">
        <w:t>Riksdagen tillkännager för regeringen som sin mening vad som anförs i motionen om att återinföra kontaktdagar för föräldrar och vårdnadshavare till barn i grundskolan.</w:t>
      </w:r>
    </w:p>
    <w:p w:rsidR="00441A32" w:rsidRPr="00441A32" w:rsidRDefault="00441A32">
      <w:pPr>
        <w:pStyle w:val="Rubrik1"/>
        <w:numPr>
          <w:ilvl w:val="0"/>
          <w:numId w:val="0"/>
        </w:numPr>
      </w:pPr>
      <w:r w:rsidRPr="00441A32">
        <w:t>Motivering</w:t>
      </w:r>
    </w:p>
    <w:p w:rsidR="00441A32" w:rsidRPr="00441A32" w:rsidRDefault="00441A32">
      <w:r w:rsidRPr="00441A32">
        <w:t>Den 1 juli 1985 infördes kontaktdagar, d.v.s. dagar då föräldrar och vår</w:t>
      </w:r>
      <w:r w:rsidRPr="00441A32">
        <w:t>d</w:t>
      </w:r>
      <w:r w:rsidRPr="00441A32">
        <w:t>nadshavare kunde ta ledigt för att vara med sina barn i skolan. Systemet berä</w:t>
      </w:r>
      <w:r w:rsidRPr="00441A32">
        <w:t>t</w:t>
      </w:r>
      <w:r w:rsidRPr="00441A32">
        <w:t>tigade till två dagar per barn och år för barn mellan fyra och tolv år. Ersät</w:t>
      </w:r>
      <w:r w:rsidRPr="00441A32">
        <w:t>t</w:t>
      </w:r>
      <w:r w:rsidRPr="00441A32">
        <w:t>ning motsvarade nivån för tillfällig föräldrapenning.</w:t>
      </w:r>
    </w:p>
    <w:p w:rsidR="00441A32" w:rsidRPr="00441A32" w:rsidRDefault="00441A32">
      <w:pPr>
        <w:pStyle w:val="Normaltindrag"/>
      </w:pPr>
      <w:r w:rsidRPr="00441A32">
        <w:t xml:space="preserve">Enligt Lpo 94 ska skolans och vårdnadshavarnas gemensamma ansvar för elevernas skolgång skapa de bästa möjliga förutsättningarna för barns och ungdomars utveckling och lärande. Trots det togs kontaktdagarna bort den 1 juli 1995. I juli 2001 återinförde den socialdemokratiska regeringen en kontaktdag </w:t>
      </w:r>
      <w:r w:rsidRPr="00441A32">
        <w:t>bara för att slopa den igen i juli 2003.</w:t>
      </w:r>
    </w:p>
    <w:p w:rsidR="00441A32" w:rsidRPr="00441A32" w:rsidRDefault="00441A32">
      <w:pPr>
        <w:pStyle w:val="Normaltindrag"/>
      </w:pPr>
      <w:r w:rsidRPr="00441A32">
        <w:t>Forskare inom skolans område och lärare är eniga om att föräldrars attit</w:t>
      </w:r>
      <w:r w:rsidRPr="00441A32">
        <w:t>y</w:t>
      </w:r>
      <w:r w:rsidRPr="00441A32">
        <w:t>der till skolan, den tid som barnet och föräldrarna tillbringar tillsammans, samtal kring skolan och uppmuntran av barnets studier är faktorer som bet</w:t>
      </w:r>
      <w:r w:rsidRPr="00441A32">
        <w:t>y</w:t>
      </w:r>
      <w:r w:rsidRPr="00441A32">
        <w:t>der mycket för barnets framgång i skolan. Kristdemokraterna har länge arb</w:t>
      </w:r>
      <w:r w:rsidRPr="00441A32">
        <w:t>e</w:t>
      </w:r>
      <w:r w:rsidRPr="00441A32">
        <w:t>tat för att stärka föräldrarollen och göra det möjligt för föräldrar och vår</w:t>
      </w:r>
      <w:r w:rsidRPr="00441A32">
        <w:t>d</w:t>
      </w:r>
      <w:r w:rsidRPr="00441A32">
        <w:t>nadshavare att vara delaktiga i sitt barns vardag.</w:t>
      </w:r>
    </w:p>
    <w:p w:rsidR="00441A32" w:rsidRPr="00441A32" w:rsidRDefault="00441A32">
      <w:pPr>
        <w:pStyle w:val="Normaltindrag"/>
      </w:pPr>
      <w:r w:rsidRPr="00441A32">
        <w:t>Av den anledningen bör kontaktdagarna återinföras för föräldrar och vår</w:t>
      </w:r>
      <w:r w:rsidRPr="00441A32">
        <w:t>d</w:t>
      </w:r>
      <w:r w:rsidRPr="00441A32">
        <w:t>nadshavare till barn i grundskolan. Förslagsvis bör två dagar per år för elever från förskoleklass upp till åk 9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41A32">
        <w:trPr>
          <w:cantSplit/>
        </w:trPr>
        <w:tc>
          <w:tcPr>
            <w:tcW w:w="3046" w:type="dxa"/>
          </w:tcPr>
          <w:p w:rsidR="00441A32" w:rsidRPr="00441A32" w:rsidRDefault="00441A32">
            <w:pPr>
              <w:pStyle w:val="UnderskriftDatum"/>
              <w:spacing w:before="240"/>
            </w:pPr>
            <w:r w:rsidRPr="00441A32">
              <w:lastRenderedPageBreak/>
              <w:t>Stockholm den 5 oktober 2009</w:t>
            </w:r>
          </w:p>
        </w:tc>
        <w:tc>
          <w:tcPr>
            <w:tcW w:w="3047" w:type="dxa"/>
          </w:tcPr>
          <w:p w:rsidR="00441A32" w:rsidRPr="00441A32" w:rsidRDefault="00441A32">
            <w:pPr>
              <w:pStyle w:val="Underskrifter"/>
              <w:spacing w:before="240"/>
            </w:pPr>
          </w:p>
        </w:tc>
      </w:tr>
      <w:tr w:rsidR="00000000" w:rsidRPr="00441A32">
        <w:trPr>
          <w:cantSplit/>
        </w:trPr>
        <w:tc>
          <w:tcPr>
            <w:tcW w:w="3046" w:type="dxa"/>
          </w:tcPr>
          <w:p w:rsidR="00441A32" w:rsidRPr="00441A32" w:rsidRDefault="00441A32">
            <w:pPr>
              <w:pStyle w:val="Underskrifter"/>
            </w:pPr>
            <w:r w:rsidRPr="00441A32">
              <w:t>Rosita Runegrund (kd)</w:t>
            </w:r>
          </w:p>
        </w:tc>
        <w:tc>
          <w:tcPr>
            <w:tcW w:w="3046" w:type="dxa"/>
          </w:tcPr>
          <w:p w:rsidR="00441A32" w:rsidRPr="00441A32" w:rsidRDefault="00441A32">
            <w:pPr>
              <w:pStyle w:val="Underskrifter"/>
            </w:pPr>
            <w:r w:rsidRPr="00441A32">
              <w:t>Chatrine Pålsson Ahlgren (kd)</w:t>
            </w:r>
          </w:p>
        </w:tc>
      </w:tr>
    </w:tbl>
    <w:p w:rsidR="00441A32" w:rsidRPr="00441A32" w:rsidRDefault="00441A32">
      <w:pPr>
        <w:pStyle w:val="Normaltindrag"/>
      </w:pPr>
    </w:p>
    <w:sectPr w:rsidR="00000000" w:rsidRPr="00441A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1A32" w:rsidRPr="00441A32" w:rsidRDefault="00441A32">
      <w:r w:rsidRPr="00441A32">
        <w:separator/>
      </w:r>
    </w:p>
  </w:endnote>
  <w:endnote w:type="continuationSeparator" w:id="0">
    <w:p w:rsidR="00441A32" w:rsidRPr="00441A32" w:rsidRDefault="00441A32">
      <w:r w:rsidRPr="00441A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A32" w:rsidRPr="00441A32" w:rsidRDefault="00441A32">
    <w:pPr>
      <w:pStyle w:val="Sidfot"/>
    </w:pPr>
    <w:r w:rsidRPr="00441A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669766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A32" w:rsidRDefault="00441A3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41A32" w:rsidRDefault="00441A3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A32" w:rsidRPr="00441A32" w:rsidRDefault="00441A32">
    <w:pPr>
      <w:pStyle w:val="Sidfot"/>
    </w:pPr>
    <w:r w:rsidRPr="00441A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0780987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A32" w:rsidRDefault="00441A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A32" w:rsidRDefault="00441A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A32" w:rsidRPr="00441A32" w:rsidRDefault="00441A32">
    <w:pPr>
      <w:pStyle w:val="Sidfot"/>
    </w:pPr>
    <w:r w:rsidRPr="00441A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741709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A32" w:rsidRDefault="00441A3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41A32" w:rsidRDefault="00441A3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1A32" w:rsidRPr="00441A32" w:rsidRDefault="00441A32">
      <w:r w:rsidRPr="00441A32">
        <w:separator/>
      </w:r>
    </w:p>
  </w:footnote>
  <w:footnote w:type="continuationSeparator" w:id="0">
    <w:p w:rsidR="00441A32" w:rsidRPr="00441A32" w:rsidRDefault="00441A32">
      <w:r w:rsidRPr="00441A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A32" w:rsidRPr="00441A32" w:rsidRDefault="00441A32">
    <w:pPr>
      <w:pStyle w:val="Sidhuvud"/>
    </w:pPr>
    <w:r w:rsidRPr="00441A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981517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A32" w:rsidRDefault="00441A3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41A32" w:rsidRDefault="00441A3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A32" w:rsidRPr="00441A32" w:rsidRDefault="00441A32">
    <w:pPr>
      <w:pStyle w:val="Sidhuvud"/>
    </w:pPr>
    <w:r w:rsidRPr="00441A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68620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1A32" w:rsidRDefault="00441A3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41A32" w:rsidRDefault="00441A3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1A32" w:rsidRPr="00441A32" w:rsidRDefault="00441A32">
    <w:pPr>
      <w:pStyle w:val="FSHNormal"/>
      <w:tabs>
        <w:tab w:val="right" w:pos="5840"/>
      </w:tabs>
    </w:pPr>
    <w:r w:rsidRPr="00441A32">
      <w:br/>
    </w:r>
    <w:r w:rsidRPr="00441A32">
      <w:fldChar w:fldCharType="begin" w:fldLock="1"/>
    </w:r>
    <w:r w:rsidRPr="00441A32">
      <w:instrText xml:space="preserve"> DOCPROPERTY</w:instrText>
    </w:r>
    <w:r w:rsidRPr="00441A32">
      <w:rPr>
        <w:sz w:val="18"/>
      </w:rPr>
      <w:instrText xml:space="preserve"> "YearUser" *\charformat </w:instrText>
    </w:r>
    <w:r w:rsidRPr="00441A32">
      <w:fldChar w:fldCharType="separate"/>
    </w:r>
    <w:r w:rsidRPr="00441A32">
      <w:t>2009/10</w:t>
    </w:r>
    <w:r w:rsidRPr="00441A32">
      <w:fldChar w:fldCharType="end"/>
    </w:r>
    <w:r w:rsidRPr="00441A32">
      <w:t xml:space="preserve"> </w:t>
    </w:r>
    <w:r w:rsidRPr="00441A32">
      <w:tab/>
      <w:t xml:space="preserve">mnr: </w:t>
    </w:r>
    <w:r w:rsidRPr="00441A32">
      <w:fldChar w:fldCharType="begin" w:fldLock="1"/>
    </w:r>
    <w:r w:rsidRPr="00441A32">
      <w:instrText xml:space="preserve"> DOCPROPERTY</w:instrText>
    </w:r>
    <w:r w:rsidRPr="00441A32">
      <w:rPr>
        <w:sz w:val="18"/>
      </w:rPr>
      <w:instrText xml:space="preserve"> "Motionsnummer" *\charformat </w:instrText>
    </w:r>
    <w:r w:rsidRPr="00441A32">
      <w:fldChar w:fldCharType="separate"/>
    </w:r>
    <w:r w:rsidRPr="00441A32">
      <w:t>Sf412</w:t>
    </w:r>
    <w:r w:rsidRPr="00441A32">
      <w:fldChar w:fldCharType="end"/>
    </w:r>
    <w:r w:rsidRPr="00441A32">
      <w:br/>
    </w:r>
    <w:r w:rsidRPr="00441A32">
      <w:fldChar w:fldCharType="begin" w:fldLock="1"/>
    </w:r>
    <w:r w:rsidRPr="00441A32">
      <w:instrText xml:space="preserve"> DOCPROPERTY</w:instrText>
    </w:r>
    <w:r w:rsidRPr="00441A32">
      <w:rPr>
        <w:sz w:val="18"/>
      </w:rPr>
      <w:instrText xml:space="preserve"> "Samling" *\charformat </w:instrText>
    </w:r>
    <w:r w:rsidRPr="00441A32">
      <w:fldChar w:fldCharType="end"/>
    </w:r>
    <w:r w:rsidRPr="00441A32">
      <w:tab/>
      <w:t xml:space="preserve">pnr: </w:t>
    </w:r>
    <w:r w:rsidRPr="00441A32">
      <w:fldChar w:fldCharType="begin" w:fldLock="1"/>
    </w:r>
    <w:r w:rsidRPr="00441A32">
      <w:instrText xml:space="preserve"> DOCPROPERTY</w:instrText>
    </w:r>
    <w:r w:rsidRPr="00441A32">
      <w:rPr>
        <w:sz w:val="18"/>
      </w:rPr>
      <w:instrText xml:space="preserve"> "Partinummer" *\charformat </w:instrText>
    </w:r>
    <w:r w:rsidRPr="00441A32">
      <w:fldChar w:fldCharType="separate"/>
    </w:r>
    <w:r w:rsidRPr="00441A32">
      <w:t>kd517</w:t>
    </w:r>
    <w:r w:rsidRPr="00441A32">
      <w:fldChar w:fldCharType="end"/>
    </w:r>
  </w:p>
  <w:p w:rsidR="00441A32" w:rsidRPr="00441A32" w:rsidRDefault="00441A32">
    <w:pPr>
      <w:pStyle w:val="FSHRub1"/>
    </w:pPr>
    <w:r w:rsidRPr="00441A32">
      <w:t>Motion till riksdagen</w:t>
    </w:r>
    <w:r w:rsidRPr="00441A32">
      <w:br/>
    </w:r>
    <w:r w:rsidRPr="00441A32">
      <w:fldChar w:fldCharType="begin" w:fldLock="1"/>
    </w:r>
    <w:r w:rsidRPr="00441A32">
      <w:instrText xml:space="preserve"> DOCPROPERTY "YearUser" *\charformat </w:instrText>
    </w:r>
    <w:r w:rsidRPr="00441A32">
      <w:fldChar w:fldCharType="separate"/>
    </w:r>
    <w:r w:rsidRPr="00441A32">
      <w:t>2009/10</w:t>
    </w:r>
    <w:r w:rsidRPr="00441A32">
      <w:fldChar w:fldCharType="end"/>
    </w:r>
    <w:r w:rsidRPr="00441A32">
      <w:t>:</w:t>
    </w:r>
    <w:r w:rsidRPr="00441A32">
      <w:fldChar w:fldCharType="begin" w:fldLock="1"/>
    </w:r>
    <w:r w:rsidRPr="00441A32">
      <w:instrText xml:space="preserve"> DOCPROPERTY "Motionsnummer" *\charformat </w:instrText>
    </w:r>
    <w:r w:rsidRPr="00441A32">
      <w:fldChar w:fldCharType="separate"/>
    </w:r>
    <w:r w:rsidRPr="00441A32">
      <w:t>Sf412</w:t>
    </w:r>
    <w:r w:rsidRPr="00441A32">
      <w:fldChar w:fldCharType="end"/>
    </w:r>
  </w:p>
  <w:p w:rsidR="00441A32" w:rsidRPr="00441A32" w:rsidRDefault="00441A32">
    <w:pPr>
      <w:pStyle w:val="FSHNormalS5"/>
    </w:pPr>
    <w:r w:rsidRPr="00441A32">
      <w:fldChar w:fldCharType="begin" w:fldLock="1"/>
    </w:r>
    <w:r w:rsidRPr="00441A32">
      <w:instrText xml:space="preserve"> DOCPROPERTY "MotionarText" *\charformat </w:instrText>
    </w:r>
    <w:r w:rsidRPr="00441A32">
      <w:fldChar w:fldCharType="separate"/>
    </w:r>
    <w:r w:rsidRPr="00441A32">
      <w:t>av Rosita Runegrund och Chatrine Pålsson Ahlgren (kd)</w:t>
    </w:r>
    <w:r w:rsidRPr="00441A32">
      <w:fldChar w:fldCharType="end"/>
    </w:r>
    <w:r w:rsidRPr="00441A32">
      <w:br/>
    </w:r>
    <w:r w:rsidRPr="00441A32">
      <w:fldChar w:fldCharType="begin" w:fldLock="1"/>
    </w:r>
    <w:r w:rsidRPr="00441A32">
      <w:instrText xml:space="preserve"> DOCPROPERTY "SvarFrasKort" *\charformat </w:instrText>
    </w:r>
    <w:r w:rsidRPr="00441A32">
      <w:fldChar w:fldCharType="end"/>
    </w:r>
  </w:p>
  <w:p w:rsidR="00441A32" w:rsidRPr="00441A32" w:rsidRDefault="00441A32">
    <w:pPr>
      <w:pStyle w:val="FSHTitel"/>
    </w:pPr>
    <w:r w:rsidRPr="00441A32">
      <w:fldChar w:fldCharType="begin" w:fldLock="1"/>
    </w:r>
    <w:r w:rsidRPr="00441A32">
      <w:instrText xml:space="preserve"> DOCPROPERTY</w:instrText>
    </w:r>
    <w:r w:rsidRPr="00441A32">
      <w:rPr>
        <w:sz w:val="18"/>
      </w:rPr>
      <w:instrText xml:space="preserve"> "RubrikSvar" *\charformat </w:instrText>
    </w:r>
    <w:r w:rsidRPr="00441A32">
      <w:fldChar w:fldCharType="separate"/>
    </w:r>
    <w:r w:rsidRPr="00441A32">
      <w:t>Återinförande av kontaktdagar i grundskolan</w:t>
    </w:r>
    <w:r w:rsidRPr="00441A32">
      <w:fldChar w:fldCharType="end"/>
    </w:r>
  </w:p>
  <w:p w:rsidR="00441A32" w:rsidRPr="00441A32" w:rsidRDefault="00441A32">
    <w:pPr>
      <w:pStyle w:val="Normal00"/>
    </w:pPr>
  </w:p>
  <w:p w:rsidR="00441A32" w:rsidRPr="00441A32" w:rsidRDefault="00441A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C75424"/>
    <w:multiLevelType w:val="hybridMultilevel"/>
    <w:tmpl w:val="92F64BA0"/>
    <w:lvl w:ilvl="0" w:tplc="FB521BB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34344"/>
    <w:multiLevelType w:val="multilevel"/>
    <w:tmpl w:val="AC8E3D7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num w:numId="1" w16cid:durableId="1362322965">
    <w:abstractNumId w:val="8"/>
  </w:num>
  <w:num w:numId="2" w16cid:durableId="155146649">
    <w:abstractNumId w:val="9"/>
  </w:num>
  <w:num w:numId="3" w16cid:durableId="147672893">
    <w:abstractNumId w:val="8"/>
  </w:num>
  <w:num w:numId="4" w16cid:durableId="574122953">
    <w:abstractNumId w:val="9"/>
  </w:num>
  <w:num w:numId="5" w16cid:durableId="1419979723">
    <w:abstractNumId w:val="13"/>
  </w:num>
  <w:num w:numId="6" w16cid:durableId="950818434">
    <w:abstractNumId w:val="10"/>
  </w:num>
  <w:num w:numId="7" w16cid:durableId="183445655">
    <w:abstractNumId w:val="11"/>
  </w:num>
  <w:num w:numId="8" w16cid:durableId="1885366430">
    <w:abstractNumId w:val="12"/>
  </w:num>
  <w:num w:numId="9" w16cid:durableId="833644087">
    <w:abstractNumId w:val="8"/>
  </w:num>
  <w:num w:numId="10" w16cid:durableId="230241135">
    <w:abstractNumId w:val="3"/>
  </w:num>
  <w:num w:numId="11" w16cid:durableId="1733773739">
    <w:abstractNumId w:val="2"/>
  </w:num>
  <w:num w:numId="12" w16cid:durableId="1957373665">
    <w:abstractNumId w:val="1"/>
  </w:num>
  <w:num w:numId="13" w16cid:durableId="1345210800">
    <w:abstractNumId w:val="0"/>
  </w:num>
  <w:num w:numId="14" w16cid:durableId="792292275">
    <w:abstractNumId w:val="9"/>
  </w:num>
  <w:num w:numId="15" w16cid:durableId="5140711">
    <w:abstractNumId w:val="7"/>
  </w:num>
  <w:num w:numId="16" w16cid:durableId="722144601">
    <w:abstractNumId w:val="6"/>
  </w:num>
  <w:num w:numId="17" w16cid:durableId="1383599706">
    <w:abstractNumId w:val="5"/>
  </w:num>
  <w:num w:numId="18" w16cid:durableId="1261373518">
    <w:abstractNumId w:val="4"/>
  </w:num>
  <w:num w:numId="19" w16cid:durableId="1540623116">
    <w:abstractNumId w:val="14"/>
  </w:num>
  <w:num w:numId="20" w16cid:durableId="213855442">
    <w:abstractNumId w:val="11"/>
  </w:num>
  <w:num w:numId="21" w16cid:durableId="1102146110">
    <w:abstractNumId w:val="10"/>
  </w:num>
  <w:num w:numId="22" w16cid:durableId="190992903">
    <w:abstractNumId w:val="12"/>
  </w:num>
  <w:num w:numId="23" w16cid:durableId="5060917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95870FB7-9D5C-46CE-A3E5-BCEA4DFA7F30},{E846D039-4823-408E-BF10-E855DEE27216}"/>
  </w:docVars>
  <w:rsids>
    <w:rsidRoot w:val="00A32097"/>
    <w:rsid w:val="00441A32"/>
    <w:rsid w:val="00A3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234112EF-A18A-4121-8F9A-D7A552C36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23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1309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/>
  <cp:lastModifiedBy>Lars Brink</cp:lastModifiedBy>
  <cp:revision>2</cp:revision>
  <cp:lastPrinted>2010-01-28T08:18:00Z</cp:lastPrinted>
  <dcterms:created xsi:type="dcterms:W3CDTF">2025-12-17T21:03:00Z</dcterms:created>
  <dcterms:modified xsi:type="dcterms:W3CDTF">2025-12-17T21:03:00Z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mot2000_505_2009-09-21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Återinförande av kontaktdagar i grundskolan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Återinförande av kontaktdagar i grundskolan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kd517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Rosita Runegrund och Chatrine Pålsson Ahlgren (kd)</vt:lpwstr>
  </property>
  <property fmtid="{D5CDD505-2E9C-101B-9397-08002B2CF9AE}" pid="26" name="MotionarLista">
    <vt:lpwstr>Runegrund, Rosita (kd)\Pålsson Ahlgren, Chatrine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Rosita Runegrund (kd), Chatrine Pålsson Ahlgren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Sf412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erik.slottner@riksdagen.se</vt:lpwstr>
  </property>
  <property fmtid="{D5CDD505-2E9C-101B-9397-08002B2CF9AE}" pid="45" name="ReservUID">
    <vt:lpwstr>ek0416aa</vt:lpwstr>
  </property>
  <property fmtid="{D5CDD505-2E9C-101B-9397-08002B2CF9AE}" pid="46" name="MotionID">
    <vt:lpwstr>20092010000001070100000005170069</vt:lpwstr>
  </property>
  <property fmtid="{D5CDD505-2E9C-101B-9397-08002B2CF9AE}" pid="47" name="datum">
    <vt:lpwstr>091005</vt:lpwstr>
  </property>
  <property fmtid="{D5CDD505-2E9C-101B-9397-08002B2CF9AE}" pid="48" name="avsändar-e-post">
    <vt:lpwstr>erik.slottner@riksdagen.se</vt:lpwstr>
  </property>
  <property fmtid="{D5CDD505-2E9C-101B-9397-08002B2CF9AE}" pid="49" name="id">
    <vt:lpwstr>20092010000001070100000005170069</vt:lpwstr>
  </property>
  <property fmtid="{D5CDD505-2E9C-101B-9397-08002B2CF9AE}" pid="50" name="nummer">
    <vt:lpwstr>412</vt:lpwstr>
  </property>
  <property fmtid="{D5CDD505-2E9C-101B-9397-08002B2CF9AE}" pid="51" name="utskottsbeteckning">
    <vt:lpwstr>Sf</vt:lpwstr>
  </property>
  <property fmtid="{D5CDD505-2E9C-101B-9397-08002B2CF9AE}" pid="52" name="GlobalUID">
    <vt:lpwstr>{3CF60C78-CF97-4913-A19B-9D61B5B31CF0}</vt:lpwstr>
  </property>
  <property fmtid="{D5CDD505-2E9C-101B-9397-08002B2CF9AE}" pid="53" name="Överföringar">
    <vt:i4>0</vt:i4>
  </property>
  <property fmtid="{D5CDD505-2E9C-101B-9397-08002B2CF9AE}" pid="54" name="Checksum">
    <vt:lpwstr>*0002093255749*</vt:lpwstr>
  </property>
  <property fmtid="{D5CDD505-2E9C-101B-9397-08002B2CF9AE}" pid="55" name="skuggnummer">
    <vt:lpwstr>3812</vt:lpwstr>
  </property>
  <property fmtid="{D5CDD505-2E9C-101B-9397-08002B2CF9AE}" pid="56" name="urixVersion">
    <vt:lpwstr>4.1.0.6</vt:lpwstr>
  </property>
  <property fmtid="{D5CDD505-2E9C-101B-9397-08002B2CF9AE}" pid="57" name="urixOrigin">
    <vt:lpwstr>100128 09:18:43.696</vt:lpwstr>
  </property>
  <property fmtid="{D5CDD505-2E9C-101B-9397-08002B2CF9AE}" pid="58" name="urixGuid">
    <vt:lpwstr>{42A4A779-B633-48BA-BFD8-4BC071DC7725}</vt:lpwstr>
  </property>
</Properties>
</file>