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A463C" w:rsidP="00DA0661">
      <w:pPr>
        <w:pStyle w:val="Title"/>
      </w:pPr>
      <w:bookmarkStart w:id="0" w:name="Start"/>
      <w:bookmarkEnd w:id="0"/>
      <w:r>
        <w:t xml:space="preserve">Svar på fråga 2021/22:1116 av </w:t>
      </w:r>
      <w:sdt>
        <w:sdtPr>
          <w:alias w:val="Frågeställare"/>
          <w:tag w:val="delete"/>
          <w:id w:val="-211816850"/>
          <w:placeholder>
            <w:docPart w:val="163B4243A0E14DB8990999A4206E05C2"/>
          </w:placeholder>
          <w:dataBinding w:xpath="/ns0:DocumentInfo[1]/ns0:BaseInfo[1]/ns0:Extra3[1]" w:storeItemID="{333538B3-44A2-4607-B5F4-8FB00D7511ED}" w:prefixMappings="xmlns:ns0='http://lp/documentinfo/RK' "/>
          <w:text/>
        </w:sdtPr>
        <w:sdtContent>
          <w:r>
            <w:t>Sofia Nilsson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68BE92153DE74A5A80CC071C2B5DC9DD"/>
          </w:placeholder>
          <w:comboBox w:lastValue="C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C</w:t>
          </w:r>
        </w:sdtContent>
      </w:sdt>
      <w:r>
        <w:t>)</w:t>
      </w:r>
      <w:r>
        <w:br/>
        <w:t>En utökad förskrivningsrätt för sjuksköterskor</w:t>
      </w:r>
    </w:p>
    <w:p w:rsidR="003A463C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064EA92C5D5D44BE8A6AB25AB1052C33"/>
          </w:placeholder>
          <w:dataBinding w:xpath="/ns0:DocumentInfo[1]/ns0:BaseInfo[1]/ns0:Extra3[1]" w:storeItemID="{333538B3-44A2-4607-B5F4-8FB00D7511ED}" w:prefixMappings="xmlns:ns0='http://lp/documentinfo/RK' "/>
          <w:text/>
        </w:sdtPr>
        <w:sdtContent>
          <w:r>
            <w:t>Sofia Nilsson</w:t>
          </w:r>
        </w:sdtContent>
      </w:sdt>
      <w:r>
        <w:t xml:space="preserve"> har frågat mig om jag ser ett beho</w:t>
      </w:r>
      <w:r w:rsidR="00D77A0B">
        <w:t>v</w:t>
      </w:r>
      <w:r>
        <w:t xml:space="preserve"> av att utreda eller på andra sätt verka för en utökad förskrivningsrätt för specialistsjuksköterskor i syfte att skapa fler karriärvägar, attraktivare tjänster och en effektivare arbetsför</w:t>
      </w:r>
      <w:r w:rsidR="00CB4D41">
        <w:softHyphen/>
      </w:r>
      <w:r>
        <w:t xml:space="preserve">delning i sjukvården och i äldreomsorgen. </w:t>
      </w:r>
    </w:p>
    <w:p w:rsidR="000619A0" w:rsidP="002749F7">
      <w:pPr>
        <w:pStyle w:val="BodyText"/>
      </w:pPr>
      <w:r>
        <w:t xml:space="preserve">Det är viktigt att </w:t>
      </w:r>
      <w:r w:rsidR="0008574E">
        <w:t>sjukvård</w:t>
      </w:r>
      <w:r w:rsidR="00991F5D">
        <w:t>en</w:t>
      </w:r>
      <w:r w:rsidR="0008574E">
        <w:t xml:space="preserve"> och äldreomsorg</w:t>
      </w:r>
      <w:r w:rsidR="00991F5D">
        <w:t>en</w:t>
      </w:r>
      <w:r>
        <w:t xml:space="preserve"> </w:t>
      </w:r>
      <w:r w:rsidR="00991F5D">
        <w:t>bedrivs</w:t>
      </w:r>
      <w:r>
        <w:t xml:space="preserve"> effektivt och att per</w:t>
      </w:r>
      <w:r w:rsidR="00CB4D41">
        <w:softHyphen/>
      </w:r>
      <w:r>
        <w:t>sonalens kompetens tas tillvara.</w:t>
      </w:r>
      <w:r w:rsidR="00856B9F">
        <w:t xml:space="preserve"> </w:t>
      </w:r>
      <w:r w:rsidR="00486495">
        <w:t>Här har arbetsgivarna ett mycket stort an</w:t>
      </w:r>
      <w:r w:rsidR="00CB4D41">
        <w:softHyphen/>
      </w:r>
      <w:r w:rsidR="00486495">
        <w:t>svar.</w:t>
      </w:r>
    </w:p>
    <w:p w:rsidR="00E32995" w:rsidP="002749F7">
      <w:pPr>
        <w:pStyle w:val="BodyText"/>
      </w:pPr>
      <w:r>
        <w:t>Regeringen</w:t>
      </w:r>
      <w:r w:rsidR="00486495">
        <w:t xml:space="preserve"> bidrar genom flera åtgärder för att</w:t>
      </w:r>
      <w:r w:rsidR="00DE75E4">
        <w:t xml:space="preserve"> </w:t>
      </w:r>
      <w:r>
        <w:t>öka attraktiviteten att bli spe</w:t>
      </w:r>
      <w:r w:rsidR="00CB4D41">
        <w:softHyphen/>
      </w:r>
      <w:r>
        <w:t xml:space="preserve">cialistsjuksköterska </w:t>
      </w:r>
      <w:r w:rsidR="00486495">
        <w:t xml:space="preserve">och skapa fler karriärvägar. Bland annat avsätts årligen 500 miljoner kronor för att </w:t>
      </w:r>
      <w:r w:rsidR="00FF4678">
        <w:t xml:space="preserve">fler </w:t>
      </w:r>
      <w:r w:rsidR="00486495">
        <w:t xml:space="preserve">sjuksköterskor </w:t>
      </w:r>
      <w:r w:rsidR="00FF4678">
        <w:t>ska vilja</w:t>
      </w:r>
      <w:r w:rsidR="00886941">
        <w:t xml:space="preserve"> </w:t>
      </w:r>
      <w:r w:rsidR="00EC7998">
        <w:t>vidare</w:t>
      </w:r>
      <w:r w:rsidR="00486495">
        <w:t>utbilda sig</w:t>
      </w:r>
      <w:r w:rsidR="00EC7998">
        <w:t xml:space="preserve"> till specialistsjuksköterska</w:t>
      </w:r>
      <w:r w:rsidR="00486495">
        <w:t xml:space="preserve">. Därutöver avsätts 100 miljoner kronor årligen </w:t>
      </w:r>
      <w:r w:rsidR="00856B9F">
        <w:t xml:space="preserve">till regionernas arbete för att </w:t>
      </w:r>
      <w:r>
        <w:t>möjliggöra utvecklings- och karriärmöjligheter för specialistsjuksköterskor med fördjupad kompetens inom centrala områden.</w:t>
      </w:r>
      <w:r w:rsidR="00486495">
        <w:t xml:space="preserve"> </w:t>
      </w:r>
    </w:p>
    <w:p w:rsidR="006F7C2D" w:rsidP="006A12F1">
      <w:pPr>
        <w:pStyle w:val="BodyText"/>
      </w:pPr>
      <w:r>
        <w:t>Socialstyrelsen meddela</w:t>
      </w:r>
      <w:r w:rsidR="003D0BCA">
        <w:t>r</w:t>
      </w:r>
      <w:r>
        <w:t xml:space="preserve"> föreskrifter om kompetenskrav för sjuksköterskor för att de ska få förskriva läkemedel</w:t>
      </w:r>
      <w:r w:rsidR="003D0BCA">
        <w:t xml:space="preserve"> och Läkemedelsverket meddelar före</w:t>
      </w:r>
      <w:r w:rsidR="00CB4D41">
        <w:softHyphen/>
      </w:r>
      <w:r w:rsidR="003D0BCA">
        <w:t>skrifter gällande vilka läkemedel sjuksköterskor</w:t>
      </w:r>
      <w:r w:rsidR="00E67ABD">
        <w:t xml:space="preserve"> som uppfyller Socialstyrel</w:t>
      </w:r>
      <w:r w:rsidR="00CB4D41">
        <w:softHyphen/>
      </w:r>
      <w:r w:rsidR="00E67ABD">
        <w:t xml:space="preserve">sens fastställda krav får förskriva. Det är </w:t>
      </w:r>
      <w:r w:rsidR="00991F5D">
        <w:t xml:space="preserve">således </w:t>
      </w:r>
      <w:r w:rsidR="00E67ABD">
        <w:t>Socialstyrelsen och Läkeme</w:t>
      </w:r>
      <w:r w:rsidR="00CB4D41">
        <w:softHyphen/>
      </w:r>
      <w:r w:rsidR="00E67ABD">
        <w:t xml:space="preserve">delsverket </w:t>
      </w:r>
      <w:r w:rsidR="00991F5D">
        <w:t xml:space="preserve">som avgör </w:t>
      </w:r>
      <w:r w:rsidR="00E67ABD">
        <w:t xml:space="preserve">om det finns behov av att ändra föreskrifterna. </w:t>
      </w:r>
    </w:p>
    <w:p w:rsidR="003A463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D875444020D4A5B910E385C31706008"/>
          </w:placeholder>
          <w:dataBinding w:xpath="/ns0:DocumentInfo[1]/ns0:BaseInfo[1]/ns0:HeaderDate[1]" w:storeItemID="{333538B3-44A2-4607-B5F4-8FB00D7511ED}" w:prefixMappings="xmlns:ns0='http://lp/documentinfo/RK' "/>
          <w:date w:fullDate="2022-03-0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 mars 2022</w:t>
          </w:r>
        </w:sdtContent>
      </w:sdt>
    </w:p>
    <w:p w:rsidR="003A463C" w:rsidP="004E7A8F">
      <w:pPr>
        <w:pStyle w:val="Brdtextutanavstnd"/>
      </w:pPr>
    </w:p>
    <w:p w:rsidR="00411175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19D8E6EE96804903AB67472E439FDD0D"/>
        </w:placeholder>
        <w:dataBinding w:xpath="/ns0:DocumentInfo[1]/ns0:BaseInfo[1]/ns0:TopSender[1]" w:storeItemID="{333538B3-44A2-4607-B5F4-8FB00D7511ED}" w:prefixMappings="xmlns:ns0='http://lp/documentinfo/RK' "/>
        <w:comboBox w:lastValue="Socialministern">
          <w:listItem w:value="Socialministern" w:displayText="Lena Hallengren"/>
          <w:listItem w:value="Socialförsäkringsministern" w:displayText="Ardalan Shekarabi"/>
        </w:comboBox>
      </w:sdtPr>
      <w:sdtContent>
        <w:p w:rsidR="003A463C" w:rsidRPr="00DB48AB" w:rsidP="00DB48AB">
          <w:pPr>
            <w:pStyle w:val="BodyText"/>
          </w:pPr>
          <w:r>
            <w:rPr>
              <w:rStyle w:val="DefaultParagraphFont"/>
            </w:rPr>
            <w:t>Lena Hallengren</w:t>
          </w:r>
        </w:p>
      </w:sdtContent>
    </w:sdt>
    <w:sectPr w:rsidSect="00411175">
      <w:footerReference w:type="default" r:id="rId9"/>
      <w:headerReference w:type="first" r:id="rId10"/>
      <w:footerReference w:type="first" r:id="rId11"/>
      <w:pgSz w:w="11906" w:h="16838" w:code="9"/>
      <w:pgMar w:top="2041" w:right="1985" w:bottom="1702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A463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A463C" w:rsidRPr="007D73AB" w:rsidP="00340DE0">
          <w:pPr>
            <w:pStyle w:val="Header"/>
          </w:pPr>
        </w:p>
      </w:tc>
      <w:tc>
        <w:tcPr>
          <w:tcW w:w="1134" w:type="dxa"/>
        </w:tcPr>
        <w:p w:rsidR="003A463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A463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5" name="Bildobjekt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A463C" w:rsidRPr="00710A6C" w:rsidP="00EE3C0F">
          <w:pPr>
            <w:pStyle w:val="Header"/>
            <w:rPr>
              <w:b/>
            </w:rPr>
          </w:pPr>
        </w:p>
        <w:p w:rsidR="003A463C" w:rsidP="00EE3C0F">
          <w:pPr>
            <w:pStyle w:val="Header"/>
          </w:pPr>
        </w:p>
        <w:p w:rsidR="003A463C" w:rsidP="00EE3C0F">
          <w:pPr>
            <w:pStyle w:val="Header"/>
          </w:pPr>
        </w:p>
        <w:p w:rsidR="003A463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A7957E9FD854E42B0FAFA500B880789"/>
            </w:placeholder>
            <w:dataBinding w:xpath="/ns0:DocumentInfo[1]/ns0:BaseInfo[1]/ns0:Dnr[1]" w:storeItemID="{333538B3-44A2-4607-B5F4-8FB00D7511ED}" w:prefixMappings="xmlns:ns0='http://lp/documentinfo/RK' "/>
            <w:text/>
          </w:sdtPr>
          <w:sdtContent>
            <w:p w:rsidR="003A463C" w:rsidP="00EE3C0F">
              <w:pPr>
                <w:pStyle w:val="Header"/>
              </w:pPr>
              <w:r>
                <w:t>S2022/</w:t>
              </w:r>
              <w:r w:rsidR="0008574E">
                <w:t>01079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493141A78A54DCE95526DA4F22636E4"/>
            </w:placeholder>
            <w:showingPlcHdr/>
            <w:dataBinding w:xpath="/ns0:DocumentInfo[1]/ns0:BaseInfo[1]/ns0:DocNumber[1]" w:storeItemID="{333538B3-44A2-4607-B5F4-8FB00D7511ED}" w:prefixMappings="xmlns:ns0='http://lp/documentinfo/RK' "/>
            <w:text/>
          </w:sdtPr>
          <w:sdtContent>
            <w:p w:rsidR="003A463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A463C" w:rsidP="00EE3C0F">
          <w:pPr>
            <w:pStyle w:val="Header"/>
          </w:pPr>
        </w:p>
      </w:tc>
      <w:tc>
        <w:tcPr>
          <w:tcW w:w="1134" w:type="dxa"/>
        </w:tcPr>
        <w:p w:rsidR="003A463C" w:rsidP="0094502D">
          <w:pPr>
            <w:pStyle w:val="Header"/>
          </w:pPr>
        </w:p>
        <w:p w:rsidR="003A463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C943014B4CA4284A525E6EC4BF9294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A463C" w:rsidRPr="003A463C" w:rsidP="00340DE0">
              <w:pPr>
                <w:pStyle w:val="Header"/>
                <w:rPr>
                  <w:b/>
                </w:rPr>
              </w:pPr>
              <w:r w:rsidRPr="003A463C">
                <w:rPr>
                  <w:b/>
                </w:rPr>
                <w:t>Socialdepartementet</w:t>
              </w:r>
            </w:p>
            <w:p w:rsidR="006F7C2D" w:rsidP="00340DE0">
              <w:pPr>
                <w:pStyle w:val="Header"/>
              </w:pPr>
              <w:r w:rsidRPr="003A463C">
                <w:t>Socialministern</w:t>
              </w:r>
            </w:p>
            <w:p w:rsidR="006F7C2D" w:rsidP="00340DE0">
              <w:pPr>
                <w:pStyle w:val="Header"/>
              </w:pPr>
            </w:p>
            <w:p w:rsidR="006F7C2D" w:rsidP="00340DE0">
              <w:pPr>
                <w:pStyle w:val="Header"/>
              </w:pPr>
            </w:p>
            <w:sdt>
              <w:sdtPr>
                <w:alias w:val="Gemensam beredning"/>
                <w:tag w:val="customShowInfo"/>
                <w:id w:val="1657348811"/>
                <w:placeholder>
                  <w:docPart w:val="A962267BBA3041B495F9BCA7ACDFD0FC"/>
                </w:placeholder>
                <w:showingPlcHdr/>
                <w:richText/>
              </w:sdtPr>
              <w:sdtContent>
                <w:p w:rsidR="006F7C2D" w:rsidP="006F7C2D">
                  <w:pPr>
                    <w:pStyle w:val="Header"/>
                    <w:rPr>
                      <w:rFonts w:asciiTheme="minorHAnsi" w:hAnsiTheme="minorHAnsi"/>
                      <w:sz w:val="25"/>
                    </w:rPr>
                  </w:pPr>
                  <w:r>
                    <w:t xml:space="preserve"> </w:t>
                  </w:r>
                </w:p>
              </w:sdtContent>
            </w:sdt>
            <w:p w:rsidR="003A463C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460E75281E746DAAD4AF87AB8044A93"/>
          </w:placeholder>
          <w:dataBinding w:xpath="/ns0:DocumentInfo[1]/ns0:BaseInfo[1]/ns0:Recipient[1]" w:storeItemID="{333538B3-44A2-4607-B5F4-8FB00D7511ED}" w:prefixMappings="xmlns:ns0='http://lp/documentinfo/RK' "/>
          <w:text w:multiLine="1"/>
        </w:sdtPr>
        <w:sdtContent>
          <w:tc>
            <w:tcPr>
              <w:tcW w:w="3170" w:type="dxa"/>
            </w:tcPr>
            <w:p w:rsidR="003A463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A463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A7957E9FD854E42B0FAFA500B8807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D75F24-C1C7-4AE6-A1C5-6069F7B68A59}"/>
      </w:docPartPr>
      <w:docPartBody>
        <w:p w:rsidR="008120F2" w:rsidP="00953651">
          <w:pPr>
            <w:pStyle w:val="6A7957E9FD854E42B0FAFA500B88078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93141A78A54DCE95526DA4F22636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101CB3-154B-436D-8B45-301828445710}"/>
      </w:docPartPr>
      <w:docPartBody>
        <w:p w:rsidR="008120F2" w:rsidP="00953651">
          <w:pPr>
            <w:pStyle w:val="4493141A78A54DCE95526DA4F22636E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943014B4CA4284A525E6EC4BF929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5AB911-42CC-42B0-B6A2-F456562DA711}"/>
      </w:docPartPr>
      <w:docPartBody>
        <w:p w:rsidR="008120F2" w:rsidP="00953651">
          <w:pPr>
            <w:pStyle w:val="CC943014B4CA4284A525E6EC4BF9294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60E75281E746DAAD4AF87AB8044A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2816A8-6B6E-44EB-9491-FAA3B0781ABE}"/>
      </w:docPartPr>
      <w:docPartBody>
        <w:p w:rsidR="008120F2" w:rsidP="00953651">
          <w:pPr>
            <w:pStyle w:val="F460E75281E746DAAD4AF87AB8044A9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63B4243A0E14DB8990999A4206E05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A4381A-E878-4C23-8E15-FE27E5A620EC}"/>
      </w:docPartPr>
      <w:docPartBody>
        <w:p w:rsidR="008120F2" w:rsidP="00953651">
          <w:pPr>
            <w:pStyle w:val="163B4243A0E14DB8990999A4206E05C2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8BE92153DE74A5A80CC071C2B5DC9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7F4B1B-6DF3-4F81-88A9-11005803E536}"/>
      </w:docPartPr>
      <w:docPartBody>
        <w:p w:rsidR="008120F2" w:rsidP="00953651">
          <w:pPr>
            <w:pStyle w:val="68BE92153DE74A5A80CC071C2B5DC9DD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064EA92C5D5D44BE8A6AB25AB1052C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659C50-48A7-4093-845F-8B53668508BA}"/>
      </w:docPartPr>
      <w:docPartBody>
        <w:p w:rsidR="008120F2" w:rsidP="00953651">
          <w:pPr>
            <w:pStyle w:val="064EA92C5D5D44BE8A6AB25AB1052C33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D875444020D4A5B910E385C317060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A8FCBE-3E8B-43D2-A00D-7D4DBD903B58}"/>
      </w:docPartPr>
      <w:docPartBody>
        <w:p w:rsidR="008120F2" w:rsidP="00953651">
          <w:pPr>
            <w:pStyle w:val="ED875444020D4A5B910E385C31706008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19D8E6EE96804903AB67472E439FDD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6FC0B7-CD77-41B8-B02F-47F23E984A6C}"/>
      </w:docPartPr>
      <w:docPartBody>
        <w:p w:rsidR="008120F2" w:rsidP="00953651">
          <w:pPr>
            <w:pStyle w:val="19D8E6EE96804903AB67472E439FDD0D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A962267BBA3041B495F9BCA7ACDFD0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85B76E-60C2-48C8-8906-1D7DDC2D4BAA}"/>
      </w:docPartPr>
      <w:docPartBody>
        <w:p w:rsidR="0045795C" w:rsidP="00B334DB">
          <w:pPr>
            <w:pStyle w:val="A962267BBA3041B495F9BCA7ACDFD0FC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3651"/>
    <w:rPr>
      <w:noProof w:val="0"/>
      <w:color w:val="808080"/>
    </w:rPr>
  </w:style>
  <w:style w:type="paragraph" w:customStyle="1" w:styleId="6A7957E9FD854E42B0FAFA500B880789">
    <w:name w:val="6A7957E9FD854E42B0FAFA500B880789"/>
    <w:rsid w:val="00953651"/>
  </w:style>
  <w:style w:type="paragraph" w:customStyle="1" w:styleId="F460E75281E746DAAD4AF87AB8044A93">
    <w:name w:val="F460E75281E746DAAD4AF87AB8044A93"/>
    <w:rsid w:val="00953651"/>
  </w:style>
  <w:style w:type="paragraph" w:customStyle="1" w:styleId="4493141A78A54DCE95526DA4F22636E41">
    <w:name w:val="4493141A78A54DCE95526DA4F22636E41"/>
    <w:rsid w:val="0095365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C943014B4CA4284A525E6EC4BF9294A1">
    <w:name w:val="CC943014B4CA4284A525E6EC4BF9294A1"/>
    <w:rsid w:val="0095365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63B4243A0E14DB8990999A4206E05C2">
    <w:name w:val="163B4243A0E14DB8990999A4206E05C2"/>
    <w:rsid w:val="00953651"/>
  </w:style>
  <w:style w:type="paragraph" w:customStyle="1" w:styleId="68BE92153DE74A5A80CC071C2B5DC9DD">
    <w:name w:val="68BE92153DE74A5A80CC071C2B5DC9DD"/>
    <w:rsid w:val="00953651"/>
  </w:style>
  <w:style w:type="paragraph" w:customStyle="1" w:styleId="064EA92C5D5D44BE8A6AB25AB1052C33">
    <w:name w:val="064EA92C5D5D44BE8A6AB25AB1052C33"/>
    <w:rsid w:val="00953651"/>
  </w:style>
  <w:style w:type="paragraph" w:customStyle="1" w:styleId="ED875444020D4A5B910E385C31706008">
    <w:name w:val="ED875444020D4A5B910E385C31706008"/>
    <w:rsid w:val="00953651"/>
  </w:style>
  <w:style w:type="paragraph" w:customStyle="1" w:styleId="19D8E6EE96804903AB67472E439FDD0D">
    <w:name w:val="19D8E6EE96804903AB67472E439FDD0D"/>
    <w:rsid w:val="00953651"/>
  </w:style>
  <w:style w:type="paragraph" w:customStyle="1" w:styleId="A962267BBA3041B495F9BCA7ACDFD0FC">
    <w:name w:val="A962267BBA3041B495F9BCA7ACDFD0FC"/>
    <w:rsid w:val="00B334D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2022-03-02T00:00:00</HeaderDate>
    <Office/>
    <Dnr>S2022/01079</Dnr>
    <ParagrafNr/>
    <DocumentTitle/>
    <VisitingAddress/>
    <Extra1/>
    <Extra2/>
    <Extra3>Sofia Nilsson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59b41a2b-be08-452b-bb89-82c2c8b72414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31C6E-B2A6-4B06-A142-F12E690C4AE6}"/>
</file>

<file path=customXml/itemProps2.xml><?xml version="1.0" encoding="utf-8"?>
<ds:datastoreItem xmlns:ds="http://schemas.openxmlformats.org/officeDocument/2006/customXml" ds:itemID="{AF408A6F-1954-42E2-A1DD-4EB84C983647}"/>
</file>

<file path=customXml/itemProps3.xml><?xml version="1.0" encoding="utf-8"?>
<ds:datastoreItem xmlns:ds="http://schemas.openxmlformats.org/officeDocument/2006/customXml" ds:itemID="{333538B3-44A2-4607-B5F4-8FB00D7511ED}"/>
</file>

<file path=customXml/itemProps4.xml><?xml version="1.0" encoding="utf-8"?>
<ds:datastoreItem xmlns:ds="http://schemas.openxmlformats.org/officeDocument/2006/customXml" ds:itemID="{70B9B409-24E0-4A12-8347-CB431733D491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226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Skriftlig fråga 2021 22 1116 En utökad förskrivningsrätt för sjuksköterskor.docx</dc:title>
  <cp:revision>3</cp:revision>
  <dcterms:created xsi:type="dcterms:W3CDTF">2022-03-01T19:46:00Z</dcterms:created>
  <dcterms:modified xsi:type="dcterms:W3CDTF">2022-03-02T09:57:00Z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