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EFD" w:rsidRPr="00666EFD" w:rsidRDefault="00666EFD">
      <w:pPr>
        <w:pStyle w:val="Hemstlrubrik"/>
      </w:pPr>
      <w:r w:rsidRPr="00666EFD">
        <w:t>Förslag till riksdagsbeslut</w:t>
      </w:r>
    </w:p>
    <w:p w:rsidR="00666EFD" w:rsidRPr="00666EFD" w:rsidRDefault="00666EFD">
      <w:pPr>
        <w:pStyle w:val="Hemstlatt"/>
        <w:ind w:left="0"/>
      </w:pPr>
      <w:r w:rsidRPr="00666EFD">
        <w:t>Riksdagen tillkännager för regeringen som sin mening vad som anförs i motionen om behovet av att alla landsting i Sverige följer Socialstyrelsens rekommendationer angående mammografiundersökning för alla kvinnor från 40 år och uppåt.</w:t>
      </w:r>
    </w:p>
    <w:p w:rsidR="00666EFD" w:rsidRPr="00666EFD" w:rsidRDefault="00666EFD">
      <w:pPr>
        <w:pStyle w:val="Rubrik1"/>
      </w:pPr>
      <w:r w:rsidRPr="00666EFD">
        <w:t>Motivering</w:t>
      </w:r>
    </w:p>
    <w:p w:rsidR="00666EFD" w:rsidRPr="00666EFD" w:rsidRDefault="00666EFD">
      <w:pPr>
        <w:autoSpaceDE w:val="0"/>
        <w:autoSpaceDN w:val="0"/>
        <w:adjustRightInd w:val="0"/>
      </w:pPr>
      <w:r w:rsidRPr="00666EFD">
        <w:t>Bröstcancer är en av de vanligaste cancerdiagnoserna för kvinnor. För att kunna upptäcka sjukdomen i tid så har Socialstyrelsen gett ut en rekomme</w:t>
      </w:r>
      <w:r w:rsidRPr="00666EFD">
        <w:t>n</w:t>
      </w:r>
      <w:r w:rsidRPr="00666EFD">
        <w:t>dation att alla kvinnor från 40 år och uppåt ska erbjudas en mammografiu</w:t>
      </w:r>
      <w:r w:rsidRPr="00666EFD">
        <w:t>n</w:t>
      </w:r>
      <w:r w:rsidRPr="00666EFD">
        <w:t>dersökning med jämna intervaller. Ju tidigare man upptäcker en bröstcancer, desto bättre förutsättningar har man för en lyckad behandling.</w:t>
      </w:r>
    </w:p>
    <w:p w:rsidR="00666EFD" w:rsidRPr="00666EFD" w:rsidRDefault="00666EFD">
      <w:pPr>
        <w:pStyle w:val="Normaltindrag"/>
      </w:pPr>
      <w:r w:rsidRPr="00666EFD">
        <w:t>I dag är det bara drygt hälften av Sveriges landsting som följer rekomme</w:t>
      </w:r>
      <w:r w:rsidRPr="00666EFD">
        <w:t>n</w:t>
      </w:r>
      <w:r w:rsidRPr="00666EFD">
        <w:t>dationen, vilket är förvånansvärt eftersom dessa undersökningar gör att sju</w:t>
      </w:r>
      <w:r w:rsidRPr="00666EFD">
        <w:t>k</w:t>
      </w:r>
      <w:r w:rsidRPr="00666EFD">
        <w:t>domen kan upptäckas i tid och mycket personligt lidande kan minskas. Även omfattande vårdkostnader kan sparas på detta sätt.</w:t>
      </w:r>
    </w:p>
    <w:p w:rsidR="00666EFD" w:rsidRPr="00666EFD" w:rsidRDefault="00666EFD">
      <w:pPr>
        <w:pStyle w:val="Normaltindrag"/>
      </w:pPr>
      <w:r w:rsidRPr="00666EFD">
        <w:t>Det är, med hänvisning till ovanstående, angeläget att alla kvinnor får den mammografi de har rätt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6EFD">
        <w:trPr>
          <w:cantSplit/>
        </w:trPr>
        <w:tc>
          <w:tcPr>
            <w:tcW w:w="3046" w:type="dxa"/>
          </w:tcPr>
          <w:p w:rsidR="00666EFD" w:rsidRPr="00666EFD" w:rsidRDefault="00666EFD">
            <w:pPr>
              <w:pStyle w:val="UnderskriftDatum"/>
              <w:spacing w:before="240"/>
            </w:pPr>
            <w:r w:rsidRPr="00666EFD">
              <w:t>Stockholm den 3 oktober 2008</w:t>
            </w:r>
          </w:p>
        </w:tc>
        <w:tc>
          <w:tcPr>
            <w:tcW w:w="3047" w:type="dxa"/>
          </w:tcPr>
          <w:p w:rsidR="00666EFD" w:rsidRPr="00666EFD" w:rsidRDefault="00666EFD">
            <w:pPr>
              <w:pStyle w:val="Underskrifter"/>
              <w:spacing w:before="240"/>
            </w:pPr>
          </w:p>
        </w:tc>
      </w:tr>
      <w:tr w:rsidR="00000000" w:rsidRPr="00666EFD">
        <w:trPr>
          <w:cantSplit/>
        </w:trPr>
        <w:tc>
          <w:tcPr>
            <w:tcW w:w="3046" w:type="dxa"/>
          </w:tcPr>
          <w:p w:rsidR="00666EFD" w:rsidRPr="00666EFD" w:rsidRDefault="00666EFD">
            <w:pPr>
              <w:pStyle w:val="Underskrifter"/>
            </w:pPr>
            <w:r w:rsidRPr="00666EFD">
              <w:t>Christin Hagberg (s)</w:t>
            </w:r>
          </w:p>
        </w:tc>
        <w:tc>
          <w:tcPr>
            <w:tcW w:w="3046" w:type="dxa"/>
          </w:tcPr>
          <w:p w:rsidR="00666EFD" w:rsidRPr="00666EFD" w:rsidRDefault="00666EFD">
            <w:pPr>
              <w:pStyle w:val="Underskrifter"/>
            </w:pPr>
            <w:r w:rsidRPr="00666EFD">
              <w:t>Michael Hagberg (s)</w:t>
            </w:r>
          </w:p>
        </w:tc>
      </w:tr>
    </w:tbl>
    <w:p w:rsidR="00666EFD" w:rsidRPr="00666EFD" w:rsidRDefault="00666EFD">
      <w:pPr>
        <w:pStyle w:val="Normaltindrag"/>
      </w:pPr>
    </w:p>
    <w:sectPr w:rsidR="00000000" w:rsidRPr="00666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EFD" w:rsidRPr="00666EFD" w:rsidRDefault="00666EFD">
      <w:r w:rsidRPr="00666EFD">
        <w:separator/>
      </w:r>
    </w:p>
  </w:endnote>
  <w:endnote w:type="continuationSeparator" w:id="0">
    <w:p w:rsidR="00666EFD" w:rsidRPr="00666EFD" w:rsidRDefault="00666EFD">
      <w:r w:rsidRPr="00666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Sidfot"/>
    </w:pPr>
    <w:r w:rsidRPr="00666E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98872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FD" w:rsidRDefault="00666E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6EFD" w:rsidRDefault="00666E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Sidfot"/>
    </w:pPr>
    <w:r w:rsidRPr="00666E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4175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FD" w:rsidRDefault="0066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EFD" w:rsidRDefault="0066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Sidfot"/>
    </w:pPr>
    <w:r w:rsidRPr="00666E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757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FD" w:rsidRDefault="0066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EFD" w:rsidRDefault="0066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EFD" w:rsidRPr="00666EFD" w:rsidRDefault="00666EFD">
      <w:r w:rsidRPr="00666EFD">
        <w:separator/>
      </w:r>
    </w:p>
  </w:footnote>
  <w:footnote w:type="continuationSeparator" w:id="0">
    <w:p w:rsidR="00666EFD" w:rsidRPr="00666EFD" w:rsidRDefault="00666EFD">
      <w:r w:rsidRPr="00666E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Sidhuvud"/>
    </w:pPr>
    <w:r w:rsidRPr="00666E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149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FD" w:rsidRDefault="00666E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6EFD" w:rsidRDefault="00666E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Sidhuvud"/>
    </w:pPr>
    <w:r w:rsidRPr="00666E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4342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FD" w:rsidRDefault="00666E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6EFD" w:rsidRDefault="00666E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EFD" w:rsidRPr="00666EFD" w:rsidRDefault="00666EFD">
    <w:pPr>
      <w:pStyle w:val="FSHNormal"/>
      <w:tabs>
        <w:tab w:val="right" w:pos="5840"/>
      </w:tabs>
    </w:pPr>
    <w:r w:rsidRPr="00666EFD">
      <w:br/>
    </w:r>
    <w:r w:rsidRPr="00666EFD">
      <w:fldChar w:fldCharType="begin" w:fldLock="1"/>
    </w:r>
    <w:r w:rsidRPr="00666EFD">
      <w:instrText xml:space="preserve"> DOCPROPERTY</w:instrText>
    </w:r>
    <w:r w:rsidRPr="00666EFD">
      <w:rPr>
        <w:sz w:val="18"/>
      </w:rPr>
      <w:instrText xml:space="preserve"> "YearUser" *\charformat </w:instrText>
    </w:r>
    <w:r w:rsidRPr="00666EFD">
      <w:fldChar w:fldCharType="separate"/>
    </w:r>
    <w:r w:rsidRPr="00666EFD">
      <w:t>2008/09</w:t>
    </w:r>
    <w:r w:rsidRPr="00666EFD">
      <w:fldChar w:fldCharType="end"/>
    </w:r>
    <w:r w:rsidRPr="00666EFD">
      <w:t xml:space="preserve"> </w:t>
    </w:r>
    <w:r w:rsidRPr="00666EFD">
      <w:tab/>
      <w:t xml:space="preserve">mnr: </w:t>
    </w:r>
    <w:r w:rsidRPr="00666EFD">
      <w:fldChar w:fldCharType="begin" w:fldLock="1"/>
    </w:r>
    <w:r w:rsidRPr="00666EFD">
      <w:instrText xml:space="preserve"> DOCPROPERTY</w:instrText>
    </w:r>
    <w:r w:rsidRPr="00666EFD">
      <w:rPr>
        <w:sz w:val="18"/>
      </w:rPr>
      <w:instrText xml:space="preserve"> "Motionsnummer" *\charformat </w:instrText>
    </w:r>
    <w:r w:rsidRPr="00666EFD">
      <w:fldChar w:fldCharType="separate"/>
    </w:r>
    <w:r w:rsidRPr="00666EFD">
      <w:t>So409</w:t>
    </w:r>
    <w:r w:rsidRPr="00666EFD">
      <w:fldChar w:fldCharType="end"/>
    </w:r>
    <w:r w:rsidRPr="00666EFD">
      <w:br/>
    </w:r>
    <w:r w:rsidRPr="00666EFD">
      <w:fldChar w:fldCharType="begin" w:fldLock="1"/>
    </w:r>
    <w:r w:rsidRPr="00666EFD">
      <w:instrText xml:space="preserve"> DOCPROPERTY</w:instrText>
    </w:r>
    <w:r w:rsidRPr="00666EFD">
      <w:rPr>
        <w:sz w:val="18"/>
      </w:rPr>
      <w:instrText xml:space="preserve"> "Samling" *\charformat </w:instrText>
    </w:r>
    <w:r w:rsidRPr="00666EFD">
      <w:fldChar w:fldCharType="end"/>
    </w:r>
    <w:r w:rsidRPr="00666EFD">
      <w:tab/>
      <w:t xml:space="preserve">pnr: </w:t>
    </w:r>
    <w:r w:rsidRPr="00666EFD">
      <w:fldChar w:fldCharType="begin" w:fldLock="1"/>
    </w:r>
    <w:r w:rsidRPr="00666EFD">
      <w:instrText xml:space="preserve"> DOCPROPERTY</w:instrText>
    </w:r>
    <w:r w:rsidRPr="00666EFD">
      <w:rPr>
        <w:sz w:val="18"/>
      </w:rPr>
      <w:instrText xml:space="preserve"> "Partinummer" *\charformat </w:instrText>
    </w:r>
    <w:r w:rsidRPr="00666EFD">
      <w:fldChar w:fldCharType="separate"/>
    </w:r>
    <w:r w:rsidRPr="00666EFD">
      <w:t>s35020</w:t>
    </w:r>
    <w:r w:rsidRPr="00666EFD">
      <w:fldChar w:fldCharType="end"/>
    </w:r>
  </w:p>
  <w:p w:rsidR="00666EFD" w:rsidRPr="00666EFD" w:rsidRDefault="00666EFD">
    <w:pPr>
      <w:pStyle w:val="FSHRub1"/>
    </w:pPr>
    <w:r w:rsidRPr="00666EFD">
      <w:t>Motion till riksdagen</w:t>
    </w:r>
    <w:r w:rsidRPr="00666EFD">
      <w:br/>
    </w:r>
    <w:r w:rsidRPr="00666EFD">
      <w:fldChar w:fldCharType="begin" w:fldLock="1"/>
    </w:r>
    <w:r w:rsidRPr="00666EFD">
      <w:instrText xml:space="preserve"> DOCPROPERTY "YearUser" *\charformat </w:instrText>
    </w:r>
    <w:r w:rsidRPr="00666EFD">
      <w:fldChar w:fldCharType="separate"/>
    </w:r>
    <w:r w:rsidRPr="00666EFD">
      <w:t>2008/09</w:t>
    </w:r>
    <w:r w:rsidRPr="00666EFD">
      <w:fldChar w:fldCharType="end"/>
    </w:r>
    <w:r w:rsidRPr="00666EFD">
      <w:t>:</w:t>
    </w:r>
    <w:r w:rsidRPr="00666EFD">
      <w:fldChar w:fldCharType="begin" w:fldLock="1"/>
    </w:r>
    <w:r w:rsidRPr="00666EFD">
      <w:instrText xml:space="preserve"> DOCPROPERTY "Motionsnummer" *\charformat </w:instrText>
    </w:r>
    <w:r w:rsidRPr="00666EFD">
      <w:fldChar w:fldCharType="separate"/>
    </w:r>
    <w:r w:rsidRPr="00666EFD">
      <w:t>So409</w:t>
    </w:r>
    <w:r w:rsidRPr="00666EFD">
      <w:fldChar w:fldCharType="end"/>
    </w:r>
  </w:p>
  <w:p w:rsidR="00666EFD" w:rsidRPr="00666EFD" w:rsidRDefault="00666EFD">
    <w:pPr>
      <w:pStyle w:val="FSHNormalS5"/>
    </w:pPr>
    <w:r w:rsidRPr="00666EFD">
      <w:fldChar w:fldCharType="begin" w:fldLock="1"/>
    </w:r>
    <w:r w:rsidRPr="00666EFD">
      <w:instrText xml:space="preserve"> DOCPROPERTY "MotionarText" *\charformat </w:instrText>
    </w:r>
    <w:r w:rsidRPr="00666EFD">
      <w:fldChar w:fldCharType="separate"/>
    </w:r>
    <w:r w:rsidRPr="00666EFD">
      <w:t>av Christin Hagberg och Michael Hagberg (s)</w:t>
    </w:r>
    <w:r w:rsidRPr="00666EFD">
      <w:fldChar w:fldCharType="end"/>
    </w:r>
    <w:r w:rsidRPr="00666EFD">
      <w:br/>
    </w:r>
    <w:r w:rsidRPr="00666EFD">
      <w:fldChar w:fldCharType="begin" w:fldLock="1"/>
    </w:r>
    <w:r w:rsidRPr="00666EFD">
      <w:instrText xml:space="preserve"> DOCPROPERTY "SvarFrasKort" *\charformat </w:instrText>
    </w:r>
    <w:r w:rsidRPr="00666EFD">
      <w:fldChar w:fldCharType="end"/>
    </w:r>
  </w:p>
  <w:p w:rsidR="00666EFD" w:rsidRPr="00666EFD" w:rsidRDefault="00666EFD">
    <w:pPr>
      <w:pStyle w:val="FSHTitel"/>
    </w:pPr>
    <w:r w:rsidRPr="00666EFD">
      <w:fldChar w:fldCharType="begin" w:fldLock="1"/>
    </w:r>
    <w:r w:rsidRPr="00666EFD">
      <w:instrText xml:space="preserve"> DOCPROPERTY</w:instrText>
    </w:r>
    <w:r w:rsidRPr="00666EFD">
      <w:rPr>
        <w:sz w:val="18"/>
      </w:rPr>
      <w:instrText xml:space="preserve"> "RubrikSvar" *\charformat </w:instrText>
    </w:r>
    <w:r w:rsidRPr="00666EFD">
      <w:fldChar w:fldCharType="separate"/>
    </w:r>
    <w:r w:rsidRPr="00666EFD">
      <w:t>Mammografi för alla kvinnor över 40 år</w:t>
    </w:r>
    <w:r w:rsidRPr="00666EFD">
      <w:fldChar w:fldCharType="end"/>
    </w:r>
  </w:p>
  <w:p w:rsidR="00666EFD" w:rsidRPr="00666EFD" w:rsidRDefault="00666EFD">
    <w:pPr>
      <w:pStyle w:val="Normal00"/>
    </w:pPr>
  </w:p>
  <w:p w:rsidR="00666EFD" w:rsidRPr="00666EFD" w:rsidRDefault="00666E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455497">
    <w:abstractNumId w:val="8"/>
  </w:num>
  <w:num w:numId="2" w16cid:durableId="991715504">
    <w:abstractNumId w:val="9"/>
  </w:num>
  <w:num w:numId="3" w16cid:durableId="33386013">
    <w:abstractNumId w:val="8"/>
  </w:num>
  <w:num w:numId="4" w16cid:durableId="575630567">
    <w:abstractNumId w:val="9"/>
  </w:num>
  <w:num w:numId="5" w16cid:durableId="801507280">
    <w:abstractNumId w:val="13"/>
  </w:num>
  <w:num w:numId="6" w16cid:durableId="1879050767">
    <w:abstractNumId w:val="10"/>
  </w:num>
  <w:num w:numId="7" w16cid:durableId="189344983">
    <w:abstractNumId w:val="11"/>
  </w:num>
  <w:num w:numId="8" w16cid:durableId="1925645941">
    <w:abstractNumId w:val="12"/>
  </w:num>
  <w:num w:numId="9" w16cid:durableId="1781295817">
    <w:abstractNumId w:val="8"/>
  </w:num>
  <w:num w:numId="10" w16cid:durableId="1633360968">
    <w:abstractNumId w:val="3"/>
  </w:num>
  <w:num w:numId="11" w16cid:durableId="446655442">
    <w:abstractNumId w:val="2"/>
  </w:num>
  <w:num w:numId="12" w16cid:durableId="635642201">
    <w:abstractNumId w:val="1"/>
  </w:num>
  <w:num w:numId="13" w16cid:durableId="506868094">
    <w:abstractNumId w:val="0"/>
  </w:num>
  <w:num w:numId="14" w16cid:durableId="1582371856">
    <w:abstractNumId w:val="9"/>
  </w:num>
  <w:num w:numId="15" w16cid:durableId="1654332769">
    <w:abstractNumId w:val="7"/>
  </w:num>
  <w:num w:numId="16" w16cid:durableId="1042361379">
    <w:abstractNumId w:val="6"/>
  </w:num>
  <w:num w:numId="17" w16cid:durableId="2142114494">
    <w:abstractNumId w:val="5"/>
  </w:num>
  <w:num w:numId="18" w16cid:durableId="105935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1349BC2E-921E-4C89-A5BB-ABC1F4BF1292},{90DE8CB7-4529-46A3-B9CA-8FC406FE53F4}"/>
  </w:docVars>
  <w:rsids>
    <w:rsidRoot w:val="00CA4122"/>
    <w:rsid w:val="00666EFD"/>
    <w:rsid w:val="00C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5BC650C-4554-458D-A7DC-F00F70B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927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s35020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s35020</dc:title>
  <dc:subject>s35020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2009-01-16T12:43:00Z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Mammografi för alla kvinnor över 40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Mammografi för alla kvinnor över 40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Michael Hagberg (s)</vt:lpwstr>
  </property>
  <property fmtid="{D5CDD505-2E9C-101B-9397-08002B2CF9AE}" pid="26" name="MotionarLista">
    <vt:lpwstr>Hagberg, Christin (s)\Hagberg,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20082009000000000115000350200069</vt:lpwstr>
  </property>
  <property fmtid="{D5CDD505-2E9C-101B-9397-08002B2CF9AE}" pid="47" name="datum">
    <vt:lpwstr>081003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20082009000000000115000350200069</vt:lpwstr>
  </property>
  <property fmtid="{D5CDD505-2E9C-101B-9397-08002B2CF9AE}" pid="50" name="nummer">
    <vt:lpwstr>409</vt:lpwstr>
  </property>
  <property fmtid="{D5CDD505-2E9C-101B-9397-08002B2CF9AE}" pid="51" name="utskottsbeteckning">
    <vt:lpwstr>So</vt:lpwstr>
  </property>
  <property fmtid="{D5CDD505-2E9C-101B-9397-08002B2CF9AE}" pid="52" name="GlobalUID">
    <vt:lpwstr>{69327C54-C3FA-480E-940D-CCCC05433131}</vt:lpwstr>
  </property>
  <property fmtid="{D5CDD505-2E9C-101B-9397-08002B2CF9AE}" pid="53" name="Överföringar">
    <vt:i4>0</vt:i4>
  </property>
  <property fmtid="{D5CDD505-2E9C-101B-9397-08002B2CF9AE}" pid="54" name="Checksum">
    <vt:lpwstr>*1002892398080*</vt:lpwstr>
  </property>
  <property fmtid="{D5CDD505-2E9C-101B-9397-08002B2CF9AE}" pid="55" name="skuggnummer">
    <vt:lpwstr>1934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09:26:38.972</vt:lpwstr>
  </property>
  <property fmtid="{D5CDD505-2E9C-101B-9397-08002B2CF9AE}" pid="58" name="urixGuid">
    <vt:lpwstr>{66C1F8CB-C1B7-481A-983A-B7AA46C6E3B6}</vt:lpwstr>
  </property>
</Properties>
</file>