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76968" w:rsidP="00DA0661">
      <w:pPr>
        <w:pStyle w:val="Title"/>
      </w:pPr>
      <w:bookmarkStart w:id="0" w:name="Start"/>
      <w:bookmarkEnd w:id="0"/>
      <w:r>
        <w:t xml:space="preserve">Svar på fråga 2020/21:3645 </w:t>
      </w:r>
      <w:r w:rsidRPr="00976968">
        <w:t>Sjöfartsverkets organisering</w:t>
      </w:r>
      <w:r>
        <w:t xml:space="preserve"> och 2021/21:3646</w:t>
      </w:r>
      <w:r w:rsidRPr="00976968">
        <w:t xml:space="preserve"> Sjöfartsverkets ekonomiska ställning</w:t>
      </w:r>
      <w:r w:rsidR="00FE089F">
        <w:t>, båda</w:t>
      </w:r>
      <w:r w:rsidRPr="00976968">
        <w:t xml:space="preserve"> </w:t>
      </w:r>
      <w:r>
        <w:t xml:space="preserve">av </w:t>
      </w:r>
      <w:r w:rsidRPr="00FE089F" w:rsidR="00FE089F">
        <w:t>Jimmy Ståhl</w:t>
      </w:r>
      <w:r>
        <w:t xml:space="preserve"> (</w:t>
      </w:r>
      <w:r w:rsidR="00FE089F">
        <w:t>SD</w:t>
      </w:r>
      <w:r>
        <w:t>)</w:t>
      </w:r>
    </w:p>
    <w:p w:rsidR="00FE089F" w:rsidP="00FE089F">
      <w:pPr>
        <w:pStyle w:val="BodyText"/>
      </w:pPr>
      <w:r>
        <w:t xml:space="preserve">Jimmy Ståhl har </w:t>
      </w:r>
      <w:r w:rsidR="009C36E7">
        <w:t xml:space="preserve">ställt två frågor till </w:t>
      </w:r>
      <w:r>
        <w:t>mig om Sjöfartsverkets organisation</w:t>
      </w:r>
      <w:r w:rsidR="00CE65F7">
        <w:t xml:space="preserve"> och ekonomiska ställning</w:t>
      </w:r>
      <w:r w:rsidR="00825DF7">
        <w:t>.</w:t>
      </w:r>
      <w:r w:rsidR="00CE65F7">
        <w:t xml:space="preserve"> </w:t>
      </w:r>
      <w:r w:rsidRPr="001A0131">
        <w:t xml:space="preserve">Jag väljer att svara på </w:t>
      </w:r>
      <w:r>
        <w:t>frågorna</w:t>
      </w:r>
      <w:r w:rsidRPr="001A0131">
        <w:t xml:space="preserve"> i ett sammanhang.</w:t>
      </w:r>
    </w:p>
    <w:p w:rsidR="00FE089F" w:rsidP="00FE089F">
      <w:pPr>
        <w:pStyle w:val="BodyText"/>
      </w:pPr>
      <w:r>
        <w:t>R</w:t>
      </w:r>
      <w:r>
        <w:t xml:space="preserve">egeringen </w:t>
      </w:r>
      <w:r>
        <w:t xml:space="preserve">har </w:t>
      </w:r>
      <w:r w:rsidR="009C36E7">
        <w:t xml:space="preserve">i budgetpropositionen för 2022 föreslagit omfattande </w:t>
      </w:r>
      <w:r>
        <w:t>satsningar på Sjöfartsverket</w:t>
      </w:r>
      <w:r w:rsidR="009C36E7">
        <w:t>,</w:t>
      </w:r>
      <w:r>
        <w:t xml:space="preserve"> </w:t>
      </w:r>
      <w:r w:rsidR="00343D87">
        <w:t xml:space="preserve">vilket </w:t>
      </w:r>
      <w:r w:rsidRPr="00540E0A" w:rsidR="00343D87">
        <w:t>innebär att myndighetens anslag öka</w:t>
      </w:r>
      <w:r w:rsidR="00343D87">
        <w:t>r</w:t>
      </w:r>
      <w:r w:rsidRPr="00540E0A" w:rsidR="00343D87">
        <w:t xml:space="preserve"> med sammanlagt 2</w:t>
      </w:r>
      <w:r w:rsidR="00343D87">
        <w:t>65</w:t>
      </w:r>
      <w:r w:rsidRPr="00540E0A" w:rsidR="00343D87">
        <w:t xml:space="preserve"> miljoner kronor 2022. Tillskottet behövs bland annat för att möjliggöra investeringar i myndighetens fartygs-, båt- och helikopterflottor </w:t>
      </w:r>
      <w:r w:rsidR="00343D87">
        <w:t>och f</w:t>
      </w:r>
      <w:r w:rsidRPr="00540E0A" w:rsidR="00343D87">
        <w:t>ör att påbörja omställningen av Sjöfartsverkets fartygsflotta till att bli fossilfri</w:t>
      </w:r>
      <w:r w:rsidR="00343D87">
        <w:t xml:space="preserve">. </w:t>
      </w:r>
      <w:r w:rsidRPr="00540E0A" w:rsidR="00343D87">
        <w:t xml:space="preserve">Regeringen föreslår också att Sjöfartsverket tillförs 300 miljoner kronor per år 2023 och 2024 genom en klimatkompensation. </w:t>
      </w:r>
      <w:r>
        <w:t>Detta</w:t>
      </w:r>
      <w:r w:rsidR="001A70F1">
        <w:t>,</w:t>
      </w:r>
      <w:r>
        <w:t xml:space="preserve"> tillsammans med de kapitaltillskott </w:t>
      </w:r>
      <w:r w:rsidR="001A70F1">
        <w:t xml:space="preserve">om sammanlagt 430 miljoner kronor </w:t>
      </w:r>
      <w:r>
        <w:t>som genomförts i år och förra året</w:t>
      </w:r>
      <w:r w:rsidR="001A70F1">
        <w:t>,</w:t>
      </w:r>
      <w:r>
        <w:t xml:space="preserve"> </w:t>
      </w:r>
      <w:r w:rsidR="001A70F1">
        <w:t>stärker</w:t>
      </w:r>
      <w:r>
        <w:t xml:space="preserve"> Sjöfartsverkets ekonomiska ställning avsevärt, trots minskade avgiftsintäkter under pandemin. </w:t>
      </w:r>
    </w:p>
    <w:p w:rsidR="001A70F1" w:rsidP="001A70F1">
      <w:pPr>
        <w:pStyle w:val="BodyText"/>
      </w:pPr>
      <w:r>
        <w:t>Sjöfartsverket och finska Trafikledsverket har i november förra året tecknat avtal om ett designprojekt för nya isbrytare. Designprojektet planeras vara klart i början av 2022. Det är först efter att designarbetet är avslutat som det kommer finnas tillräckligt underlag för att ett beslut om byggnation och finansiering av nya isbrytare kommer kunna fattas.</w:t>
      </w:r>
    </w:p>
    <w:p w:rsidR="00FE089F" w:rsidP="00FE089F">
      <w:pPr>
        <w:pStyle w:val="BodyText"/>
      </w:pPr>
      <w:r>
        <w:t xml:space="preserve">Vad gäller tillkännagivandet om </w:t>
      </w:r>
      <w:r w:rsidR="009C36E7">
        <w:t xml:space="preserve">en </w:t>
      </w:r>
      <w:r>
        <w:t>u</w:t>
      </w:r>
      <w:r w:rsidRPr="004F4ED7">
        <w:t>tredning av Sjöfartsverkets verksamhets- och finansieringsform</w:t>
      </w:r>
      <w:r>
        <w:t xml:space="preserve"> bereds det inom Regeringskansliet. </w:t>
      </w:r>
    </w:p>
    <w:p w:rsidR="001F1041" w:rsidP="00FE089F">
      <w:pPr>
        <w:pStyle w:val="BodyText"/>
      </w:pPr>
    </w:p>
    <w:p w:rsidR="00FE089F" w:rsidP="006A12F1">
      <w:pPr>
        <w:pStyle w:val="BodyText"/>
      </w:pPr>
      <w:r>
        <w:t xml:space="preserve">Stockholm den </w:t>
      </w:r>
      <w:sdt>
        <w:sdtPr>
          <w:id w:val="-1225218591"/>
          <w:placeholder>
            <w:docPart w:val="F92B4E456632462E9CA6F2AC2C736CDA"/>
          </w:placeholder>
          <w:dataBinding w:xpath="/ns0:DocumentInfo[1]/ns0:BaseInfo[1]/ns0:HeaderDate[1]" w:storeItemID="{783E3EF3-DDC6-4694-A471-822B6E71E8A1}" w:prefixMappings="xmlns:ns0='http://lp/documentinfo/RK' "/>
          <w:date w:fullDate="2021-09-22T00:00:00Z">
            <w:dateFormat w:val="d MMMM yyyy"/>
            <w:lid w:val="sv-SE"/>
            <w:storeMappedDataAs w:val="dateTime"/>
            <w:calendar w:val="gregorian"/>
          </w:date>
        </w:sdtPr>
        <w:sdtContent>
          <w:r w:rsidR="001F1041">
            <w:t>22 september 2021</w:t>
          </w:r>
        </w:sdtContent>
      </w:sdt>
    </w:p>
    <w:p w:rsidR="00FE089F" w:rsidP="004E7A8F">
      <w:pPr>
        <w:pStyle w:val="Brdtextutanavstnd"/>
      </w:pPr>
    </w:p>
    <w:p w:rsidR="00FE089F" w:rsidP="004E7A8F">
      <w:pPr>
        <w:pStyle w:val="Brdtextutanavstnd"/>
      </w:pPr>
    </w:p>
    <w:p w:rsidR="00FE089F" w:rsidP="004E7A8F">
      <w:pPr>
        <w:pStyle w:val="Brdtextutanavstnd"/>
      </w:pPr>
    </w:p>
    <w:p w:rsidR="00976968" w:rsidRPr="00DB48AB" w:rsidP="00DB48AB">
      <w:pPr>
        <w:pStyle w:val="BodyText"/>
      </w:pPr>
      <w:r>
        <w:t>Tomas Eneroth</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740A3" w:rsidRPr="007D73AB">
          <w:pPr>
            <w:pStyle w:val="Header"/>
          </w:pPr>
        </w:p>
      </w:tc>
      <w:tc>
        <w:tcPr>
          <w:tcW w:w="3170" w:type="dxa"/>
          <w:vAlign w:val="bottom"/>
        </w:tcPr>
        <w:p w:rsidR="00B740A3" w:rsidRPr="007D73AB" w:rsidP="00340DE0">
          <w:pPr>
            <w:pStyle w:val="Header"/>
          </w:pPr>
        </w:p>
      </w:tc>
      <w:tc>
        <w:tcPr>
          <w:tcW w:w="1134" w:type="dxa"/>
        </w:tcPr>
        <w:p w:rsidR="00B740A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740A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740A3" w:rsidRPr="00710A6C" w:rsidP="00EE3C0F">
          <w:pPr>
            <w:pStyle w:val="Header"/>
            <w:rPr>
              <w:b/>
            </w:rPr>
          </w:pPr>
        </w:p>
        <w:p w:rsidR="00B740A3" w:rsidP="00EE3C0F">
          <w:pPr>
            <w:pStyle w:val="Header"/>
          </w:pPr>
        </w:p>
        <w:p w:rsidR="00B740A3" w:rsidP="00EE3C0F">
          <w:pPr>
            <w:pStyle w:val="Header"/>
          </w:pPr>
        </w:p>
        <w:p w:rsidR="00B740A3" w:rsidP="00EE3C0F">
          <w:pPr>
            <w:pStyle w:val="Header"/>
          </w:pPr>
        </w:p>
        <w:sdt>
          <w:sdtPr>
            <w:alias w:val="Dnr"/>
            <w:tag w:val="ccRKShow_Dnr"/>
            <w:id w:val="-829283628"/>
            <w:placeholder>
              <w:docPart w:val="F7453EEC5AFD4D3F876DCD8F2E2562BE"/>
            </w:placeholder>
            <w:dataBinding w:xpath="/ns0:DocumentInfo[1]/ns0:BaseInfo[1]/ns0:Dnr[1]" w:storeItemID="{783E3EF3-DDC6-4694-A471-822B6E71E8A1}" w:prefixMappings="xmlns:ns0='http://lp/documentinfo/RK' "/>
            <w:text/>
          </w:sdtPr>
          <w:sdtContent>
            <w:p w:rsidR="00B740A3" w:rsidP="00EE3C0F">
              <w:pPr>
                <w:pStyle w:val="Header"/>
              </w:pPr>
              <w:r w:rsidRPr="00B740A3">
                <w:t>I2021/02371</w:t>
              </w:r>
              <w:r>
                <w:t xml:space="preserve"> </w:t>
              </w:r>
            </w:p>
          </w:sdtContent>
        </w:sdt>
        <w:sdt>
          <w:sdtPr>
            <w:alias w:val="DocNumber"/>
            <w:tag w:val="DocNumber"/>
            <w:id w:val="1726028884"/>
            <w:placeholder>
              <w:docPart w:val="B4B82300E6064C2889E18256BA4F413F"/>
            </w:placeholder>
            <w:dataBinding w:xpath="/ns0:DocumentInfo[1]/ns0:BaseInfo[1]/ns0:DocNumber[1]" w:storeItemID="{783E3EF3-DDC6-4694-A471-822B6E71E8A1}" w:prefixMappings="xmlns:ns0='http://lp/documentinfo/RK' "/>
            <w:text/>
          </w:sdtPr>
          <w:sdtContent>
            <w:p w:rsidR="00B740A3" w:rsidP="00EE3C0F">
              <w:pPr>
                <w:pStyle w:val="Header"/>
              </w:pPr>
              <w:r>
                <w:t>I2021/02370</w:t>
              </w:r>
            </w:p>
          </w:sdtContent>
        </w:sdt>
        <w:p w:rsidR="00B740A3" w:rsidP="00EE3C0F">
          <w:pPr>
            <w:pStyle w:val="Header"/>
          </w:pPr>
        </w:p>
      </w:tc>
      <w:tc>
        <w:tcPr>
          <w:tcW w:w="1134" w:type="dxa"/>
        </w:tcPr>
        <w:p w:rsidR="00B740A3" w:rsidP="0094502D">
          <w:pPr>
            <w:pStyle w:val="Header"/>
          </w:pPr>
        </w:p>
        <w:p w:rsidR="00B740A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3BC25D7B230A4536BEF9A237F6F768B9"/>
          </w:placeholder>
          <w:showingPlcHdr/>
          <w:richText/>
        </w:sdtPr>
        <w:sdtContent>
          <w:tc>
            <w:tcPr>
              <w:tcW w:w="5534" w:type="dxa"/>
              <w:tcMar>
                <w:right w:w="1134" w:type="dxa"/>
              </w:tcMar>
            </w:tcPr>
            <w:p w:rsidR="00B740A3" w:rsidRPr="00340DE0" w:rsidP="00340DE0">
              <w:pPr>
                <w:pStyle w:val="Header"/>
              </w:pPr>
              <w:r>
                <w:rPr>
                  <w:rStyle w:val="PlaceholderText"/>
                </w:rPr>
                <w:t xml:space="preserve"> </w:t>
              </w:r>
            </w:p>
          </w:tc>
        </w:sdtContent>
      </w:sdt>
      <w:sdt>
        <w:sdtPr>
          <w:alias w:val="Recipient"/>
          <w:tag w:val="ccRKShow_Recipient"/>
          <w:id w:val="-28344517"/>
          <w:placeholder>
            <w:docPart w:val="9AD461CEB23C4D0FB9D23165EC179EAC"/>
          </w:placeholder>
          <w:dataBinding w:xpath="/ns0:DocumentInfo[1]/ns0:BaseInfo[1]/ns0:Recipient[1]" w:storeItemID="{783E3EF3-DDC6-4694-A471-822B6E71E8A1}" w:prefixMappings="xmlns:ns0='http://lp/documentinfo/RK' "/>
          <w:text w:multiLine="1"/>
        </w:sdtPr>
        <w:sdtContent>
          <w:tc>
            <w:tcPr>
              <w:tcW w:w="3170" w:type="dxa"/>
            </w:tcPr>
            <w:p w:rsidR="00B740A3" w:rsidP="00547B89">
              <w:pPr>
                <w:pStyle w:val="Header"/>
              </w:pPr>
              <w:r>
                <w:t>Till riksdagen</w:t>
              </w:r>
            </w:p>
          </w:tc>
        </w:sdtContent>
      </w:sdt>
      <w:tc>
        <w:tcPr>
          <w:tcW w:w="1134" w:type="dxa"/>
        </w:tcPr>
        <w:p w:rsidR="00B740A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revisionView w:comments="1" w:formatting="1" w:inkAnnotations="0" w:insDel="1" w:markup="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453EEC5AFD4D3F876DCD8F2E2562BE"/>
        <w:category>
          <w:name w:val="Allmänt"/>
          <w:gallery w:val="placeholder"/>
        </w:category>
        <w:types>
          <w:type w:val="bbPlcHdr"/>
        </w:types>
        <w:behaviors>
          <w:behavior w:val="content"/>
        </w:behaviors>
        <w:guid w:val="{18C92994-3192-4779-9685-F0967CCB4467}"/>
      </w:docPartPr>
      <w:docPartBody>
        <w:p w:rsidR="00EA36C3" w:rsidP="000C5E46">
          <w:pPr>
            <w:pStyle w:val="F7453EEC5AFD4D3F876DCD8F2E2562BE"/>
          </w:pPr>
          <w:r>
            <w:rPr>
              <w:rStyle w:val="PlaceholderText"/>
            </w:rPr>
            <w:t xml:space="preserve"> </w:t>
          </w:r>
        </w:p>
      </w:docPartBody>
    </w:docPart>
    <w:docPart>
      <w:docPartPr>
        <w:name w:val="B4B82300E6064C2889E18256BA4F413F"/>
        <w:category>
          <w:name w:val="Allmänt"/>
          <w:gallery w:val="placeholder"/>
        </w:category>
        <w:types>
          <w:type w:val="bbPlcHdr"/>
        </w:types>
        <w:behaviors>
          <w:behavior w:val="content"/>
        </w:behaviors>
        <w:guid w:val="{3FA60AD2-E7C0-4211-86CF-007600CE5A67}"/>
      </w:docPartPr>
      <w:docPartBody>
        <w:p w:rsidR="00EA36C3" w:rsidP="000C5E46">
          <w:pPr>
            <w:pStyle w:val="B4B82300E6064C2889E18256BA4F413F1"/>
          </w:pPr>
          <w:r>
            <w:rPr>
              <w:rStyle w:val="PlaceholderText"/>
            </w:rPr>
            <w:t xml:space="preserve"> </w:t>
          </w:r>
        </w:p>
      </w:docPartBody>
    </w:docPart>
    <w:docPart>
      <w:docPartPr>
        <w:name w:val="3BC25D7B230A4536BEF9A237F6F768B9"/>
        <w:category>
          <w:name w:val="Allmänt"/>
          <w:gallery w:val="placeholder"/>
        </w:category>
        <w:types>
          <w:type w:val="bbPlcHdr"/>
        </w:types>
        <w:behaviors>
          <w:behavior w:val="content"/>
        </w:behaviors>
        <w:guid w:val="{BBC0F3B3-EAC2-4A0D-818B-5D8ABC5F95C4}"/>
      </w:docPartPr>
      <w:docPartBody>
        <w:p w:rsidR="00EA36C3" w:rsidP="000C5E46">
          <w:pPr>
            <w:pStyle w:val="3BC25D7B230A4536BEF9A237F6F768B91"/>
          </w:pPr>
          <w:r>
            <w:rPr>
              <w:rStyle w:val="PlaceholderText"/>
            </w:rPr>
            <w:t xml:space="preserve"> </w:t>
          </w:r>
        </w:p>
      </w:docPartBody>
    </w:docPart>
    <w:docPart>
      <w:docPartPr>
        <w:name w:val="9AD461CEB23C4D0FB9D23165EC179EAC"/>
        <w:category>
          <w:name w:val="Allmänt"/>
          <w:gallery w:val="placeholder"/>
        </w:category>
        <w:types>
          <w:type w:val="bbPlcHdr"/>
        </w:types>
        <w:behaviors>
          <w:behavior w:val="content"/>
        </w:behaviors>
        <w:guid w:val="{70DCC680-92C7-4092-9571-1F4FF19A0B61}"/>
      </w:docPartPr>
      <w:docPartBody>
        <w:p w:rsidR="00EA36C3" w:rsidP="000C5E46">
          <w:pPr>
            <w:pStyle w:val="9AD461CEB23C4D0FB9D23165EC179EAC"/>
          </w:pPr>
          <w:r>
            <w:rPr>
              <w:rStyle w:val="PlaceholderText"/>
            </w:rPr>
            <w:t xml:space="preserve"> </w:t>
          </w:r>
        </w:p>
      </w:docPartBody>
    </w:docPart>
    <w:docPart>
      <w:docPartPr>
        <w:name w:val="F92B4E456632462E9CA6F2AC2C736CDA"/>
        <w:category>
          <w:name w:val="Allmänt"/>
          <w:gallery w:val="placeholder"/>
        </w:category>
        <w:types>
          <w:type w:val="bbPlcHdr"/>
        </w:types>
        <w:behaviors>
          <w:behavior w:val="content"/>
        </w:behaviors>
        <w:guid w:val="{EC41DB54-56A5-4D9E-A06E-9776676BFB88}"/>
      </w:docPartPr>
      <w:docPartBody>
        <w:p w:rsidR="00EA36C3" w:rsidP="000C5E46">
          <w:pPr>
            <w:pStyle w:val="F92B4E456632462E9CA6F2AC2C736CD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59C986D7DA4F0DA849BF31784B67CF">
    <w:name w:val="E259C986D7DA4F0DA849BF31784B67CF"/>
    <w:rsid w:val="000C5E46"/>
  </w:style>
  <w:style w:type="character" w:styleId="PlaceholderText">
    <w:name w:val="Placeholder Text"/>
    <w:basedOn w:val="DefaultParagraphFont"/>
    <w:uiPriority w:val="99"/>
    <w:semiHidden/>
    <w:rsid w:val="000C5E46"/>
    <w:rPr>
      <w:noProof w:val="0"/>
      <w:color w:val="808080"/>
    </w:rPr>
  </w:style>
  <w:style w:type="paragraph" w:customStyle="1" w:styleId="8B5ADF82BA9C44888D8A820E29BB972F">
    <w:name w:val="8B5ADF82BA9C44888D8A820E29BB972F"/>
    <w:rsid w:val="000C5E46"/>
  </w:style>
  <w:style w:type="paragraph" w:customStyle="1" w:styleId="BC7DB000DDD648A6B750727007182A4C">
    <w:name w:val="BC7DB000DDD648A6B750727007182A4C"/>
    <w:rsid w:val="000C5E46"/>
  </w:style>
  <w:style w:type="paragraph" w:customStyle="1" w:styleId="BC7D0E6F21FA41399322B6640A459009">
    <w:name w:val="BC7D0E6F21FA41399322B6640A459009"/>
    <w:rsid w:val="000C5E46"/>
  </w:style>
  <w:style w:type="paragraph" w:customStyle="1" w:styleId="F7453EEC5AFD4D3F876DCD8F2E2562BE">
    <w:name w:val="F7453EEC5AFD4D3F876DCD8F2E2562BE"/>
    <w:rsid w:val="000C5E46"/>
  </w:style>
  <w:style w:type="paragraph" w:customStyle="1" w:styleId="B4B82300E6064C2889E18256BA4F413F">
    <w:name w:val="B4B82300E6064C2889E18256BA4F413F"/>
    <w:rsid w:val="000C5E46"/>
  </w:style>
  <w:style w:type="paragraph" w:customStyle="1" w:styleId="55E191E9A35D428DA0020BDD88574DEC">
    <w:name w:val="55E191E9A35D428DA0020BDD88574DEC"/>
    <w:rsid w:val="000C5E46"/>
  </w:style>
  <w:style w:type="paragraph" w:customStyle="1" w:styleId="45D938F94BBC4277856BED1DEFEFFEC5">
    <w:name w:val="45D938F94BBC4277856BED1DEFEFFEC5"/>
    <w:rsid w:val="000C5E46"/>
  </w:style>
  <w:style w:type="paragraph" w:customStyle="1" w:styleId="0487781E5964472BA9EB6912E6F69184">
    <w:name w:val="0487781E5964472BA9EB6912E6F69184"/>
    <w:rsid w:val="000C5E46"/>
  </w:style>
  <w:style w:type="paragraph" w:customStyle="1" w:styleId="3BC25D7B230A4536BEF9A237F6F768B9">
    <w:name w:val="3BC25D7B230A4536BEF9A237F6F768B9"/>
    <w:rsid w:val="000C5E46"/>
  </w:style>
  <w:style w:type="paragraph" w:customStyle="1" w:styleId="9AD461CEB23C4D0FB9D23165EC179EAC">
    <w:name w:val="9AD461CEB23C4D0FB9D23165EC179EAC"/>
    <w:rsid w:val="000C5E46"/>
  </w:style>
  <w:style w:type="paragraph" w:customStyle="1" w:styleId="B4B82300E6064C2889E18256BA4F413F1">
    <w:name w:val="B4B82300E6064C2889E18256BA4F413F1"/>
    <w:rsid w:val="000C5E4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BC25D7B230A4536BEF9A237F6F768B91">
    <w:name w:val="3BC25D7B230A4536BEF9A237F6F768B91"/>
    <w:rsid w:val="000C5E4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7C574C52C2641179D54DBCB3A92A871">
    <w:name w:val="A7C574C52C2641179D54DBCB3A92A871"/>
    <w:rsid w:val="000C5E46"/>
  </w:style>
  <w:style w:type="paragraph" w:customStyle="1" w:styleId="6A6C936438A8412AAE0FCB6C935E9218">
    <w:name w:val="6A6C936438A8412AAE0FCB6C935E9218"/>
    <w:rsid w:val="000C5E46"/>
  </w:style>
  <w:style w:type="paragraph" w:customStyle="1" w:styleId="586109AF66D443AD83B97D8043807768">
    <w:name w:val="586109AF66D443AD83B97D8043807768"/>
    <w:rsid w:val="000C5E46"/>
  </w:style>
  <w:style w:type="paragraph" w:customStyle="1" w:styleId="AF9154D567304412A0FE2CF0413BCC57">
    <w:name w:val="AF9154D567304412A0FE2CF0413BCC57"/>
    <w:rsid w:val="000C5E46"/>
  </w:style>
  <w:style w:type="paragraph" w:customStyle="1" w:styleId="F472426D67E141BBBA058C57330E8E1B">
    <w:name w:val="F472426D67E141BBBA058C57330E8E1B"/>
    <w:rsid w:val="000C5E46"/>
  </w:style>
  <w:style w:type="paragraph" w:customStyle="1" w:styleId="F92B4E456632462E9CA6F2AC2C736CDA">
    <w:name w:val="F92B4E456632462E9CA6F2AC2C736CDA"/>
    <w:rsid w:val="000C5E46"/>
  </w:style>
  <w:style w:type="paragraph" w:customStyle="1" w:styleId="ED5A94C6EC2743A990D0C175F5EF5979">
    <w:name w:val="ED5A94C6EC2743A990D0C175F5EF5979"/>
    <w:rsid w:val="000C5E4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e4eba4a6-b010-4323-b6ec-5c949984ef73</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2021-09-22T00:00:00</HeaderDate>
    <Office/>
    <Dnr>I2021/02371 </Dnr>
    <ParagrafNr/>
    <DocumentTitle/>
    <VisitingAddress/>
    <Extra1/>
    <Extra2/>
    <Extra3>Jimmy Ståhl</Extra3>
    <Number/>
    <Recipient>Till riksdagen</Recipient>
    <SenderText/>
    <DocNumber>I2021/02370</DocNumber>
    <Doclanguage>1053</Doclanguage>
    <Appendix/>
    <LogotypeName>RK_LOGO_SV_BW.emf</LogotypeName>
  </BaseInfo>
</DocumentInfo>
</file>

<file path=customXml/itemProps1.xml><?xml version="1.0" encoding="utf-8"?>
<ds:datastoreItem xmlns:ds="http://schemas.openxmlformats.org/officeDocument/2006/customXml" ds:itemID="{247220FD-B603-48B1-AFE7-A84FD787B731}"/>
</file>

<file path=customXml/itemProps2.xml><?xml version="1.0" encoding="utf-8"?>
<ds:datastoreItem xmlns:ds="http://schemas.openxmlformats.org/officeDocument/2006/customXml" ds:itemID="{7D6B5E8F-DDD1-4A85-9EE1-401CD6201C5F}"/>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32610E6-9C2D-4C74-9383-76D68FEF19E3}"/>
</file>

<file path=customXml/itemProps5.xml><?xml version="1.0" encoding="utf-8"?>
<ds:datastoreItem xmlns:ds="http://schemas.openxmlformats.org/officeDocument/2006/customXml" ds:itemID="{783E3EF3-DDC6-4694-A471-822B6E71E8A1}"/>
</file>

<file path=docProps/app.xml><?xml version="1.0" encoding="utf-8"?>
<Properties xmlns="http://schemas.openxmlformats.org/officeDocument/2006/extended-properties" xmlns:vt="http://schemas.openxmlformats.org/officeDocument/2006/docPropsVTypes">
  <Template>RK Basmall</Template>
  <TotalTime>0</TotalTime>
  <Pages>2</Pages>
  <Words>248</Words>
  <Characters>1315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 21 3645 Sjöfartsverkets organisering och 2020 21 3646 Sjöfartsverkets ekonomiska ställning båda av Jimmy Ståh.docx</dc:title>
  <cp:revision>2</cp:revision>
  <cp:lastPrinted>2021-09-14T12:58:00Z</cp:lastPrinted>
  <dcterms:created xsi:type="dcterms:W3CDTF">2021-09-21T08:04:00Z</dcterms:created>
  <dcterms:modified xsi:type="dcterms:W3CDTF">2021-09-21T08:04:00Z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