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E5123" w:rsidP="00DA0661">
      <w:pPr>
        <w:pStyle w:val="Title"/>
      </w:pPr>
      <w:bookmarkStart w:id="0" w:name="Start"/>
      <w:bookmarkEnd w:id="0"/>
      <w:r>
        <w:t xml:space="preserve">Svar på fråga 2022/23:600 av </w:t>
      </w:r>
      <w:sdt>
        <w:sdtPr>
          <w:alias w:val="Frågeställare"/>
          <w:tag w:val="delete"/>
          <w:id w:val="-211816850"/>
          <w:placeholder>
            <w:docPart w:val="AFF2DA322ABB433D8DE3B7245D4578BC"/>
          </w:placeholder>
          <w:dataBinding w:xpath="/ns0:DocumentInfo[1]/ns0:BaseInfo[1]/ns0:Extra3[1]" w:storeItemID="{BDD3092E-ACDF-4C81-B551-9791D04012B2}" w:prefixMappings="xmlns:ns0='http://lp/documentinfo/RK' "/>
          <w:text/>
        </w:sdtPr>
        <w:sdtContent>
          <w:r>
            <w:t>Fredrik Lundh Sammeli</w:t>
          </w:r>
        </w:sdtContent>
      </w:sdt>
      <w:r>
        <w:t xml:space="preserve"> (</w:t>
      </w:r>
      <w:sdt>
        <w:sdtPr>
          <w:alias w:val="Parti"/>
          <w:tag w:val="Parti_delete"/>
          <w:id w:val="1620417071"/>
          <w:placeholder>
            <w:docPart w:val="1769E3676CA2418A8D2D66BA179AEBDE"/>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r>
      <w:r w:rsidRPr="00DE5123">
        <w:t>Åtgärder mot boffning</w:t>
      </w:r>
    </w:p>
    <w:p w:rsidR="00DE5123" w:rsidP="00DE5123">
      <w:pPr>
        <w:pStyle w:val="BodyText"/>
      </w:pPr>
      <w:sdt>
        <w:sdtPr>
          <w:alias w:val="Frågeställare"/>
          <w:tag w:val="delete"/>
          <w:id w:val="-1635256365"/>
          <w:placeholder>
            <w:docPart w:val="2CE4E3FF0E4D4C29ACE87914DBCB981A"/>
          </w:placeholder>
          <w:dataBinding w:xpath="/ns0:DocumentInfo[1]/ns0:BaseInfo[1]/ns0:Extra3[1]" w:storeItemID="{BDD3092E-ACDF-4C81-B551-9791D04012B2}" w:prefixMappings="xmlns:ns0='http://lp/documentinfo/RK' "/>
          <w:text/>
        </w:sdtPr>
        <w:sdtContent>
          <w:r>
            <w:t>Fredrik Lundh Sammeli</w:t>
          </w:r>
        </w:sdtContent>
      </w:sdt>
      <w:r>
        <w:t xml:space="preserve"> har frågat mig vilka åtgärder jag och regeringen vidtar i detta läge, och om jag kommer att ta något initiativ till omfattande informationsinsatser kring faran med boffning.</w:t>
      </w:r>
    </w:p>
    <w:p w:rsidR="00DE5123" w:rsidP="00DE5123">
      <w:pPr>
        <w:pStyle w:val="BodyText"/>
      </w:pPr>
      <w:r>
        <w:t>Det är förstås</w:t>
      </w:r>
      <w:r w:rsidR="00234B22">
        <w:t xml:space="preserve"> mycket</w:t>
      </w:r>
      <w:r>
        <w:t xml:space="preserve"> oroande </w:t>
      </w:r>
      <w:r w:rsidR="00234B22">
        <w:t>att ungdomar skadas och dör av att ha inhalerat farliga ämnen, s</w:t>
      </w:r>
      <w:r w:rsidR="00F12A20">
        <w:t>.</w:t>
      </w:r>
      <w:r w:rsidR="00234B22">
        <w:t>k</w:t>
      </w:r>
      <w:r w:rsidR="00F12A20">
        <w:t>.</w:t>
      </w:r>
      <w:r w:rsidR="00234B22">
        <w:t xml:space="preserve"> boffning. </w:t>
      </w:r>
      <w:r w:rsidR="00BF724E">
        <w:t>Det finns många aktörer, så som Polismyndigheten, Giftinformationscentralen och media, som nu uppmärk</w:t>
      </w:r>
      <w:r w:rsidR="007B4661">
        <w:softHyphen/>
      </w:r>
      <w:r w:rsidR="00BF724E">
        <w:t>sammar frågan</w:t>
      </w:r>
      <w:r w:rsidR="00D04D8F">
        <w:t>. F</w:t>
      </w:r>
      <w:r w:rsidR="00BF724E">
        <w:t>örhoppningsvis</w:t>
      </w:r>
      <w:r w:rsidR="00D04D8F">
        <w:t xml:space="preserve"> leder detta</w:t>
      </w:r>
      <w:r w:rsidR="00BF724E">
        <w:t xml:space="preserve"> till att föräldrar och andra vuxna är uppmärksamma på ungdomars vanor och för viktiga samtal med dem</w:t>
      </w:r>
      <w:r w:rsidR="00D04D8F">
        <w:t>,</w:t>
      </w:r>
      <w:r w:rsidR="00BF724E">
        <w:t xml:space="preserve"> </w:t>
      </w:r>
      <w:r w:rsidR="00D04D8F">
        <w:t xml:space="preserve">för att även göra ungdomarna mer medvetna om riskerna med t.ex. boffning. </w:t>
      </w:r>
    </w:p>
    <w:p w:rsidR="007B4661" w:rsidP="00DE5123">
      <w:pPr>
        <w:pStyle w:val="BodyText"/>
      </w:pPr>
      <w:r>
        <w:t xml:space="preserve">Centralförbundet för Alkohol och Narkotikaupplysning (CAN) har </w:t>
      </w:r>
      <w:r w:rsidR="00DB4697">
        <w:t>i de</w:t>
      </w:r>
      <w:r w:rsidRPr="00BF724E" w:rsidR="00DB4697">
        <w:t xml:space="preserve"> nationella skolundersökningar</w:t>
      </w:r>
      <w:r w:rsidR="00DB4697">
        <w:t xml:space="preserve">na </w:t>
      </w:r>
      <w:r>
        <w:t>ställt f</w:t>
      </w:r>
      <w:r w:rsidRPr="00BF724E">
        <w:t>rågor om sniffning</w:t>
      </w:r>
      <w:r w:rsidRPr="00DB4697" w:rsidR="00DB4697">
        <w:t xml:space="preserve"> </w:t>
      </w:r>
      <w:r w:rsidR="00DB4697">
        <w:t>sedan 1971</w:t>
      </w:r>
      <w:r w:rsidRPr="00BF724E">
        <w:t xml:space="preserve">. </w:t>
      </w:r>
      <w:r>
        <w:t>Den nuvarande frågeformuleringen om elever</w:t>
      </w:r>
      <w:r>
        <w:t>na</w:t>
      </w:r>
      <w:r>
        <w:t xml:space="preserve"> någon gång har sniffat eller boffat har ställts sedan 2012. År 2022 svarade 4 procent av eleverna i årskurs</w:t>
      </w:r>
      <w:r w:rsidR="00F12A20">
        <w:t> </w:t>
      </w:r>
      <w:r>
        <w:t>9 och 3 procent i gymnasiets år 2 att de någon gång sniffat/boffat. Det är historiskt låga nivåer och en signifikant minskning jämfört med 2012</w:t>
      </w:r>
      <w:r>
        <w:t xml:space="preserve">. </w:t>
      </w:r>
    </w:p>
    <w:p w:rsidR="00BF724E" w:rsidP="00DE5123">
      <w:pPr>
        <w:pStyle w:val="BodyText"/>
      </w:pPr>
      <w:r>
        <w:t xml:space="preserve">Både förekomsten och vilket ämne som används tenderar att variera lokalt och över tid. Många gånger kan lokala åtgärder bidra mycket till att minska problemen, t.ex. genom att handlare inför åldersgränser eller plockar bort produkter från hyllor i butiker. </w:t>
      </w:r>
    </w:p>
    <w:p w:rsidR="00796428" w:rsidP="00DE5123">
      <w:pPr>
        <w:pStyle w:val="BodyText"/>
      </w:pPr>
    </w:p>
    <w:p w:rsidR="00796428" w:rsidP="00796428">
      <w:pPr>
        <w:pStyle w:val="BodyText"/>
      </w:pPr>
      <w:r>
        <w:t xml:space="preserve">Utredningen om lustgas och vissa frågor inom alkohol- och tobaksområdet (S 2022:14) har i uppdrag att föreslå en reglering av icke-medicinsk användning av lustgas, t.ex. bestämmelser om åldersgränser, försäljning, tillsyn, marknadsföring och införsel. Men eftersom det finns andra ämnen som också används för berusning har utredningen också i uppdrag att analysera förutsättningarna att utforma en reglering som även kan omfatta andra flyktiga ämnen och varor som innehåller ett flyktigt ämne, som vid inandning medför eller kan medföra berusning, inklusive sådana ämnen som ännu inte har utvecklats. Detta kan innebära sådana ämnen som används för boffning och sniffning. </w:t>
      </w:r>
    </w:p>
    <w:p w:rsidR="00796428" w:rsidP="00796428">
      <w:pPr>
        <w:pStyle w:val="BodyText"/>
      </w:pPr>
      <w:r>
        <w:t xml:space="preserve">I avvaktan på </w:t>
      </w:r>
      <w:r>
        <w:t xml:space="preserve">utredningens betänkande </w:t>
      </w:r>
      <w:r w:rsidR="00320447">
        <w:t xml:space="preserve">följer jag frågan noga för att kunna ta ställning till </w:t>
      </w:r>
      <w:r>
        <w:t>om det finns</w:t>
      </w:r>
      <w:r>
        <w:t xml:space="preserve"> behov av</w:t>
      </w:r>
      <w:r>
        <w:t xml:space="preserve"> ytterligare åtgärder. </w:t>
      </w:r>
    </w:p>
    <w:p w:rsidR="00DE5123" w:rsidP="006A12F1">
      <w:pPr>
        <w:pStyle w:val="BodyText"/>
      </w:pPr>
      <w:r>
        <w:t xml:space="preserve">Stockholm den </w:t>
      </w:r>
      <w:sdt>
        <w:sdtPr>
          <w:id w:val="-1225218591"/>
          <w:placeholder>
            <w:docPart w:val="4793E40BFB2A47D38A866B32A53AE625"/>
          </w:placeholder>
          <w:dataBinding w:xpath="/ns0:DocumentInfo[1]/ns0:BaseInfo[1]/ns0:HeaderDate[1]" w:storeItemID="{BDD3092E-ACDF-4C81-B551-9791D04012B2}" w:prefixMappings="xmlns:ns0='http://lp/documentinfo/RK' "/>
          <w:date w:fullDate="2023-05-03T00:00:00Z">
            <w:dateFormat w:val="d MMMM yyyy"/>
            <w:lid w:val="sv-SE"/>
            <w:storeMappedDataAs w:val="dateTime"/>
            <w:calendar w:val="gregorian"/>
          </w:date>
        </w:sdtPr>
        <w:sdtContent>
          <w:r w:rsidR="000068FC">
            <w:t>3 maj 2023</w:t>
          </w:r>
        </w:sdtContent>
      </w:sdt>
    </w:p>
    <w:p w:rsidR="00DE5123" w:rsidP="004E7A8F">
      <w:pPr>
        <w:pStyle w:val="Brdtextutanavstnd"/>
      </w:pPr>
    </w:p>
    <w:p w:rsidR="00DE5123" w:rsidP="004E7A8F">
      <w:pPr>
        <w:pStyle w:val="Brdtextutanavstnd"/>
      </w:pPr>
    </w:p>
    <w:p w:rsidR="00DE5123" w:rsidP="004E7A8F">
      <w:pPr>
        <w:pStyle w:val="Brdtextutanavstnd"/>
      </w:pPr>
    </w:p>
    <w:sdt>
      <w:sdtPr>
        <w:alias w:val="Klicka på listpilen"/>
        <w:tag w:val="run-loadAllMinistersFromDep_delete"/>
        <w:id w:val="-122627287"/>
        <w:placeholder>
          <w:docPart w:val="D6AA5F47092A4A70AEB3545FA618FA5A"/>
        </w:placeholder>
        <w:dataBinding w:xpath="/ns0:DocumentInfo[1]/ns0:BaseInfo[1]/ns0:TopSender[1]" w:storeItemID="{BDD3092E-ACDF-4C81-B551-9791D04012B2}" w:prefixMappings="xmlns:ns0='http://lp/documentinfo/RK' "/>
        <w:comboBox w:lastValue="Socialministern">
          <w:listItem w:value="Socialministern" w:displayText="Jakob Forssmed"/>
          <w:listItem w:value="Sjukvårdsministern" w:displayText="Acko Ankarberg Johansson"/>
          <w:listItem w:value="Socialtjänstministern" w:displayText="Camilla Waltersson Grönvall"/>
          <w:listItem w:value="Äldre- och socialförsäkringsministern" w:displayText="Anna Tenje"/>
        </w:comboBox>
      </w:sdtPr>
      <w:sdtContent>
        <w:p w:rsidR="00DE5123" w:rsidP="00422A41">
          <w:pPr>
            <w:pStyle w:val="BodyText"/>
          </w:pPr>
          <w:r>
            <w:rPr>
              <w:rStyle w:val="DefaultParagraphFont"/>
            </w:rPr>
            <w:t>Jakob Forssmed</w:t>
          </w:r>
        </w:p>
      </w:sdtContent>
    </w:sdt>
    <w:p w:rsidR="00DE5123"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B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B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B0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E5123" w:rsidRPr="007D73AB">
          <w:pPr>
            <w:pStyle w:val="Header"/>
          </w:pPr>
        </w:p>
      </w:tc>
      <w:tc>
        <w:tcPr>
          <w:tcW w:w="3170" w:type="dxa"/>
          <w:vAlign w:val="bottom"/>
        </w:tcPr>
        <w:p w:rsidR="00DE5123" w:rsidRPr="007D73AB" w:rsidP="00340DE0">
          <w:pPr>
            <w:pStyle w:val="Header"/>
          </w:pPr>
        </w:p>
      </w:tc>
      <w:tc>
        <w:tcPr>
          <w:tcW w:w="1134" w:type="dxa"/>
        </w:tcPr>
        <w:p w:rsidR="00DE512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E512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E5123" w:rsidRPr="00710A6C" w:rsidP="00EE3C0F">
          <w:pPr>
            <w:pStyle w:val="Header"/>
            <w:rPr>
              <w:b/>
            </w:rPr>
          </w:pPr>
        </w:p>
        <w:p w:rsidR="00DE5123" w:rsidP="00EE3C0F">
          <w:pPr>
            <w:pStyle w:val="Header"/>
          </w:pPr>
        </w:p>
        <w:p w:rsidR="00DE5123" w:rsidP="00EE3C0F">
          <w:pPr>
            <w:pStyle w:val="Header"/>
          </w:pPr>
        </w:p>
        <w:p w:rsidR="00DE5123" w:rsidP="00EE3C0F">
          <w:pPr>
            <w:pStyle w:val="Header"/>
          </w:pPr>
        </w:p>
        <w:sdt>
          <w:sdtPr>
            <w:alias w:val="Dnr"/>
            <w:tag w:val="ccRKShow_Dnr"/>
            <w:id w:val="-829283628"/>
            <w:placeholder>
              <w:docPart w:val="E13A58C96E9D4254A8453A88069C4DA3"/>
            </w:placeholder>
            <w:dataBinding w:xpath="/ns0:DocumentInfo[1]/ns0:BaseInfo[1]/ns0:Dnr[1]" w:storeItemID="{BDD3092E-ACDF-4C81-B551-9791D04012B2}" w:prefixMappings="xmlns:ns0='http://lp/documentinfo/RK' "/>
            <w:text/>
          </w:sdtPr>
          <w:sdtContent>
            <w:p w:rsidR="00DE5123" w:rsidP="00EE3C0F">
              <w:pPr>
                <w:pStyle w:val="Header"/>
              </w:pPr>
              <w:r>
                <w:t>S2023/01496</w:t>
              </w:r>
            </w:p>
          </w:sdtContent>
        </w:sdt>
        <w:sdt>
          <w:sdtPr>
            <w:alias w:val="DocNumber"/>
            <w:tag w:val="DocNumber"/>
            <w:id w:val="1726028884"/>
            <w:placeholder>
              <w:docPart w:val="065255F527914F98985E78329681F7A6"/>
            </w:placeholder>
            <w:showingPlcHdr/>
            <w:dataBinding w:xpath="/ns0:DocumentInfo[1]/ns0:BaseInfo[1]/ns0:DocNumber[1]" w:storeItemID="{BDD3092E-ACDF-4C81-B551-9791D04012B2}" w:prefixMappings="xmlns:ns0='http://lp/documentinfo/RK' "/>
            <w:text/>
          </w:sdtPr>
          <w:sdtContent>
            <w:p w:rsidR="00DE5123" w:rsidP="00EE3C0F">
              <w:pPr>
                <w:pStyle w:val="Header"/>
              </w:pPr>
              <w:r>
                <w:rPr>
                  <w:rStyle w:val="PlaceholderText"/>
                </w:rPr>
                <w:t xml:space="preserve"> </w:t>
              </w:r>
            </w:p>
          </w:sdtContent>
        </w:sdt>
        <w:p w:rsidR="00DE5123" w:rsidP="00EE3C0F">
          <w:pPr>
            <w:pStyle w:val="Header"/>
          </w:pPr>
        </w:p>
      </w:tc>
      <w:tc>
        <w:tcPr>
          <w:tcW w:w="1134" w:type="dxa"/>
        </w:tcPr>
        <w:p w:rsidR="00DE5123" w:rsidP="0094502D">
          <w:pPr>
            <w:pStyle w:val="Header"/>
          </w:pPr>
        </w:p>
        <w:p w:rsidR="00DE512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5B849B12457C42B39771E843FBA42685"/>
          </w:placeholder>
          <w:richText/>
        </w:sdtPr>
        <w:sdtContent>
          <w:tc>
            <w:tcPr>
              <w:tcW w:w="5534" w:type="dxa"/>
              <w:tcMar>
                <w:right w:w="1134" w:type="dxa"/>
              </w:tcMar>
            </w:tcPr>
            <w:p w:rsidR="00796428" w:rsidP="00796428">
              <w:pPr>
                <w:pStyle w:val="Header"/>
                <w:rPr>
                  <w:b/>
                </w:rPr>
              </w:pPr>
              <w:r>
                <w:rPr>
                  <w:b/>
                </w:rPr>
                <w:t>Socialdepartementet</w:t>
              </w:r>
            </w:p>
            <w:p w:rsidR="00796428" w:rsidP="00796428">
              <w:pPr>
                <w:pStyle w:val="Header"/>
              </w:pPr>
              <w:r>
                <w:t>Socialministern</w:t>
              </w:r>
            </w:p>
            <w:p w:rsidR="00796428" w:rsidP="00796428">
              <w:pPr>
                <w:pStyle w:val="Header"/>
              </w:pPr>
            </w:p>
            <w:p w:rsidR="00DE5123" w:rsidRPr="00340DE0" w:rsidP="00796428">
              <w:pPr>
                <w:pStyle w:val="Header"/>
              </w:pPr>
            </w:p>
          </w:tc>
        </w:sdtContent>
      </w:sdt>
      <w:sdt>
        <w:sdtPr>
          <w:alias w:val="Recipient"/>
          <w:tag w:val="ccRKShow_Recipient"/>
          <w:id w:val="-28344517"/>
          <w:placeholder>
            <w:docPart w:val="475595A8224E456C9DA2B42ABE6E5D84"/>
          </w:placeholder>
          <w:dataBinding w:xpath="/ns0:DocumentInfo[1]/ns0:BaseInfo[1]/ns0:Recipient[1]" w:storeItemID="{BDD3092E-ACDF-4C81-B551-9791D04012B2}" w:prefixMappings="xmlns:ns0='http://lp/documentinfo/RK' "/>
          <w:text w:multiLine="1"/>
        </w:sdtPr>
        <w:sdtContent>
          <w:tc>
            <w:tcPr>
              <w:tcW w:w="3170" w:type="dxa"/>
            </w:tcPr>
            <w:p w:rsidR="00DE5123" w:rsidP="00547B89">
              <w:pPr>
                <w:pStyle w:val="Header"/>
              </w:pPr>
              <w:r>
                <w:t>Till riksdagen</w:t>
              </w:r>
            </w:p>
          </w:tc>
        </w:sdtContent>
      </w:sdt>
      <w:tc>
        <w:tcPr>
          <w:tcW w:w="1134" w:type="dxa"/>
        </w:tcPr>
        <w:p w:rsidR="00DE512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0A6D1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13A58C96E9D4254A8453A88069C4DA3"/>
        <w:category>
          <w:name w:val="Allmänt"/>
          <w:gallery w:val="placeholder"/>
        </w:category>
        <w:types>
          <w:type w:val="bbPlcHdr"/>
        </w:types>
        <w:behaviors>
          <w:behavior w:val="content"/>
        </w:behaviors>
        <w:guid w:val="{01BE82B5-DA07-4F2D-9FC9-84E984B1A0E0}"/>
      </w:docPartPr>
      <w:docPartBody>
        <w:p w:rsidR="005D52D1" w:rsidP="0098479C">
          <w:pPr>
            <w:pStyle w:val="E13A58C96E9D4254A8453A88069C4DA3"/>
          </w:pPr>
          <w:r>
            <w:rPr>
              <w:rStyle w:val="PlaceholderText"/>
            </w:rPr>
            <w:t xml:space="preserve"> </w:t>
          </w:r>
        </w:p>
      </w:docPartBody>
    </w:docPart>
    <w:docPart>
      <w:docPartPr>
        <w:name w:val="065255F527914F98985E78329681F7A6"/>
        <w:category>
          <w:name w:val="Allmänt"/>
          <w:gallery w:val="placeholder"/>
        </w:category>
        <w:types>
          <w:type w:val="bbPlcHdr"/>
        </w:types>
        <w:behaviors>
          <w:behavior w:val="content"/>
        </w:behaviors>
        <w:guid w:val="{28C0E499-D54D-4870-A0F0-A8589598698C}"/>
      </w:docPartPr>
      <w:docPartBody>
        <w:p w:rsidR="005D52D1" w:rsidP="0098479C">
          <w:pPr>
            <w:pStyle w:val="065255F527914F98985E78329681F7A61"/>
          </w:pPr>
          <w:r>
            <w:rPr>
              <w:rStyle w:val="PlaceholderText"/>
            </w:rPr>
            <w:t xml:space="preserve"> </w:t>
          </w:r>
        </w:p>
      </w:docPartBody>
    </w:docPart>
    <w:docPart>
      <w:docPartPr>
        <w:name w:val="5B849B12457C42B39771E843FBA42685"/>
        <w:category>
          <w:name w:val="Allmänt"/>
          <w:gallery w:val="placeholder"/>
        </w:category>
        <w:types>
          <w:type w:val="bbPlcHdr"/>
        </w:types>
        <w:behaviors>
          <w:behavior w:val="content"/>
        </w:behaviors>
        <w:guid w:val="{5FB8F469-301B-4668-B084-76144A377BC5}"/>
      </w:docPartPr>
      <w:docPartBody>
        <w:p w:rsidR="005D52D1" w:rsidP="0098479C">
          <w:pPr>
            <w:pStyle w:val="5B849B12457C42B39771E843FBA426851"/>
          </w:pPr>
          <w:r>
            <w:rPr>
              <w:rStyle w:val="PlaceholderText"/>
            </w:rPr>
            <w:t xml:space="preserve"> </w:t>
          </w:r>
        </w:p>
      </w:docPartBody>
    </w:docPart>
    <w:docPart>
      <w:docPartPr>
        <w:name w:val="475595A8224E456C9DA2B42ABE6E5D84"/>
        <w:category>
          <w:name w:val="Allmänt"/>
          <w:gallery w:val="placeholder"/>
        </w:category>
        <w:types>
          <w:type w:val="bbPlcHdr"/>
        </w:types>
        <w:behaviors>
          <w:behavior w:val="content"/>
        </w:behaviors>
        <w:guid w:val="{D0781D31-1FF3-47E9-A2B2-F8E9BC366168}"/>
      </w:docPartPr>
      <w:docPartBody>
        <w:p w:rsidR="005D52D1" w:rsidP="0098479C">
          <w:pPr>
            <w:pStyle w:val="475595A8224E456C9DA2B42ABE6E5D84"/>
          </w:pPr>
          <w:r>
            <w:rPr>
              <w:rStyle w:val="PlaceholderText"/>
            </w:rPr>
            <w:t xml:space="preserve"> </w:t>
          </w:r>
        </w:p>
      </w:docPartBody>
    </w:docPart>
    <w:docPart>
      <w:docPartPr>
        <w:name w:val="AFF2DA322ABB433D8DE3B7245D4578BC"/>
        <w:category>
          <w:name w:val="Allmänt"/>
          <w:gallery w:val="placeholder"/>
        </w:category>
        <w:types>
          <w:type w:val="bbPlcHdr"/>
        </w:types>
        <w:behaviors>
          <w:behavior w:val="content"/>
        </w:behaviors>
        <w:guid w:val="{553E32BB-8A60-45B3-95CD-0858A5C8DAA3}"/>
      </w:docPartPr>
      <w:docPartBody>
        <w:p w:rsidR="005D52D1" w:rsidP="0098479C">
          <w:pPr>
            <w:pStyle w:val="AFF2DA322ABB433D8DE3B7245D4578BC"/>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1769E3676CA2418A8D2D66BA179AEBDE"/>
        <w:category>
          <w:name w:val="Allmänt"/>
          <w:gallery w:val="placeholder"/>
        </w:category>
        <w:types>
          <w:type w:val="bbPlcHdr"/>
        </w:types>
        <w:behaviors>
          <w:behavior w:val="content"/>
        </w:behaviors>
        <w:guid w:val="{F26CB29E-D8EA-4116-99C3-0610FBE816D8}"/>
      </w:docPartPr>
      <w:docPartBody>
        <w:p w:rsidR="005D52D1" w:rsidP="0098479C">
          <w:pPr>
            <w:pStyle w:val="1769E3676CA2418A8D2D66BA179AEBDE"/>
          </w:pPr>
          <w:r>
            <w:t xml:space="preserve"> </w:t>
          </w:r>
          <w:r>
            <w:rPr>
              <w:rStyle w:val="PlaceholderText"/>
            </w:rPr>
            <w:t>Välj ett parti.</w:t>
          </w:r>
        </w:p>
      </w:docPartBody>
    </w:docPart>
    <w:docPart>
      <w:docPartPr>
        <w:name w:val="2CE4E3FF0E4D4C29ACE87914DBCB981A"/>
        <w:category>
          <w:name w:val="Allmänt"/>
          <w:gallery w:val="placeholder"/>
        </w:category>
        <w:types>
          <w:type w:val="bbPlcHdr"/>
        </w:types>
        <w:behaviors>
          <w:behavior w:val="content"/>
        </w:behaviors>
        <w:guid w:val="{DAF1A8AD-E247-4FEA-B560-254A3C81D6A0}"/>
      </w:docPartPr>
      <w:docPartBody>
        <w:p w:rsidR="005D52D1" w:rsidP="0098479C">
          <w:pPr>
            <w:pStyle w:val="2CE4E3FF0E4D4C29ACE87914DBCB981A"/>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4793E40BFB2A47D38A866B32A53AE625"/>
        <w:category>
          <w:name w:val="Allmänt"/>
          <w:gallery w:val="placeholder"/>
        </w:category>
        <w:types>
          <w:type w:val="bbPlcHdr"/>
        </w:types>
        <w:behaviors>
          <w:behavior w:val="content"/>
        </w:behaviors>
        <w:guid w:val="{08F17115-D571-4737-9C0B-D46C932B7305}"/>
      </w:docPartPr>
      <w:docPartBody>
        <w:p w:rsidR="005D52D1" w:rsidP="0098479C">
          <w:pPr>
            <w:pStyle w:val="4793E40BFB2A47D38A866B32A53AE625"/>
          </w:pPr>
          <w:r>
            <w:rPr>
              <w:rStyle w:val="PlaceholderText"/>
            </w:rPr>
            <w:t>Klicka här för att ange datum.</w:t>
          </w:r>
        </w:p>
      </w:docPartBody>
    </w:docPart>
    <w:docPart>
      <w:docPartPr>
        <w:name w:val="D6AA5F47092A4A70AEB3545FA618FA5A"/>
        <w:category>
          <w:name w:val="Allmänt"/>
          <w:gallery w:val="placeholder"/>
        </w:category>
        <w:types>
          <w:type w:val="bbPlcHdr"/>
        </w:types>
        <w:behaviors>
          <w:behavior w:val="content"/>
        </w:behaviors>
        <w:guid w:val="{3770FC3B-73B0-4DF9-8B7D-BB2FD5385CC6}"/>
      </w:docPartPr>
      <w:docPartBody>
        <w:p w:rsidR="005D52D1" w:rsidP="0098479C">
          <w:pPr>
            <w:pStyle w:val="D6AA5F47092A4A70AEB3545FA618FA5A"/>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479C"/>
    <w:rPr>
      <w:noProof w:val="0"/>
      <w:color w:val="808080"/>
    </w:rPr>
  </w:style>
  <w:style w:type="paragraph" w:customStyle="1" w:styleId="E13A58C96E9D4254A8453A88069C4DA3">
    <w:name w:val="E13A58C96E9D4254A8453A88069C4DA3"/>
    <w:rsid w:val="0098479C"/>
  </w:style>
  <w:style w:type="paragraph" w:customStyle="1" w:styleId="475595A8224E456C9DA2B42ABE6E5D84">
    <w:name w:val="475595A8224E456C9DA2B42ABE6E5D84"/>
    <w:rsid w:val="0098479C"/>
  </w:style>
  <w:style w:type="paragraph" w:customStyle="1" w:styleId="065255F527914F98985E78329681F7A61">
    <w:name w:val="065255F527914F98985E78329681F7A61"/>
    <w:rsid w:val="0098479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B849B12457C42B39771E843FBA426851">
    <w:name w:val="5B849B12457C42B39771E843FBA426851"/>
    <w:rsid w:val="0098479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FF2DA322ABB433D8DE3B7245D4578BC">
    <w:name w:val="AFF2DA322ABB433D8DE3B7245D4578BC"/>
    <w:rsid w:val="0098479C"/>
  </w:style>
  <w:style w:type="paragraph" w:customStyle="1" w:styleId="1769E3676CA2418A8D2D66BA179AEBDE">
    <w:name w:val="1769E3676CA2418A8D2D66BA179AEBDE"/>
    <w:rsid w:val="0098479C"/>
  </w:style>
  <w:style w:type="paragraph" w:customStyle="1" w:styleId="2CE4E3FF0E4D4C29ACE87914DBCB981A">
    <w:name w:val="2CE4E3FF0E4D4C29ACE87914DBCB981A"/>
    <w:rsid w:val="0098479C"/>
  </w:style>
  <w:style w:type="paragraph" w:customStyle="1" w:styleId="4793E40BFB2A47D38A866B32A53AE625">
    <w:name w:val="4793E40BFB2A47D38A866B32A53AE625"/>
    <w:rsid w:val="0098479C"/>
  </w:style>
  <w:style w:type="paragraph" w:customStyle="1" w:styleId="D6AA5F47092A4A70AEB3545FA618FA5A">
    <w:name w:val="D6AA5F47092A4A70AEB3545FA618FA5A"/>
    <w:rsid w:val="0098479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2023-05-03T00:00:00</HeaderDate>
    <Office/>
    <Dnr>S2023/01496</Dnr>
    <ParagrafNr/>
    <DocumentTitle/>
    <VisitingAddress/>
    <Extra1/>
    <Extra2/>
    <Extra3>Fredrik Lundh Sammeli</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2388571b-b980-4ca1-a3ca-fa61af626591</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5AEDF6-01C3-4700-9A94-C11454857832}"/>
</file>

<file path=customXml/itemProps2.xml><?xml version="1.0" encoding="utf-8"?>
<ds:datastoreItem xmlns:ds="http://schemas.openxmlformats.org/officeDocument/2006/customXml" ds:itemID="{BDD3092E-ACDF-4C81-B551-9791D04012B2}"/>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B549377E-D20C-46E0-A914-84ECAE2AECA1}"/>
</file>

<file path=customXml/itemProps5.xml><?xml version="1.0" encoding="utf-8"?>
<ds:datastoreItem xmlns:ds="http://schemas.openxmlformats.org/officeDocument/2006/customXml" ds:itemID="{04A4345D-3935-4C8E-A127-97F64E8C6506}"/>
</file>

<file path=docProps/app.xml><?xml version="1.0" encoding="utf-8"?>
<Properties xmlns="http://schemas.openxmlformats.org/officeDocument/2006/extended-properties" xmlns:vt="http://schemas.openxmlformats.org/officeDocument/2006/docPropsVTypes">
  <Template>RK Basmall</Template>
  <TotalTime>0</TotalTime>
  <Pages>2</Pages>
  <Words>359</Words>
  <Characters>1907</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600 Åtgärder mot boffning.docx</dc:title>
  <cp:revision>15</cp:revision>
  <dcterms:created xsi:type="dcterms:W3CDTF">2023-04-25T07:58:00Z</dcterms:created>
  <dcterms:modified xsi:type="dcterms:W3CDTF">2023-05-03T07:22:00Z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TaxKeyword">
    <vt:lpwstr/>
  </property>
  <property fmtid="{D5CDD505-2E9C-101B-9397-08002B2CF9AE}" pid="7" name="TaxKeywordTaxHTField">
    <vt:lpwstr/>
  </property>
  <property fmtid="{D5CDD505-2E9C-101B-9397-08002B2CF9AE}" pid="8" name="_dlc_DocIdItemGuid">
    <vt:lpwstr>e958487b-9230-46d8-a539-26fabf94cf3b</vt:lpwstr>
  </property>
</Properties>
</file>