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6948" w:rsidRDefault="00B8759B" w14:paraId="2FDF19AE" w14:textId="77777777">
      <w:pPr>
        <w:pStyle w:val="RubrikFrslagTIllRiksdagsbeslut"/>
      </w:pPr>
      <w:sdt>
        <w:sdtPr>
          <w:alias w:val="CC_Boilerplate_4"/>
          <w:tag w:val="CC_Boilerplate_4"/>
          <w:id w:val="-1644581176"/>
          <w:lock w:val="sdtContentLocked"/>
          <w:placeholder>
            <w:docPart w:val="330697F1BFB04EC8868F24E610BC59E2"/>
          </w:placeholder>
          <w:text/>
        </w:sdtPr>
        <w:sdtEndPr/>
        <w:sdtContent>
          <w:r w:rsidRPr="009B062B" w:rsidR="00AF30DD">
            <w:t>Förslag till riksdagsbeslut</w:t>
          </w:r>
        </w:sdtContent>
      </w:sdt>
      <w:bookmarkEnd w:id="0"/>
      <w:bookmarkEnd w:id="1"/>
    </w:p>
    <w:sdt>
      <w:sdtPr>
        <w:alias w:val="Yrkande 1"/>
        <w:tag w:val="fbe36f1a-4f9c-4c56-9aba-e7bc30f61b97"/>
        <w:id w:val="1945804335"/>
        <w:lock w:val="sdtLocked"/>
      </w:sdtPr>
      <w:sdtEndPr/>
      <w:sdtContent>
        <w:p w:rsidR="001B6595" w:rsidRDefault="008472D5" w14:paraId="54FA8DF2" w14:textId="77777777">
          <w:pPr>
            <w:pStyle w:val="Frslagstext"/>
          </w:pPr>
          <w:r>
            <w:t>Riksdagen ställer sig bakom det som anförs i motionen om att regeringen bör vidta åtgärder för att säkerställa att Trafikverket upprätthåller möjligheten att genomföra både teoriprov och körprov för motorcykel i hela landet och tillkännager detta för regeringen.</w:t>
          </w:r>
        </w:p>
      </w:sdtContent>
    </w:sdt>
    <w:sdt>
      <w:sdtPr>
        <w:alias w:val="Yrkande 2"/>
        <w:tag w:val="1ba0af2c-ef9e-4fba-bd9b-04b43a982ed2"/>
        <w:id w:val="1026376679"/>
        <w:lock w:val="sdtLocked"/>
      </w:sdtPr>
      <w:sdtEndPr/>
      <w:sdtContent>
        <w:p w:rsidR="001B6595" w:rsidRDefault="008472D5" w14:paraId="6D2AD0BE" w14:textId="77777777">
          <w:pPr>
            <w:pStyle w:val="Frslagstext"/>
          </w:pPr>
          <w:r>
            <w:t>Riksdagen ställer sig bakom det som anförs i motionen om att regeringen bör motverka Trafikverkets pågående centralisering av provplatser och bevara tillgängligheten till teoriprov för samtliga körkortsbehörigheter på mindre orter, inklusive möjligheten att ta körkortsfoto lokalt,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742F8F785D4F8D99A973EAAAB8BE5F"/>
        </w:placeholder>
        <w:text/>
      </w:sdtPr>
      <w:sdtEndPr/>
      <w:sdtContent>
        <w:p w:rsidRPr="009B062B" w:rsidR="006D79C9" w:rsidP="00333E95" w:rsidRDefault="006D79C9" w14:paraId="31094985" w14:textId="77777777">
          <w:pPr>
            <w:pStyle w:val="Rubrik1"/>
          </w:pPr>
          <w:r>
            <w:t>Motivering</w:t>
          </w:r>
        </w:p>
      </w:sdtContent>
    </w:sdt>
    <w:bookmarkEnd w:displacedByCustomXml="prev" w:id="3"/>
    <w:bookmarkEnd w:displacedByCustomXml="prev" w:id="4"/>
    <w:p w:rsidR="007C4C4E" w:rsidP="007C4C4E" w:rsidRDefault="007C4C4E" w14:paraId="5D760893" w14:textId="5F8725D6">
      <w:pPr>
        <w:pStyle w:val="Normalutanindragellerluft"/>
      </w:pPr>
      <w:r>
        <w:t>För att kunna ta körkort krävs att man klarar både teoriprov och körprov</w:t>
      </w:r>
      <w:r w:rsidR="008472D5">
        <w:t>,</w:t>
      </w:r>
      <w:r>
        <w:t xml:space="preserve"> och möjlig</w:t>
      </w:r>
      <w:r w:rsidR="0067302B">
        <w:softHyphen/>
      </w:r>
      <w:r>
        <w:t xml:space="preserve">heterna till detta har Trafikverket under lång tid skalat ner på runt om i landet. I Älmhults kommun är det inte längre möjligt att göra teori- eller körprov för motorcykel, vilket ställer till problem både för trafikskolor som erbjuder </w:t>
      </w:r>
      <w:r w:rsidR="008472D5">
        <w:t>mc-</w:t>
      </w:r>
      <w:r>
        <w:t xml:space="preserve">utbildning och för de som önskar ta </w:t>
      </w:r>
      <w:r w:rsidR="008472D5">
        <w:t>mc</w:t>
      </w:r>
      <w:r>
        <w:t>-kort. </w:t>
      </w:r>
    </w:p>
    <w:p w:rsidR="007C4C4E" w:rsidP="007C4C4E" w:rsidRDefault="007C4C4E" w14:paraId="21042979" w14:textId="6D747062">
      <w:r>
        <w:t>I Kronobergs län erbjuds idag teoriprov i enbart tre kommuner. För den som vill ta körkort innebär det att boende i Älmhult nu måste resa minst fem mil till närmaste ort för att kunna genomföra sitt teoriprov. De flesta är unga människor som studerar eller jobbar, och som därmed måste ta ledigt flera timmar för att förflytta sig. Sannolikt har de inte heller oändligt med resurser att lägga på att ta körkort. Att då behöva åka någon annanstans vid provtillfällen</w:t>
      </w:r>
      <w:r w:rsidR="008472D5">
        <w:t>a</w:t>
      </w:r>
      <w:r>
        <w:t xml:space="preserve"> skapar en onödig börda, både ekonomiskt och </w:t>
      </w:r>
      <w:r>
        <w:lastRenderedPageBreak/>
        <w:t>tidsmässigt. Något som inverkar på individernas möjlighet att ta körkort och därmed också på deras framtidsutsikter, särskilt när de söker jobb.</w:t>
      </w:r>
    </w:p>
    <w:p w:rsidR="007C4C4E" w:rsidP="007C4C4E" w:rsidRDefault="007C4C4E" w14:paraId="236E8CD6" w14:textId="5EC368B8">
      <w:r>
        <w:t>Trafikverkets beslut har redan påverkat lokala trafikskolor negativt. Flera trafik</w:t>
      </w:r>
      <w:r w:rsidR="0067302B">
        <w:softHyphen/>
      </w:r>
      <w:r>
        <w:t xml:space="preserve">skolor runt om i landet som idag erbjuder motorcykelutbildning ser sig tvingade att pausa sin </w:t>
      </w:r>
      <w:r w:rsidR="008472D5">
        <w:t>mc-</w:t>
      </w:r>
      <w:r>
        <w:t>utbildning och riskerar att helt lägga ner denna verksamhet på grund av de nya förutsättningarna. Det ser vi redan exempel på i Älmhult.</w:t>
      </w:r>
    </w:p>
    <w:p w:rsidR="007C4C4E" w:rsidP="007C4C4E" w:rsidRDefault="007C4C4E" w14:paraId="05AA1165" w14:textId="77777777">
      <w:r>
        <w:t>Utöver nedskärningarna i provmöjligheter har Trafikverket också beslutat att ta bort möjligheten att ta körkortsfoto i Älmhult, vilket också det innebär ytterligare resor till andra städer. Här drabbas inte bara den som tar sitt körkort utan också alla som behöver förnya sina körkort.</w:t>
      </w:r>
    </w:p>
    <w:p w:rsidRPr="00422B9E" w:rsidR="00422B9E" w:rsidP="007C4C4E" w:rsidRDefault="007C4C4E" w14:paraId="4C562F7C" w14:textId="776BE2B3">
      <w:r>
        <w:t xml:space="preserve">Vi vet att körkort är en nyckelfaktor för att kunna ta del av arbetsmarknaden och för att bibehålla ett fungerande samhälle över hela landet. Vi vet också att den bästa garantin för trafiksäkerhet är att </w:t>
      </w:r>
      <w:r w:rsidR="008472D5">
        <w:t>mc-</w:t>
      </w:r>
      <w:r>
        <w:t xml:space="preserve">förare tar och har </w:t>
      </w:r>
      <w:r w:rsidR="008472D5">
        <w:t>mc-</w:t>
      </w:r>
      <w:r>
        <w:t xml:space="preserve">kort, på så sätt kan vi minska antalet allvarliga olyckor. Centraliseringen av provplatser innebär försämringar för mindre orter, för landsbygdskommuner och för människor som inte bor i våra städer </w:t>
      </w:r>
      <w:r w:rsidR="008472D5">
        <w:t>–</w:t>
      </w:r>
      <w:r>
        <w:t xml:space="preserve"> en utveckling som måste motverkas.</w:t>
      </w:r>
    </w:p>
    <w:sdt>
      <w:sdtPr>
        <w:rPr>
          <w:i/>
          <w:noProof/>
        </w:rPr>
        <w:alias w:val="CC_Underskrifter"/>
        <w:tag w:val="CC_Underskrifter"/>
        <w:id w:val="583496634"/>
        <w:lock w:val="sdtContentLocked"/>
        <w:placeholder>
          <w:docPart w:val="D98A525596264C7DB18B019401CFB0AE"/>
        </w:placeholder>
      </w:sdtPr>
      <w:sdtEndPr>
        <w:rPr>
          <w:i w:val="0"/>
          <w:noProof w:val="0"/>
        </w:rPr>
      </w:sdtEndPr>
      <w:sdtContent>
        <w:p w:rsidR="00DC6948" w:rsidP="00DC6948" w:rsidRDefault="00DC6948" w14:paraId="12058280" w14:textId="77777777"/>
        <w:p w:rsidRPr="008E0FE2" w:rsidR="004801AC" w:rsidP="00DC6948" w:rsidRDefault="00B8759B" w14:paraId="1E0FED17" w14:textId="29FC639D"/>
      </w:sdtContent>
    </w:sdt>
    <w:tbl>
      <w:tblPr>
        <w:tblW w:w="5000" w:type="pct"/>
        <w:tblLook w:val="04A0" w:firstRow="1" w:lastRow="0" w:firstColumn="1" w:lastColumn="0" w:noHBand="0" w:noVBand="1"/>
        <w:tblCaption w:val="underskrifter"/>
      </w:tblPr>
      <w:tblGrid>
        <w:gridCol w:w="4252"/>
        <w:gridCol w:w="4252"/>
      </w:tblGrid>
      <w:tr w:rsidR="001B6595" w14:paraId="7DD51023" w14:textId="77777777">
        <w:trPr>
          <w:cantSplit/>
        </w:trPr>
        <w:tc>
          <w:tcPr>
            <w:tcW w:w="50" w:type="pct"/>
            <w:vAlign w:val="bottom"/>
          </w:tcPr>
          <w:p w:rsidR="001B6595" w:rsidRDefault="008472D5" w14:paraId="1DC5646D" w14:textId="77777777">
            <w:pPr>
              <w:pStyle w:val="Underskrifter"/>
              <w:spacing w:after="0"/>
            </w:pPr>
            <w:r>
              <w:t>Monica Haider (S)</w:t>
            </w:r>
          </w:p>
        </w:tc>
        <w:tc>
          <w:tcPr>
            <w:tcW w:w="50" w:type="pct"/>
            <w:vAlign w:val="bottom"/>
          </w:tcPr>
          <w:p w:rsidR="001B6595" w:rsidRDefault="001B6595" w14:paraId="38AA719B" w14:textId="77777777">
            <w:pPr>
              <w:pStyle w:val="Underskrifter"/>
              <w:spacing w:after="0"/>
            </w:pPr>
          </w:p>
        </w:tc>
      </w:tr>
    </w:tbl>
    <w:p w:rsidR="00CE6852" w:rsidRDefault="00CE6852" w14:paraId="307FF3EA" w14:textId="77777777"/>
    <w:sectPr w:rsidR="00CE68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4F2" w14:textId="77777777" w:rsidR="007C4C4E" w:rsidRDefault="007C4C4E" w:rsidP="000C1CAD">
      <w:pPr>
        <w:spacing w:line="240" w:lineRule="auto"/>
      </w:pPr>
      <w:r>
        <w:separator/>
      </w:r>
    </w:p>
  </w:endnote>
  <w:endnote w:type="continuationSeparator" w:id="0">
    <w:p w14:paraId="79EEA87E" w14:textId="77777777" w:rsidR="007C4C4E" w:rsidRDefault="007C4C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CC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1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B038" w14:textId="072B9A43" w:rsidR="00262EA3" w:rsidRPr="00DC6948" w:rsidRDefault="00262EA3" w:rsidP="00DC69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4417" w14:textId="77777777" w:rsidR="007C4C4E" w:rsidRDefault="007C4C4E" w:rsidP="000C1CAD">
      <w:pPr>
        <w:spacing w:line="240" w:lineRule="auto"/>
      </w:pPr>
      <w:r>
        <w:separator/>
      </w:r>
    </w:p>
  </w:footnote>
  <w:footnote w:type="continuationSeparator" w:id="0">
    <w:p w14:paraId="1E945C24" w14:textId="77777777" w:rsidR="007C4C4E" w:rsidRDefault="007C4C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F1CC0D" wp14:editId="1A2DC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99277" w14:textId="781D69E6" w:rsidR="00262EA3" w:rsidRDefault="00B8759B" w:rsidP="008103B5">
                          <w:pPr>
                            <w:jc w:val="right"/>
                          </w:pPr>
                          <w:sdt>
                            <w:sdtPr>
                              <w:alias w:val="CC_Noformat_Partikod"/>
                              <w:tag w:val="CC_Noformat_Partikod"/>
                              <w:id w:val="-53464382"/>
                              <w:text/>
                            </w:sdtPr>
                            <w:sdtEndPr/>
                            <w:sdtContent>
                              <w:r w:rsidR="007C4C4E">
                                <w:t>S</w:t>
                              </w:r>
                            </w:sdtContent>
                          </w:sdt>
                          <w:sdt>
                            <w:sdtPr>
                              <w:alias w:val="CC_Noformat_Partinummer"/>
                              <w:tag w:val="CC_Noformat_Partinummer"/>
                              <w:id w:val="-1709555926"/>
                              <w:text/>
                            </w:sdtPr>
                            <w:sdtEndPr/>
                            <w:sdtContent>
                              <w:r w:rsidR="007C4C4E">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1CC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99277" w14:textId="781D69E6" w:rsidR="00262EA3" w:rsidRDefault="00B8759B" w:rsidP="008103B5">
                    <w:pPr>
                      <w:jc w:val="right"/>
                    </w:pPr>
                    <w:sdt>
                      <w:sdtPr>
                        <w:alias w:val="CC_Noformat_Partikod"/>
                        <w:tag w:val="CC_Noformat_Partikod"/>
                        <w:id w:val="-53464382"/>
                        <w:text/>
                      </w:sdtPr>
                      <w:sdtEndPr/>
                      <w:sdtContent>
                        <w:r w:rsidR="007C4C4E">
                          <w:t>S</w:t>
                        </w:r>
                      </w:sdtContent>
                    </w:sdt>
                    <w:sdt>
                      <w:sdtPr>
                        <w:alias w:val="CC_Noformat_Partinummer"/>
                        <w:tag w:val="CC_Noformat_Partinummer"/>
                        <w:id w:val="-1709555926"/>
                        <w:text/>
                      </w:sdtPr>
                      <w:sdtEndPr/>
                      <w:sdtContent>
                        <w:r w:rsidR="007C4C4E">
                          <w:t>125</w:t>
                        </w:r>
                      </w:sdtContent>
                    </w:sdt>
                  </w:p>
                </w:txbxContent>
              </v:textbox>
              <w10:wrap anchorx="page"/>
            </v:shape>
          </w:pict>
        </mc:Fallback>
      </mc:AlternateContent>
    </w:r>
  </w:p>
  <w:p w14:paraId="1C2057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C3AA" w14:textId="77777777" w:rsidR="00262EA3" w:rsidRDefault="00262EA3" w:rsidP="008563AC">
    <w:pPr>
      <w:jc w:val="right"/>
    </w:pPr>
  </w:p>
  <w:p w14:paraId="71E832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61C2" w14:textId="77777777" w:rsidR="00262EA3" w:rsidRDefault="00B875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99A386" wp14:editId="46233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F542D" w14:textId="6366B388" w:rsidR="00262EA3" w:rsidRDefault="00B8759B" w:rsidP="00A314CF">
    <w:pPr>
      <w:pStyle w:val="FSHNormal"/>
      <w:spacing w:before="40"/>
    </w:pPr>
    <w:sdt>
      <w:sdtPr>
        <w:alias w:val="CC_Noformat_Motionstyp"/>
        <w:tag w:val="CC_Noformat_Motionstyp"/>
        <w:id w:val="1162973129"/>
        <w:lock w:val="sdtContentLocked"/>
        <w15:appearance w15:val="hidden"/>
        <w:text/>
      </w:sdtPr>
      <w:sdtEndPr/>
      <w:sdtContent>
        <w:r w:rsidR="00DC6948">
          <w:t>Enskild motion</w:t>
        </w:r>
      </w:sdtContent>
    </w:sdt>
    <w:r w:rsidR="00821B36">
      <w:t xml:space="preserve"> </w:t>
    </w:r>
    <w:sdt>
      <w:sdtPr>
        <w:alias w:val="CC_Noformat_Partikod"/>
        <w:tag w:val="CC_Noformat_Partikod"/>
        <w:id w:val="1471015553"/>
        <w:text/>
      </w:sdtPr>
      <w:sdtEndPr/>
      <w:sdtContent>
        <w:r w:rsidR="007C4C4E">
          <w:t>S</w:t>
        </w:r>
      </w:sdtContent>
    </w:sdt>
    <w:sdt>
      <w:sdtPr>
        <w:alias w:val="CC_Noformat_Partinummer"/>
        <w:tag w:val="CC_Noformat_Partinummer"/>
        <w:id w:val="-2014525982"/>
        <w:text/>
      </w:sdtPr>
      <w:sdtEndPr/>
      <w:sdtContent>
        <w:r w:rsidR="007C4C4E">
          <w:t>125</w:t>
        </w:r>
      </w:sdtContent>
    </w:sdt>
  </w:p>
  <w:p w14:paraId="2A0D1033" w14:textId="77777777" w:rsidR="00262EA3" w:rsidRPr="008227B3" w:rsidRDefault="00B875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343CD" w14:textId="3C4B7595" w:rsidR="00262EA3" w:rsidRPr="008227B3" w:rsidRDefault="00B875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9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948">
          <w:t>:786</w:t>
        </w:r>
      </w:sdtContent>
    </w:sdt>
  </w:p>
  <w:p w14:paraId="13BCF00F" w14:textId="0070357F" w:rsidR="00262EA3" w:rsidRDefault="00B8759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6948">
          <w:t>av Monica Haider (S)</w:t>
        </w:r>
      </w:sdtContent>
    </w:sdt>
  </w:p>
  <w:sdt>
    <w:sdtPr>
      <w:alias w:val="CC_Noformat_Rubtext"/>
      <w:tag w:val="CC_Noformat_Rubtext"/>
      <w:id w:val="-218060500"/>
      <w:lock w:val="sdtLocked"/>
      <w:placeholder>
        <w:docPart w:val="22B5F563AA52451D87F17F306E861362"/>
      </w:placeholder>
      <w:text/>
    </w:sdtPr>
    <w:sdtEndPr/>
    <w:sdtContent>
      <w:p w14:paraId="52522818" w14:textId="5EA20790" w:rsidR="00262EA3" w:rsidRDefault="007C4C4E" w:rsidP="00283E0F">
        <w:pPr>
          <w:pStyle w:val="FSHRub2"/>
        </w:pPr>
        <w:r>
          <w:t>Bevarande av uppkörnings- och teoriprovsmöjligheter för motorcykel i flera orter, inklusive Älmhults kommun</w:t>
        </w:r>
      </w:p>
    </w:sdtContent>
  </w:sdt>
  <w:sdt>
    <w:sdtPr>
      <w:alias w:val="CC_Boilerplate_3"/>
      <w:tag w:val="CC_Boilerplate_3"/>
      <w:id w:val="1606463544"/>
      <w:lock w:val="sdtContentLocked"/>
      <w15:appearance w15:val="hidden"/>
      <w:text w:multiLine="1"/>
    </w:sdtPr>
    <w:sdtEndPr/>
    <w:sdtContent>
      <w:p w14:paraId="34D906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C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59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2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4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2D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9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5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4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F0B0E"/>
  <w15:chartTrackingRefBased/>
  <w15:docId w15:val="{523A12BF-D836-4347-89BB-47D4053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68674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697F1BFB04EC8868F24E610BC59E2"/>
        <w:category>
          <w:name w:val="Allmänt"/>
          <w:gallery w:val="placeholder"/>
        </w:category>
        <w:types>
          <w:type w:val="bbPlcHdr"/>
        </w:types>
        <w:behaviors>
          <w:behavior w:val="content"/>
        </w:behaviors>
        <w:guid w:val="{5308A5D4-A715-443D-8B59-A0B69DDB69AF}"/>
      </w:docPartPr>
      <w:docPartBody>
        <w:p w:rsidR="005C3DA8" w:rsidRDefault="002251F9">
          <w:pPr>
            <w:pStyle w:val="330697F1BFB04EC8868F24E610BC59E2"/>
          </w:pPr>
          <w:r w:rsidRPr="005A0A93">
            <w:rPr>
              <w:rStyle w:val="Platshllartext"/>
            </w:rPr>
            <w:t>Förslag till riksdagsbeslut</w:t>
          </w:r>
        </w:p>
      </w:docPartBody>
    </w:docPart>
    <w:docPart>
      <w:docPartPr>
        <w:name w:val="AB742F8F785D4F8D99A973EAAAB8BE5F"/>
        <w:category>
          <w:name w:val="Allmänt"/>
          <w:gallery w:val="placeholder"/>
        </w:category>
        <w:types>
          <w:type w:val="bbPlcHdr"/>
        </w:types>
        <w:behaviors>
          <w:behavior w:val="content"/>
        </w:behaviors>
        <w:guid w:val="{8501C745-8503-434B-A6A9-9CAABD1BB3A6}"/>
      </w:docPartPr>
      <w:docPartBody>
        <w:p w:rsidR="005C3DA8" w:rsidRDefault="002251F9">
          <w:pPr>
            <w:pStyle w:val="AB742F8F785D4F8D99A973EAAAB8BE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19B196-321C-43F4-AEDD-8836DB391CF7}"/>
      </w:docPartPr>
      <w:docPartBody>
        <w:p w:rsidR="005C3DA8" w:rsidRDefault="002251F9">
          <w:r w:rsidRPr="00C236DB">
            <w:rPr>
              <w:rStyle w:val="Platshllartext"/>
            </w:rPr>
            <w:t>Klicka eller tryck här för att ange text.</w:t>
          </w:r>
        </w:p>
      </w:docPartBody>
    </w:docPart>
    <w:docPart>
      <w:docPartPr>
        <w:name w:val="22B5F563AA52451D87F17F306E861362"/>
        <w:category>
          <w:name w:val="Allmänt"/>
          <w:gallery w:val="placeholder"/>
        </w:category>
        <w:types>
          <w:type w:val="bbPlcHdr"/>
        </w:types>
        <w:behaviors>
          <w:behavior w:val="content"/>
        </w:behaviors>
        <w:guid w:val="{F0457458-E95E-417F-9BDC-E10C1CFB5FB8}"/>
      </w:docPartPr>
      <w:docPartBody>
        <w:p w:rsidR="005C3DA8" w:rsidRDefault="002251F9">
          <w:r w:rsidRPr="00C236DB">
            <w:rPr>
              <w:rStyle w:val="Platshllartext"/>
            </w:rPr>
            <w:t>[ange din text här]</w:t>
          </w:r>
        </w:p>
      </w:docPartBody>
    </w:docPart>
    <w:docPart>
      <w:docPartPr>
        <w:name w:val="D98A525596264C7DB18B019401CFB0AE"/>
        <w:category>
          <w:name w:val="Allmänt"/>
          <w:gallery w:val="placeholder"/>
        </w:category>
        <w:types>
          <w:type w:val="bbPlcHdr"/>
        </w:types>
        <w:behaviors>
          <w:behavior w:val="content"/>
        </w:behaviors>
        <w:guid w:val="{133C818B-0099-445B-97D8-7D79A89E890E}"/>
      </w:docPartPr>
      <w:docPartBody>
        <w:p w:rsidR="00777A64" w:rsidRDefault="00777A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F9"/>
    <w:rsid w:val="002251F9"/>
    <w:rsid w:val="005C3DA8"/>
    <w:rsid w:val="00777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1F9"/>
    <w:rPr>
      <w:color w:val="F4B083" w:themeColor="accent2" w:themeTint="99"/>
    </w:rPr>
  </w:style>
  <w:style w:type="paragraph" w:customStyle="1" w:styleId="330697F1BFB04EC8868F24E610BC59E2">
    <w:name w:val="330697F1BFB04EC8868F24E610BC59E2"/>
  </w:style>
  <w:style w:type="paragraph" w:customStyle="1" w:styleId="AB742F8F785D4F8D99A973EAAAB8BE5F">
    <w:name w:val="AB742F8F785D4F8D99A973EAAAB8B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9D72C-3F62-4AA7-A149-ECCA92F46924}"/>
</file>

<file path=customXml/itemProps2.xml><?xml version="1.0" encoding="utf-8"?>
<ds:datastoreItem xmlns:ds="http://schemas.openxmlformats.org/officeDocument/2006/customXml" ds:itemID="{2AD5529A-0A81-4108-82E9-70D75A829D05}"/>
</file>

<file path=customXml/itemProps3.xml><?xml version="1.0" encoding="utf-8"?>
<ds:datastoreItem xmlns:ds="http://schemas.openxmlformats.org/officeDocument/2006/customXml" ds:itemID="{9FB966A4-628D-408B-9DB0-10E043A678B3}"/>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2328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