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7E2A6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S2016/03056/FST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7E2A6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F503A8">
        <w:trPr>
          <w:trHeight w:val="284"/>
        </w:trPr>
        <w:tc>
          <w:tcPr>
            <w:tcW w:w="4911" w:type="dxa"/>
          </w:tcPr>
          <w:p w:rsidR="00F503A8" w:rsidRDefault="00F503A8" w:rsidP="00F503A8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C21BC5">
              <w:rPr>
                <w:bCs/>
                <w:iCs/>
              </w:rPr>
              <w:t>Barn-, äldre- och jämställdhetsministern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A750BA" w:rsidTr="009E50E6">
              <w:trPr>
                <w:trHeight w:val="284"/>
              </w:trPr>
              <w:tc>
                <w:tcPr>
                  <w:tcW w:w="4911" w:type="dxa"/>
                </w:tcPr>
                <w:p w:rsidR="00A750BA" w:rsidRDefault="00A750BA" w:rsidP="00505BB5">
                  <w:pPr>
                    <w:pStyle w:val="Avsndare"/>
                    <w:framePr w:h="2483" w:wrap="notBeside" w:x="1504"/>
                    <w:ind w:left="-108"/>
                    <w:rPr>
                      <w:bCs/>
                      <w:iCs/>
                    </w:rPr>
                  </w:pPr>
                </w:p>
              </w:tc>
            </w:tr>
            <w:tr w:rsidR="00A750BA" w:rsidTr="009E50E6">
              <w:trPr>
                <w:trHeight w:val="284"/>
              </w:trPr>
              <w:tc>
                <w:tcPr>
                  <w:tcW w:w="4911" w:type="dxa"/>
                </w:tcPr>
                <w:p w:rsidR="00A750BA" w:rsidRDefault="00A750BA" w:rsidP="00505BB5">
                  <w:pPr>
                    <w:pStyle w:val="Avsndare"/>
                    <w:framePr w:h="2483" w:wrap="notBeside" w:x="1504"/>
                    <w:ind w:left="-108"/>
                    <w:rPr>
                      <w:bCs/>
                      <w:iCs/>
                    </w:rPr>
                  </w:pPr>
                </w:p>
              </w:tc>
            </w:tr>
            <w:tr w:rsidR="00A750BA" w:rsidTr="009E50E6">
              <w:trPr>
                <w:trHeight w:val="284"/>
              </w:trPr>
              <w:tc>
                <w:tcPr>
                  <w:tcW w:w="4911" w:type="dxa"/>
                </w:tcPr>
                <w:p w:rsidR="00A750BA" w:rsidRDefault="00A750BA" w:rsidP="00505BB5">
                  <w:pPr>
                    <w:pStyle w:val="Avsndare"/>
                    <w:framePr w:h="2483" w:wrap="notBeside" w:x="1504"/>
                    <w:ind w:left="-108"/>
                    <w:rPr>
                      <w:bCs/>
                      <w:iCs/>
                    </w:rPr>
                  </w:pPr>
                </w:p>
              </w:tc>
            </w:tr>
            <w:tr w:rsidR="00A750BA" w:rsidTr="009E50E6">
              <w:trPr>
                <w:trHeight w:val="284"/>
              </w:trPr>
              <w:tc>
                <w:tcPr>
                  <w:tcW w:w="4911" w:type="dxa"/>
                </w:tcPr>
                <w:p w:rsidR="00A750BA" w:rsidRDefault="00A750BA" w:rsidP="00505BB5">
                  <w:pPr>
                    <w:pStyle w:val="Avsndare"/>
                    <w:framePr w:h="2483" w:wrap="notBeside" w:x="1504"/>
                    <w:ind w:left="-108"/>
                    <w:rPr>
                      <w:bCs/>
                      <w:iCs/>
                    </w:rPr>
                  </w:pPr>
                </w:p>
              </w:tc>
            </w:tr>
            <w:tr w:rsidR="00A750BA" w:rsidTr="009E50E6">
              <w:trPr>
                <w:trHeight w:val="284"/>
              </w:trPr>
              <w:tc>
                <w:tcPr>
                  <w:tcW w:w="4911" w:type="dxa"/>
                </w:tcPr>
                <w:p w:rsidR="00A750BA" w:rsidRDefault="00A750BA" w:rsidP="00505BB5">
                  <w:pPr>
                    <w:pStyle w:val="Avsndare"/>
                    <w:framePr w:h="2483" w:wrap="notBeside" w:x="1504"/>
                    <w:ind w:left="-108"/>
                    <w:rPr>
                      <w:bCs/>
                      <w:iCs/>
                    </w:rPr>
                  </w:pPr>
                </w:p>
              </w:tc>
            </w:tr>
          </w:tbl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7E2A64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7E2A64" w:rsidP="007E2A64">
      <w:pPr>
        <w:pStyle w:val="RKrubrik"/>
        <w:pBdr>
          <w:bottom w:val="single" w:sz="4" w:space="1" w:color="auto"/>
        </w:pBdr>
        <w:spacing w:before="0" w:after="0"/>
      </w:pPr>
      <w:r>
        <w:t>Svar på fråga 2015/16:1153 av Sofia Fölster (M) Utredning om lagen om stöd och service</w:t>
      </w:r>
    </w:p>
    <w:p w:rsidR="006E4E11" w:rsidRDefault="006E4E11">
      <w:pPr>
        <w:pStyle w:val="RKnormal"/>
      </w:pPr>
    </w:p>
    <w:p w:rsidR="007E2A64" w:rsidRDefault="007E2A64" w:rsidP="007E2A64">
      <w:pPr>
        <w:pStyle w:val="RKnormal"/>
      </w:pPr>
      <w:r>
        <w:t>Sofia Fölster har frågat barn-, äldre- och jämställdhetsministern om statsrådet avser att tillsätta en parlamentarisk utredning för att se över</w:t>
      </w:r>
    </w:p>
    <w:p w:rsidR="006E4E11" w:rsidRDefault="007E2A64" w:rsidP="007E2A64">
      <w:pPr>
        <w:pStyle w:val="RKnormal"/>
      </w:pPr>
      <w:r>
        <w:t>funktionshinderspolitiken?</w:t>
      </w:r>
    </w:p>
    <w:p w:rsidR="007E2A64" w:rsidRDefault="007E2A64">
      <w:pPr>
        <w:pStyle w:val="RKnormal"/>
      </w:pPr>
    </w:p>
    <w:p w:rsidR="007E2A64" w:rsidRDefault="007E2A64">
      <w:pPr>
        <w:pStyle w:val="RKnormal"/>
      </w:pPr>
      <w:r w:rsidRPr="007E2A64">
        <w:t xml:space="preserve">Jag har tidigare aviserat att en översyn ska genomföras av lagen </w:t>
      </w:r>
      <w:r w:rsidR="00E37278">
        <w:t xml:space="preserve">(1993:387) </w:t>
      </w:r>
      <w:r w:rsidRPr="007E2A64">
        <w:t>om stöd och service till vissa funktionshindrade</w:t>
      </w:r>
      <w:r w:rsidR="006F62AE">
        <w:t xml:space="preserve"> </w:t>
      </w:r>
      <w:r w:rsidRPr="007E2A64">
        <w:t>samt assistansersättningen enligt socialförsäkringsbalken</w:t>
      </w:r>
      <w:r w:rsidR="00E37278">
        <w:t xml:space="preserve"> (2010:110)</w:t>
      </w:r>
      <w:r w:rsidRPr="007E2A64">
        <w:t xml:space="preserve">. Det pågår för närvarande </w:t>
      </w:r>
      <w:r w:rsidR="006F62AE">
        <w:t>ett</w:t>
      </w:r>
      <w:r w:rsidRPr="007E2A64">
        <w:t xml:space="preserve"> beredningsarbete av direktiv ti</w:t>
      </w:r>
      <w:r>
        <w:t>ll en sådan utredning inom Rege</w:t>
      </w:r>
      <w:r w:rsidR="00CF51A1">
        <w:softHyphen/>
      </w:r>
      <w:r w:rsidRPr="007E2A64">
        <w:t>ringskansliet. Så snart detta arbete är avslutat kommer direktiven för utred</w:t>
      </w:r>
      <w:r w:rsidR="00CF51A1">
        <w:softHyphen/>
      </w:r>
      <w:r w:rsidRPr="007E2A64">
        <w:t>ningen att beslutas</w:t>
      </w:r>
      <w:r w:rsidR="00061AFD">
        <w:t xml:space="preserve">. </w:t>
      </w:r>
      <w:r w:rsidR="002C1E8A">
        <w:t>R</w:t>
      </w:r>
      <w:r w:rsidR="006F62AE">
        <w:t xml:space="preserve">egeringen </w:t>
      </w:r>
      <w:r w:rsidR="002C1E8A">
        <w:t xml:space="preserve">kommer därefter </w:t>
      </w:r>
      <w:r w:rsidR="006F62AE">
        <w:t>att ta ställning till inom vilka former utredningens arbete ska bedrivas.</w:t>
      </w:r>
    </w:p>
    <w:p w:rsidR="007E2A64" w:rsidRDefault="007E2A64">
      <w:pPr>
        <w:pStyle w:val="RKnormal"/>
      </w:pPr>
    </w:p>
    <w:p w:rsidR="007E2A64" w:rsidRDefault="007E2A64">
      <w:pPr>
        <w:pStyle w:val="RKnormal"/>
      </w:pPr>
      <w:r>
        <w:t>Stockholm den 4 maj 2016</w:t>
      </w:r>
    </w:p>
    <w:p w:rsidR="007E2A64" w:rsidRDefault="007E2A64">
      <w:pPr>
        <w:pStyle w:val="RKnormal"/>
      </w:pPr>
    </w:p>
    <w:p w:rsidR="00F503A8" w:rsidRDefault="00F503A8">
      <w:pPr>
        <w:pStyle w:val="RKnormal"/>
      </w:pPr>
    </w:p>
    <w:p w:rsidR="007E2A64" w:rsidRDefault="007E2A64">
      <w:pPr>
        <w:pStyle w:val="RKnormal"/>
      </w:pPr>
    </w:p>
    <w:p w:rsidR="007E2A64" w:rsidRDefault="00F503A8" w:rsidP="00F503A8">
      <w:pPr>
        <w:pStyle w:val="RKnormal"/>
      </w:pPr>
      <w:r>
        <w:t>Åsa Regnér</w:t>
      </w:r>
    </w:p>
    <w:sectPr w:rsidR="007E2A6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67E" w:rsidRDefault="0070567E">
      <w:r>
        <w:separator/>
      </w:r>
    </w:p>
  </w:endnote>
  <w:endnote w:type="continuationSeparator" w:id="0">
    <w:p w:rsidR="0070567E" w:rsidRDefault="0070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67E" w:rsidRDefault="0070567E">
      <w:r>
        <w:separator/>
      </w:r>
    </w:p>
  </w:footnote>
  <w:footnote w:type="continuationSeparator" w:id="0">
    <w:p w:rsidR="0070567E" w:rsidRDefault="00705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A64" w:rsidRDefault="007E2A6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A3697CE" wp14:editId="039E3EF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64"/>
    <w:rsid w:val="00061AFD"/>
    <w:rsid w:val="00150384"/>
    <w:rsid w:val="00160901"/>
    <w:rsid w:val="001805B7"/>
    <w:rsid w:val="002C1E8A"/>
    <w:rsid w:val="002F759D"/>
    <w:rsid w:val="00367B1C"/>
    <w:rsid w:val="004A328D"/>
    <w:rsid w:val="00505BB5"/>
    <w:rsid w:val="0058762B"/>
    <w:rsid w:val="005F5679"/>
    <w:rsid w:val="0062798D"/>
    <w:rsid w:val="006E4E11"/>
    <w:rsid w:val="006F62AE"/>
    <w:rsid w:val="0070567E"/>
    <w:rsid w:val="007242A3"/>
    <w:rsid w:val="007A6855"/>
    <w:rsid w:val="007E2A64"/>
    <w:rsid w:val="0092027A"/>
    <w:rsid w:val="00955E31"/>
    <w:rsid w:val="00992E72"/>
    <w:rsid w:val="00A750BA"/>
    <w:rsid w:val="00AF26D1"/>
    <w:rsid w:val="00CF51A1"/>
    <w:rsid w:val="00D133D7"/>
    <w:rsid w:val="00D32274"/>
    <w:rsid w:val="00E121BD"/>
    <w:rsid w:val="00E37278"/>
    <w:rsid w:val="00E80146"/>
    <w:rsid w:val="00E904D0"/>
    <w:rsid w:val="00EC25F9"/>
    <w:rsid w:val="00ED583F"/>
    <w:rsid w:val="00F05A4F"/>
    <w:rsid w:val="00F5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E2A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E2A6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E2A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E2A6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7e74584b-a514-4e60-9b6e-a945fba8f297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69486d85-c357-4a5e-bb14-2e3b69a4b4a8" xsi:nil="true"/>
    <Diarienummer xmlns="7fcbbb48-e97b-4631-8882-cd13dbcbc1a9" xsi:nil="true"/>
    <Sekretess xmlns="7fcbbb48-e97b-4631-8882-cd13dbcbc1a9" xsi:nil="true"/>
    <c9cd366cc722410295b9eacffbd73909 xmlns="7fcbbb48-e97b-4631-8882-cd13dbcbc1a9">
      <Terms xmlns="http://schemas.microsoft.com/office/infopath/2007/PartnerControls"/>
    </c9cd366cc722410295b9eacffbd73909>
    <RKOrdnaCheckInComment xmlns="69486d85-c357-4a5e-bb14-2e3b69a4b4a8" xsi:nil="true"/>
    <k46d94c0acf84ab9a79866a9d8b1905f xmlns="7fcbbb48-e97b-4631-8882-cd13dbcbc1a9">
      <Terms xmlns="http://schemas.microsoft.com/office/infopath/2007/PartnerControls"/>
    </k46d94c0acf84ab9a79866a9d8b1905f>
    <Nyckelord xmlns="7fcbbb48-e97b-4631-8882-cd13dbcbc1a9" xsi:nil="true"/>
    <_dlc_DocId xmlns="7fcbbb48-e97b-4631-8882-cd13dbcbc1a9">TUEXTDSY2TZ7-3-3740</_dlc_DocId>
    <_dlc_DocIdUrl xmlns="7fcbbb48-e97b-4631-8882-cd13dbcbc1a9">
      <Url>http://rkdhs/personal/mln0125/_layouts/DocIdRedir.aspx?ID=TUEXTDSY2TZ7-3-3740</Url>
      <Description>TUEXTDSY2TZ7-3-3740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FB2E0-1B82-4437-A1FD-2FAC0F1FACCA}"/>
</file>

<file path=customXml/itemProps2.xml><?xml version="1.0" encoding="utf-8"?>
<ds:datastoreItem xmlns:ds="http://schemas.openxmlformats.org/officeDocument/2006/customXml" ds:itemID="{88A6B778-4EBF-4A2F-9942-2C7495D8E0A2}"/>
</file>

<file path=customXml/itemProps3.xml><?xml version="1.0" encoding="utf-8"?>
<ds:datastoreItem xmlns:ds="http://schemas.openxmlformats.org/officeDocument/2006/customXml" ds:itemID="{1CF7FD3F-7BEA-4951-B7D6-47B2D48A30EF}"/>
</file>

<file path=customXml/itemProps4.xml><?xml version="1.0" encoding="utf-8"?>
<ds:datastoreItem xmlns:ds="http://schemas.openxmlformats.org/officeDocument/2006/customXml" ds:itemID="{88A6B778-4EBF-4A2F-9942-2C7495D8E0A2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69486d85-c357-4a5e-bb14-2e3b69a4b4a8"/>
    <ds:schemaRef ds:uri="http://schemas.microsoft.com/office/infopath/2007/PartnerControls"/>
    <ds:schemaRef ds:uri="http://schemas.openxmlformats.org/package/2006/metadata/core-properties"/>
    <ds:schemaRef ds:uri="7fcbbb48-e97b-4631-8882-cd13dbcbc1a9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57EFE9CF-B497-43B2-B3E2-71D8101F9E6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CF7FD3F-7BEA-4951-B7D6-47B2D48A3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Larsson</dc:creator>
  <cp:lastModifiedBy>Marie Lundqvist</cp:lastModifiedBy>
  <cp:revision>2</cp:revision>
  <cp:lastPrinted>2016-05-02T06:27:00Z</cp:lastPrinted>
  <dcterms:created xsi:type="dcterms:W3CDTF">2016-05-04T06:21:00Z</dcterms:created>
  <dcterms:modified xsi:type="dcterms:W3CDTF">2016-05-04T06:21:00Z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TaxCatchAll">
    <vt:lpwstr/>
  </property>
  <property fmtid="{D5CDD505-2E9C-101B-9397-08002B2CF9AE}" pid="8" name="Aktivitetskategori">
    <vt:lpwstr/>
  </property>
  <property fmtid="{D5CDD505-2E9C-101B-9397-08002B2CF9AE}" pid="9" name="_dlc_DocIdItemGuid">
    <vt:lpwstr>d8af098f-bb2c-4b0e-bd1b-7e94ade6820f</vt:lpwstr>
  </property>
</Properties>
</file>