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48CD" w14:textId="77777777" w:rsidR="006669F2" w:rsidRPr="00197B57" w:rsidRDefault="006669F2" w:rsidP="006669F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6669F2" w:rsidRPr="00197B57" w14:paraId="36244F86" w14:textId="77777777" w:rsidTr="009217C0">
        <w:tc>
          <w:tcPr>
            <w:tcW w:w="9141" w:type="dxa"/>
          </w:tcPr>
          <w:p w14:paraId="137FCAE0" w14:textId="77777777" w:rsidR="006669F2" w:rsidRPr="00197B57" w:rsidRDefault="006669F2" w:rsidP="009217C0">
            <w:pPr>
              <w:rPr>
                <w:sz w:val="22"/>
                <w:szCs w:val="22"/>
              </w:rPr>
            </w:pPr>
            <w:r w:rsidRPr="00197B57">
              <w:rPr>
                <w:sz w:val="22"/>
                <w:szCs w:val="22"/>
              </w:rPr>
              <w:t>RIKSDAGEN</w:t>
            </w:r>
          </w:p>
          <w:p w14:paraId="2896A428" w14:textId="77777777" w:rsidR="006669F2" w:rsidRPr="00197B57" w:rsidRDefault="006669F2" w:rsidP="009217C0">
            <w:pPr>
              <w:rPr>
                <w:sz w:val="22"/>
                <w:szCs w:val="22"/>
              </w:rPr>
            </w:pPr>
            <w:r w:rsidRPr="00197B57">
              <w:rPr>
                <w:sz w:val="22"/>
                <w:szCs w:val="22"/>
              </w:rPr>
              <w:t>TRAFIKUTSKOTTET</w:t>
            </w:r>
          </w:p>
        </w:tc>
      </w:tr>
    </w:tbl>
    <w:p w14:paraId="2A0B9BFA" w14:textId="77777777" w:rsidR="006669F2" w:rsidRPr="00197B57" w:rsidRDefault="006669F2" w:rsidP="006669F2">
      <w:pPr>
        <w:rPr>
          <w:sz w:val="22"/>
          <w:szCs w:val="22"/>
        </w:rPr>
      </w:pPr>
    </w:p>
    <w:p w14:paraId="1A6B8690" w14:textId="77777777" w:rsidR="006669F2" w:rsidRPr="00197B57" w:rsidRDefault="006669F2" w:rsidP="006669F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6669F2" w:rsidRPr="00197B57" w14:paraId="7494D20E" w14:textId="77777777" w:rsidTr="009217C0">
        <w:trPr>
          <w:cantSplit/>
          <w:trHeight w:val="742"/>
        </w:trPr>
        <w:tc>
          <w:tcPr>
            <w:tcW w:w="1985" w:type="dxa"/>
          </w:tcPr>
          <w:p w14:paraId="2A15F364" w14:textId="77777777" w:rsidR="006669F2" w:rsidRPr="00197B57" w:rsidRDefault="006669F2" w:rsidP="009217C0">
            <w:pPr>
              <w:rPr>
                <w:b/>
                <w:sz w:val="22"/>
                <w:szCs w:val="22"/>
              </w:rPr>
            </w:pPr>
            <w:r w:rsidRPr="00197B57">
              <w:rPr>
                <w:b/>
                <w:sz w:val="22"/>
                <w:szCs w:val="22"/>
              </w:rPr>
              <w:t xml:space="preserve">PROTOKOLL </w:t>
            </w:r>
          </w:p>
        </w:tc>
        <w:tc>
          <w:tcPr>
            <w:tcW w:w="6463" w:type="dxa"/>
          </w:tcPr>
          <w:p w14:paraId="27271C32" w14:textId="174B2891" w:rsidR="006669F2" w:rsidRPr="00197B57" w:rsidRDefault="006669F2" w:rsidP="009217C0">
            <w:pPr>
              <w:rPr>
                <w:b/>
                <w:sz w:val="22"/>
                <w:szCs w:val="22"/>
              </w:rPr>
            </w:pPr>
            <w:r w:rsidRPr="00197B57">
              <w:rPr>
                <w:b/>
                <w:sz w:val="22"/>
                <w:szCs w:val="22"/>
              </w:rPr>
              <w:t>UTSKOTTSSAMMANTRÄDE 2022/23:25</w:t>
            </w:r>
          </w:p>
          <w:p w14:paraId="22716DFA" w14:textId="77777777" w:rsidR="006669F2" w:rsidRPr="00197B57" w:rsidRDefault="006669F2" w:rsidP="009217C0">
            <w:pPr>
              <w:rPr>
                <w:b/>
                <w:sz w:val="22"/>
                <w:szCs w:val="22"/>
              </w:rPr>
            </w:pPr>
          </w:p>
        </w:tc>
      </w:tr>
      <w:tr w:rsidR="006669F2" w:rsidRPr="00197B57" w14:paraId="670903E6" w14:textId="77777777" w:rsidTr="009217C0">
        <w:tc>
          <w:tcPr>
            <w:tcW w:w="1985" w:type="dxa"/>
          </w:tcPr>
          <w:p w14:paraId="0C4B52CF" w14:textId="77777777" w:rsidR="006669F2" w:rsidRPr="00197B57" w:rsidRDefault="006669F2" w:rsidP="009217C0">
            <w:pPr>
              <w:rPr>
                <w:sz w:val="22"/>
                <w:szCs w:val="22"/>
              </w:rPr>
            </w:pPr>
            <w:r w:rsidRPr="00197B57">
              <w:rPr>
                <w:sz w:val="22"/>
                <w:szCs w:val="22"/>
              </w:rPr>
              <w:t>DATUM</w:t>
            </w:r>
          </w:p>
        </w:tc>
        <w:tc>
          <w:tcPr>
            <w:tcW w:w="6463" w:type="dxa"/>
          </w:tcPr>
          <w:p w14:paraId="40B47C15" w14:textId="2A841B4D" w:rsidR="006669F2" w:rsidRPr="00197B57" w:rsidRDefault="006669F2" w:rsidP="009217C0">
            <w:pPr>
              <w:rPr>
                <w:sz w:val="22"/>
                <w:szCs w:val="22"/>
              </w:rPr>
            </w:pPr>
            <w:r w:rsidRPr="00197B57">
              <w:rPr>
                <w:sz w:val="22"/>
                <w:szCs w:val="22"/>
              </w:rPr>
              <w:t>2023-05-04</w:t>
            </w:r>
          </w:p>
        </w:tc>
      </w:tr>
      <w:tr w:rsidR="006669F2" w:rsidRPr="00197B57" w14:paraId="185F4D8D" w14:textId="77777777" w:rsidTr="009217C0">
        <w:tc>
          <w:tcPr>
            <w:tcW w:w="1985" w:type="dxa"/>
          </w:tcPr>
          <w:p w14:paraId="5FE77953" w14:textId="77777777" w:rsidR="006669F2" w:rsidRPr="00197B57" w:rsidRDefault="006669F2" w:rsidP="009217C0">
            <w:pPr>
              <w:rPr>
                <w:sz w:val="22"/>
                <w:szCs w:val="22"/>
              </w:rPr>
            </w:pPr>
            <w:r w:rsidRPr="00197B57">
              <w:rPr>
                <w:sz w:val="22"/>
                <w:szCs w:val="22"/>
              </w:rPr>
              <w:t>TID</w:t>
            </w:r>
          </w:p>
        </w:tc>
        <w:tc>
          <w:tcPr>
            <w:tcW w:w="6463" w:type="dxa"/>
          </w:tcPr>
          <w:p w14:paraId="4E265F23" w14:textId="37BC5EB8" w:rsidR="006669F2" w:rsidRPr="00197B57" w:rsidRDefault="006669F2" w:rsidP="009217C0">
            <w:pPr>
              <w:rPr>
                <w:sz w:val="22"/>
                <w:szCs w:val="22"/>
              </w:rPr>
            </w:pPr>
            <w:r w:rsidRPr="00197B57">
              <w:rPr>
                <w:sz w:val="22"/>
                <w:szCs w:val="22"/>
              </w:rPr>
              <w:t>08.30-09.00</w:t>
            </w:r>
          </w:p>
          <w:p w14:paraId="311C9077" w14:textId="77777777" w:rsidR="006669F2" w:rsidRPr="00197B57" w:rsidRDefault="006669F2" w:rsidP="009217C0">
            <w:pPr>
              <w:rPr>
                <w:sz w:val="22"/>
                <w:szCs w:val="22"/>
              </w:rPr>
            </w:pPr>
          </w:p>
          <w:p w14:paraId="2FDEFB66" w14:textId="77777777" w:rsidR="006669F2" w:rsidRPr="00197B57" w:rsidRDefault="006669F2" w:rsidP="009217C0">
            <w:pPr>
              <w:rPr>
                <w:sz w:val="22"/>
                <w:szCs w:val="22"/>
              </w:rPr>
            </w:pPr>
          </w:p>
        </w:tc>
      </w:tr>
      <w:tr w:rsidR="006669F2" w:rsidRPr="00197B57" w14:paraId="44799150" w14:textId="77777777" w:rsidTr="009217C0">
        <w:tc>
          <w:tcPr>
            <w:tcW w:w="1985" w:type="dxa"/>
          </w:tcPr>
          <w:p w14:paraId="1B2ED75E" w14:textId="77777777" w:rsidR="006669F2" w:rsidRPr="00197B57" w:rsidRDefault="006669F2" w:rsidP="009217C0">
            <w:pPr>
              <w:rPr>
                <w:sz w:val="22"/>
                <w:szCs w:val="22"/>
              </w:rPr>
            </w:pPr>
            <w:r w:rsidRPr="00197B57">
              <w:rPr>
                <w:sz w:val="22"/>
                <w:szCs w:val="22"/>
              </w:rPr>
              <w:t>NÄRVARANDE</w:t>
            </w:r>
          </w:p>
        </w:tc>
        <w:tc>
          <w:tcPr>
            <w:tcW w:w="6463" w:type="dxa"/>
          </w:tcPr>
          <w:p w14:paraId="6F08ED03" w14:textId="77777777" w:rsidR="006669F2" w:rsidRPr="00197B57" w:rsidRDefault="006669F2" w:rsidP="009217C0">
            <w:pPr>
              <w:rPr>
                <w:sz w:val="22"/>
                <w:szCs w:val="22"/>
              </w:rPr>
            </w:pPr>
            <w:r w:rsidRPr="00197B57">
              <w:rPr>
                <w:sz w:val="22"/>
                <w:szCs w:val="22"/>
              </w:rPr>
              <w:t>Se bilaga 1</w:t>
            </w:r>
          </w:p>
        </w:tc>
      </w:tr>
    </w:tbl>
    <w:p w14:paraId="06C88268" w14:textId="77777777" w:rsidR="006669F2" w:rsidRPr="00197B57" w:rsidRDefault="006669F2" w:rsidP="006669F2">
      <w:pPr>
        <w:rPr>
          <w:sz w:val="22"/>
          <w:szCs w:val="22"/>
        </w:rPr>
      </w:pPr>
    </w:p>
    <w:p w14:paraId="553F892D" w14:textId="77777777" w:rsidR="006669F2" w:rsidRPr="00197B57" w:rsidRDefault="006669F2" w:rsidP="006669F2">
      <w:pPr>
        <w:tabs>
          <w:tab w:val="left" w:pos="1701"/>
        </w:tabs>
        <w:rPr>
          <w:snapToGrid w:val="0"/>
          <w:color w:val="000000"/>
          <w:sz w:val="22"/>
          <w:szCs w:val="22"/>
        </w:rPr>
      </w:pPr>
    </w:p>
    <w:p w14:paraId="017E6270" w14:textId="77777777" w:rsidR="006669F2" w:rsidRPr="00197B57" w:rsidRDefault="006669F2" w:rsidP="006669F2">
      <w:pPr>
        <w:tabs>
          <w:tab w:val="left" w:pos="1701"/>
        </w:tabs>
        <w:rPr>
          <w:snapToGrid w:val="0"/>
          <w:color w:val="000000"/>
          <w:sz w:val="22"/>
          <w:szCs w:val="22"/>
        </w:rPr>
      </w:pPr>
    </w:p>
    <w:p w14:paraId="6893030E" w14:textId="77777777" w:rsidR="006669F2" w:rsidRPr="00197B57" w:rsidRDefault="006669F2" w:rsidP="006669F2">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6669F2" w:rsidRPr="00197B57" w14:paraId="63DD9B1D" w14:textId="77777777" w:rsidTr="009217C0">
        <w:tc>
          <w:tcPr>
            <w:tcW w:w="567" w:type="dxa"/>
          </w:tcPr>
          <w:p w14:paraId="6AE91BE8" w14:textId="77777777" w:rsidR="006669F2" w:rsidRPr="00197B57" w:rsidRDefault="006669F2" w:rsidP="009217C0">
            <w:pPr>
              <w:tabs>
                <w:tab w:val="left" w:pos="1701"/>
              </w:tabs>
              <w:rPr>
                <w:b/>
                <w:snapToGrid w:val="0"/>
                <w:sz w:val="22"/>
                <w:szCs w:val="22"/>
              </w:rPr>
            </w:pPr>
            <w:r w:rsidRPr="00197B57">
              <w:rPr>
                <w:b/>
                <w:snapToGrid w:val="0"/>
                <w:sz w:val="22"/>
                <w:szCs w:val="22"/>
              </w:rPr>
              <w:t xml:space="preserve">§ 1 </w:t>
            </w:r>
          </w:p>
          <w:p w14:paraId="1192C2EA" w14:textId="77777777" w:rsidR="00964EFB" w:rsidRPr="00197B57" w:rsidRDefault="00964EFB" w:rsidP="009217C0">
            <w:pPr>
              <w:spacing w:line="360" w:lineRule="auto"/>
              <w:rPr>
                <w:sz w:val="22"/>
                <w:szCs w:val="22"/>
              </w:rPr>
            </w:pPr>
          </w:p>
          <w:p w14:paraId="78813022" w14:textId="77777777" w:rsidR="00964EFB" w:rsidRPr="00197B57" w:rsidRDefault="00964EFB" w:rsidP="009217C0">
            <w:pPr>
              <w:spacing w:line="360" w:lineRule="auto"/>
              <w:rPr>
                <w:sz w:val="22"/>
                <w:szCs w:val="22"/>
              </w:rPr>
            </w:pPr>
          </w:p>
          <w:p w14:paraId="6F9090FB" w14:textId="77777777" w:rsidR="00964EFB" w:rsidRPr="00197B57" w:rsidRDefault="00964EFB" w:rsidP="009217C0">
            <w:pPr>
              <w:spacing w:line="360" w:lineRule="auto"/>
              <w:rPr>
                <w:sz w:val="22"/>
                <w:szCs w:val="22"/>
              </w:rPr>
            </w:pPr>
          </w:p>
          <w:p w14:paraId="40F1740E" w14:textId="77777777" w:rsidR="00964EFB" w:rsidRPr="00197B57" w:rsidRDefault="00964EFB" w:rsidP="00197B57">
            <w:pPr>
              <w:spacing w:line="360" w:lineRule="auto"/>
              <w:rPr>
                <w:sz w:val="22"/>
                <w:szCs w:val="22"/>
              </w:rPr>
            </w:pPr>
          </w:p>
          <w:p w14:paraId="75D05C1A" w14:textId="77777777" w:rsidR="00964EFB" w:rsidRPr="00197B57" w:rsidRDefault="00964EFB" w:rsidP="009217C0">
            <w:pPr>
              <w:spacing w:line="360" w:lineRule="auto"/>
              <w:rPr>
                <w:sz w:val="22"/>
                <w:szCs w:val="22"/>
              </w:rPr>
            </w:pPr>
          </w:p>
          <w:p w14:paraId="66F12B55" w14:textId="77777777" w:rsidR="00964EFB" w:rsidRPr="00197B57" w:rsidRDefault="00964EFB" w:rsidP="009217C0">
            <w:pPr>
              <w:spacing w:line="360" w:lineRule="auto"/>
              <w:rPr>
                <w:sz w:val="22"/>
                <w:szCs w:val="22"/>
              </w:rPr>
            </w:pPr>
          </w:p>
          <w:p w14:paraId="6DFA4C4D" w14:textId="77777777" w:rsidR="00851DCD" w:rsidRPr="00197B57" w:rsidRDefault="00851DCD" w:rsidP="009217C0">
            <w:pPr>
              <w:spacing w:line="360" w:lineRule="auto"/>
              <w:rPr>
                <w:sz w:val="22"/>
                <w:szCs w:val="22"/>
              </w:rPr>
            </w:pPr>
          </w:p>
          <w:p w14:paraId="5865494D" w14:textId="77777777" w:rsidR="00851DCD" w:rsidRPr="00197B57" w:rsidRDefault="00851DCD" w:rsidP="00851DCD">
            <w:pPr>
              <w:rPr>
                <w:sz w:val="22"/>
                <w:szCs w:val="22"/>
              </w:rPr>
            </w:pPr>
          </w:p>
          <w:p w14:paraId="0BE08733" w14:textId="2BA0F1B4" w:rsidR="006669F2" w:rsidRPr="00197B57" w:rsidRDefault="006669F2" w:rsidP="00851DCD">
            <w:pPr>
              <w:spacing w:line="276" w:lineRule="auto"/>
              <w:rPr>
                <w:sz w:val="22"/>
                <w:szCs w:val="22"/>
              </w:rPr>
            </w:pPr>
            <w:r w:rsidRPr="00197B57">
              <w:rPr>
                <w:sz w:val="22"/>
                <w:szCs w:val="22"/>
              </w:rPr>
              <w:br/>
            </w:r>
          </w:p>
          <w:p w14:paraId="3FAF6301" w14:textId="77777777" w:rsidR="006669F2" w:rsidRPr="00197B57" w:rsidRDefault="006669F2" w:rsidP="009217C0">
            <w:pPr>
              <w:rPr>
                <w:b/>
                <w:sz w:val="22"/>
                <w:szCs w:val="22"/>
              </w:rPr>
            </w:pPr>
            <w:r w:rsidRPr="00197B57">
              <w:rPr>
                <w:b/>
                <w:sz w:val="22"/>
                <w:szCs w:val="22"/>
              </w:rPr>
              <w:t>§ 2</w:t>
            </w:r>
          </w:p>
          <w:p w14:paraId="4675EF09" w14:textId="77777777" w:rsidR="006669F2" w:rsidRPr="00197B57" w:rsidRDefault="006669F2" w:rsidP="009217C0">
            <w:pPr>
              <w:rPr>
                <w:b/>
                <w:sz w:val="22"/>
                <w:szCs w:val="22"/>
              </w:rPr>
            </w:pPr>
          </w:p>
          <w:p w14:paraId="356005A9" w14:textId="77777777" w:rsidR="006669F2" w:rsidRPr="00197B57" w:rsidRDefault="006669F2" w:rsidP="009217C0">
            <w:pPr>
              <w:rPr>
                <w:b/>
                <w:sz w:val="22"/>
                <w:szCs w:val="22"/>
              </w:rPr>
            </w:pPr>
          </w:p>
          <w:p w14:paraId="1FE98358" w14:textId="6BDDA141" w:rsidR="006669F2" w:rsidRPr="00197B57" w:rsidRDefault="006669F2" w:rsidP="009217C0">
            <w:pPr>
              <w:rPr>
                <w:b/>
                <w:sz w:val="22"/>
                <w:szCs w:val="22"/>
              </w:rPr>
            </w:pPr>
          </w:p>
          <w:p w14:paraId="30803499" w14:textId="416EA055" w:rsidR="00964EFB" w:rsidRPr="00197B57" w:rsidRDefault="00964EFB" w:rsidP="009217C0">
            <w:pPr>
              <w:rPr>
                <w:b/>
                <w:sz w:val="22"/>
                <w:szCs w:val="22"/>
              </w:rPr>
            </w:pPr>
          </w:p>
          <w:p w14:paraId="4C09B30C" w14:textId="2B26A8DB" w:rsidR="00964EFB" w:rsidRPr="00197B57" w:rsidRDefault="00964EFB" w:rsidP="009217C0">
            <w:pPr>
              <w:rPr>
                <w:b/>
                <w:sz w:val="22"/>
                <w:szCs w:val="22"/>
              </w:rPr>
            </w:pPr>
          </w:p>
          <w:p w14:paraId="052896B4" w14:textId="012A3343" w:rsidR="00964EFB" w:rsidRPr="00197B57" w:rsidRDefault="00964EFB" w:rsidP="009217C0">
            <w:pPr>
              <w:rPr>
                <w:b/>
                <w:sz w:val="22"/>
                <w:szCs w:val="22"/>
              </w:rPr>
            </w:pPr>
          </w:p>
          <w:p w14:paraId="4AFD49D6" w14:textId="72066EEE" w:rsidR="00964EFB" w:rsidRPr="00197B57" w:rsidRDefault="00964EFB" w:rsidP="009217C0">
            <w:pPr>
              <w:rPr>
                <w:b/>
                <w:sz w:val="22"/>
                <w:szCs w:val="22"/>
              </w:rPr>
            </w:pPr>
          </w:p>
          <w:p w14:paraId="7BDAA41B" w14:textId="0DD6A58F" w:rsidR="00964EFB" w:rsidRPr="00197B57" w:rsidRDefault="00964EFB" w:rsidP="009217C0">
            <w:pPr>
              <w:rPr>
                <w:b/>
                <w:sz w:val="22"/>
                <w:szCs w:val="22"/>
              </w:rPr>
            </w:pPr>
          </w:p>
          <w:p w14:paraId="7E9A1B43" w14:textId="7914E202" w:rsidR="00964EFB" w:rsidRPr="00197B57" w:rsidRDefault="00964EFB" w:rsidP="009217C0">
            <w:pPr>
              <w:rPr>
                <w:b/>
                <w:sz w:val="22"/>
                <w:szCs w:val="22"/>
              </w:rPr>
            </w:pPr>
          </w:p>
          <w:p w14:paraId="312F4C8E" w14:textId="124244F8" w:rsidR="00964EFB" w:rsidRPr="00197B57" w:rsidRDefault="00964EFB" w:rsidP="009217C0">
            <w:pPr>
              <w:rPr>
                <w:b/>
                <w:sz w:val="22"/>
                <w:szCs w:val="22"/>
              </w:rPr>
            </w:pPr>
          </w:p>
          <w:p w14:paraId="135C9398" w14:textId="77777777" w:rsidR="00964EFB" w:rsidRPr="00197B57" w:rsidRDefault="00964EFB" w:rsidP="009217C0">
            <w:pPr>
              <w:rPr>
                <w:b/>
                <w:sz w:val="22"/>
                <w:szCs w:val="22"/>
              </w:rPr>
            </w:pPr>
          </w:p>
          <w:p w14:paraId="43CD5A19" w14:textId="09794345" w:rsidR="00964EFB" w:rsidRPr="00197B57" w:rsidRDefault="00964EFB" w:rsidP="009217C0">
            <w:pPr>
              <w:rPr>
                <w:b/>
                <w:sz w:val="22"/>
                <w:szCs w:val="22"/>
              </w:rPr>
            </w:pPr>
          </w:p>
          <w:p w14:paraId="0C1659E7" w14:textId="5083B05C" w:rsidR="00851DCD" w:rsidRPr="00197B57" w:rsidRDefault="00851DCD" w:rsidP="009217C0">
            <w:pPr>
              <w:rPr>
                <w:b/>
                <w:sz w:val="22"/>
                <w:szCs w:val="22"/>
              </w:rPr>
            </w:pPr>
          </w:p>
          <w:p w14:paraId="67119129" w14:textId="77777777" w:rsidR="00851DCD" w:rsidRPr="00197B57" w:rsidRDefault="00851DCD" w:rsidP="00851DCD">
            <w:pPr>
              <w:spacing w:line="276" w:lineRule="auto"/>
              <w:rPr>
                <w:b/>
                <w:sz w:val="22"/>
                <w:szCs w:val="22"/>
              </w:rPr>
            </w:pPr>
          </w:p>
          <w:p w14:paraId="4B9D15F6" w14:textId="77777777" w:rsidR="006669F2" w:rsidRPr="00197B57" w:rsidRDefault="006669F2" w:rsidP="009217C0">
            <w:pPr>
              <w:rPr>
                <w:b/>
                <w:sz w:val="22"/>
                <w:szCs w:val="22"/>
              </w:rPr>
            </w:pPr>
          </w:p>
          <w:p w14:paraId="667A688D" w14:textId="77777777" w:rsidR="000E0481" w:rsidRPr="00197B57" w:rsidRDefault="006669F2" w:rsidP="000E0481">
            <w:pPr>
              <w:rPr>
                <w:b/>
                <w:sz w:val="22"/>
                <w:szCs w:val="22"/>
              </w:rPr>
            </w:pPr>
            <w:r w:rsidRPr="00197B57">
              <w:rPr>
                <w:b/>
                <w:sz w:val="22"/>
                <w:szCs w:val="22"/>
              </w:rPr>
              <w:t>§ 3</w:t>
            </w:r>
          </w:p>
          <w:p w14:paraId="72E57C6F" w14:textId="77777777" w:rsidR="000E0481" w:rsidRPr="00197B57" w:rsidRDefault="000E0481" w:rsidP="000E0481">
            <w:pPr>
              <w:spacing w:line="480" w:lineRule="auto"/>
              <w:rPr>
                <w:b/>
                <w:sz w:val="22"/>
                <w:szCs w:val="22"/>
              </w:rPr>
            </w:pPr>
          </w:p>
          <w:p w14:paraId="7E4FD4EB" w14:textId="77777777" w:rsidR="000E0481" w:rsidRPr="00197B57" w:rsidRDefault="000E0481" w:rsidP="000E0481">
            <w:pPr>
              <w:rPr>
                <w:b/>
                <w:sz w:val="22"/>
                <w:szCs w:val="22"/>
              </w:rPr>
            </w:pPr>
          </w:p>
          <w:p w14:paraId="7624D93F" w14:textId="57A83EA5" w:rsidR="006669F2" w:rsidRPr="00197B57" w:rsidRDefault="006669F2" w:rsidP="000E0481">
            <w:pPr>
              <w:spacing w:line="360" w:lineRule="auto"/>
              <w:rPr>
                <w:b/>
                <w:sz w:val="22"/>
                <w:szCs w:val="22"/>
              </w:rPr>
            </w:pPr>
            <w:r w:rsidRPr="00197B57">
              <w:rPr>
                <w:b/>
                <w:sz w:val="22"/>
                <w:szCs w:val="22"/>
              </w:rPr>
              <w:t>§ 4</w:t>
            </w:r>
          </w:p>
          <w:p w14:paraId="7EAF30FE" w14:textId="4172CD35" w:rsidR="006669F2" w:rsidRPr="00197B57" w:rsidRDefault="006669F2" w:rsidP="009217C0">
            <w:pPr>
              <w:spacing w:line="276" w:lineRule="auto"/>
              <w:rPr>
                <w:b/>
                <w:sz w:val="22"/>
                <w:szCs w:val="22"/>
              </w:rPr>
            </w:pPr>
          </w:p>
          <w:p w14:paraId="7AE35751" w14:textId="77777777" w:rsidR="00964EFB" w:rsidRPr="00197B57" w:rsidRDefault="00964EFB" w:rsidP="009217C0">
            <w:pPr>
              <w:spacing w:line="276" w:lineRule="auto"/>
              <w:rPr>
                <w:b/>
                <w:sz w:val="22"/>
                <w:szCs w:val="22"/>
              </w:rPr>
            </w:pPr>
          </w:p>
          <w:p w14:paraId="21F78679" w14:textId="77777777" w:rsidR="006669F2" w:rsidRPr="00197B57" w:rsidRDefault="006669F2" w:rsidP="009217C0">
            <w:pPr>
              <w:spacing w:line="276" w:lineRule="auto"/>
              <w:rPr>
                <w:b/>
                <w:sz w:val="22"/>
                <w:szCs w:val="22"/>
              </w:rPr>
            </w:pPr>
          </w:p>
          <w:p w14:paraId="75520375" w14:textId="77777777" w:rsidR="00762493" w:rsidRPr="00197B57" w:rsidRDefault="00762493" w:rsidP="009217C0">
            <w:pPr>
              <w:spacing w:line="276" w:lineRule="auto"/>
              <w:rPr>
                <w:b/>
                <w:sz w:val="22"/>
                <w:szCs w:val="22"/>
              </w:rPr>
            </w:pPr>
          </w:p>
          <w:p w14:paraId="622D89F8" w14:textId="77777777" w:rsidR="00762493" w:rsidRPr="00197B57" w:rsidRDefault="00762493" w:rsidP="009217C0">
            <w:pPr>
              <w:spacing w:line="276" w:lineRule="auto"/>
              <w:rPr>
                <w:b/>
                <w:sz w:val="22"/>
                <w:szCs w:val="22"/>
              </w:rPr>
            </w:pPr>
          </w:p>
          <w:p w14:paraId="53B62A5E" w14:textId="77777777" w:rsidR="00762493" w:rsidRPr="00197B57" w:rsidRDefault="00762493" w:rsidP="009217C0">
            <w:pPr>
              <w:spacing w:line="276" w:lineRule="auto"/>
              <w:rPr>
                <w:b/>
                <w:sz w:val="22"/>
                <w:szCs w:val="22"/>
              </w:rPr>
            </w:pPr>
          </w:p>
          <w:p w14:paraId="7FCF3078" w14:textId="77777777" w:rsidR="00762493" w:rsidRPr="00197B57" w:rsidRDefault="00762493" w:rsidP="009217C0">
            <w:pPr>
              <w:spacing w:line="276" w:lineRule="auto"/>
              <w:rPr>
                <w:b/>
                <w:sz w:val="22"/>
                <w:szCs w:val="22"/>
              </w:rPr>
            </w:pPr>
          </w:p>
          <w:p w14:paraId="2C27C12D" w14:textId="77777777" w:rsidR="00762493" w:rsidRPr="00197B57" w:rsidRDefault="00762493" w:rsidP="009217C0">
            <w:pPr>
              <w:spacing w:line="276" w:lineRule="auto"/>
              <w:rPr>
                <w:b/>
                <w:sz w:val="22"/>
                <w:szCs w:val="22"/>
              </w:rPr>
            </w:pPr>
          </w:p>
          <w:p w14:paraId="590C16EF" w14:textId="77777777" w:rsidR="00762493" w:rsidRPr="00197B57" w:rsidRDefault="00762493" w:rsidP="009217C0">
            <w:pPr>
              <w:spacing w:line="276" w:lineRule="auto"/>
              <w:rPr>
                <w:b/>
                <w:sz w:val="22"/>
                <w:szCs w:val="22"/>
              </w:rPr>
            </w:pPr>
          </w:p>
          <w:p w14:paraId="76F925D9" w14:textId="77777777" w:rsidR="00762493" w:rsidRPr="00197B57" w:rsidRDefault="00762493" w:rsidP="009217C0">
            <w:pPr>
              <w:spacing w:line="276" w:lineRule="auto"/>
              <w:rPr>
                <w:b/>
                <w:sz w:val="22"/>
                <w:szCs w:val="22"/>
              </w:rPr>
            </w:pPr>
          </w:p>
          <w:p w14:paraId="2F983C5D" w14:textId="77777777" w:rsidR="00762493" w:rsidRPr="00197B57" w:rsidRDefault="00762493" w:rsidP="009217C0">
            <w:pPr>
              <w:spacing w:line="276" w:lineRule="auto"/>
              <w:rPr>
                <w:b/>
                <w:sz w:val="22"/>
                <w:szCs w:val="22"/>
              </w:rPr>
            </w:pPr>
          </w:p>
          <w:p w14:paraId="2FEE8FB9" w14:textId="4F2DEADF" w:rsidR="006669F2" w:rsidRPr="00197B57" w:rsidRDefault="006669F2" w:rsidP="009217C0">
            <w:pPr>
              <w:spacing w:line="276" w:lineRule="auto"/>
              <w:rPr>
                <w:b/>
                <w:sz w:val="22"/>
                <w:szCs w:val="22"/>
              </w:rPr>
            </w:pPr>
            <w:r w:rsidRPr="00197B57">
              <w:rPr>
                <w:b/>
                <w:sz w:val="22"/>
                <w:szCs w:val="22"/>
              </w:rPr>
              <w:t>§ 5</w:t>
            </w:r>
          </w:p>
          <w:p w14:paraId="6E0C75C9" w14:textId="77777777" w:rsidR="006669F2" w:rsidRPr="00197B57" w:rsidRDefault="006669F2" w:rsidP="009217C0">
            <w:pPr>
              <w:spacing w:line="276" w:lineRule="auto"/>
              <w:rPr>
                <w:b/>
                <w:sz w:val="22"/>
                <w:szCs w:val="22"/>
              </w:rPr>
            </w:pPr>
          </w:p>
          <w:p w14:paraId="6F0F8818" w14:textId="77777777" w:rsidR="006669F2" w:rsidRPr="00197B57" w:rsidRDefault="006669F2" w:rsidP="009217C0">
            <w:pPr>
              <w:spacing w:line="360" w:lineRule="auto"/>
              <w:rPr>
                <w:b/>
                <w:sz w:val="22"/>
                <w:szCs w:val="22"/>
              </w:rPr>
            </w:pPr>
          </w:p>
          <w:p w14:paraId="055C1DC9" w14:textId="60D5C1A0" w:rsidR="006669F2" w:rsidRPr="00197B57" w:rsidRDefault="006669F2" w:rsidP="009217C0">
            <w:pPr>
              <w:spacing w:line="276" w:lineRule="auto"/>
              <w:rPr>
                <w:b/>
                <w:sz w:val="22"/>
                <w:szCs w:val="22"/>
              </w:rPr>
            </w:pPr>
          </w:p>
          <w:p w14:paraId="39EF4D2F" w14:textId="77777777" w:rsidR="006669F2" w:rsidRPr="00197B57" w:rsidRDefault="006669F2" w:rsidP="009217C0">
            <w:pPr>
              <w:spacing w:line="276" w:lineRule="auto"/>
              <w:rPr>
                <w:b/>
                <w:sz w:val="22"/>
                <w:szCs w:val="22"/>
              </w:rPr>
            </w:pPr>
          </w:p>
          <w:p w14:paraId="2C70E183" w14:textId="77777777" w:rsidR="006669F2" w:rsidRPr="00197B57" w:rsidRDefault="006669F2" w:rsidP="009217C0">
            <w:pPr>
              <w:spacing w:line="480" w:lineRule="auto"/>
              <w:rPr>
                <w:b/>
                <w:sz w:val="22"/>
                <w:szCs w:val="22"/>
              </w:rPr>
            </w:pPr>
          </w:p>
          <w:p w14:paraId="0188257A" w14:textId="77777777" w:rsidR="006669F2" w:rsidRPr="00197B57" w:rsidRDefault="006669F2" w:rsidP="009217C0">
            <w:pPr>
              <w:spacing w:line="360" w:lineRule="auto"/>
              <w:rPr>
                <w:b/>
                <w:sz w:val="22"/>
                <w:szCs w:val="22"/>
              </w:rPr>
            </w:pPr>
          </w:p>
          <w:p w14:paraId="5F12665A" w14:textId="77777777" w:rsidR="006669F2" w:rsidRPr="00197B57" w:rsidRDefault="006669F2" w:rsidP="009217C0">
            <w:pPr>
              <w:spacing w:line="276" w:lineRule="auto"/>
              <w:rPr>
                <w:b/>
                <w:sz w:val="22"/>
                <w:szCs w:val="22"/>
              </w:rPr>
            </w:pPr>
          </w:p>
          <w:p w14:paraId="5FED6AE7" w14:textId="77777777" w:rsidR="006669F2" w:rsidRPr="00197B57" w:rsidRDefault="006669F2" w:rsidP="009217C0">
            <w:pPr>
              <w:spacing w:line="360" w:lineRule="auto"/>
              <w:rPr>
                <w:b/>
                <w:sz w:val="22"/>
                <w:szCs w:val="22"/>
              </w:rPr>
            </w:pPr>
          </w:p>
          <w:p w14:paraId="322B0DEA" w14:textId="77777777" w:rsidR="006669F2" w:rsidRPr="00197B57" w:rsidRDefault="006669F2" w:rsidP="009217C0">
            <w:pPr>
              <w:spacing w:line="276" w:lineRule="auto"/>
              <w:rPr>
                <w:b/>
                <w:sz w:val="22"/>
                <w:szCs w:val="22"/>
              </w:rPr>
            </w:pPr>
          </w:p>
          <w:p w14:paraId="38C1965C" w14:textId="77777777" w:rsidR="006669F2" w:rsidRPr="00197B57" w:rsidRDefault="006669F2" w:rsidP="009217C0">
            <w:pPr>
              <w:spacing w:line="276" w:lineRule="auto"/>
              <w:rPr>
                <w:b/>
                <w:sz w:val="22"/>
                <w:szCs w:val="22"/>
              </w:rPr>
            </w:pPr>
          </w:p>
          <w:p w14:paraId="75B224C8" w14:textId="77777777" w:rsidR="006669F2" w:rsidRPr="00197B57" w:rsidRDefault="006669F2" w:rsidP="009217C0">
            <w:pPr>
              <w:spacing w:line="276" w:lineRule="auto"/>
              <w:rPr>
                <w:b/>
                <w:sz w:val="22"/>
                <w:szCs w:val="22"/>
              </w:rPr>
            </w:pPr>
          </w:p>
          <w:p w14:paraId="4E39F2EF" w14:textId="77777777" w:rsidR="006669F2" w:rsidRPr="00197B57" w:rsidRDefault="006669F2" w:rsidP="009217C0">
            <w:pPr>
              <w:spacing w:line="276" w:lineRule="auto"/>
              <w:rPr>
                <w:b/>
                <w:sz w:val="22"/>
                <w:szCs w:val="22"/>
              </w:rPr>
            </w:pPr>
          </w:p>
          <w:p w14:paraId="2029926B" w14:textId="77777777" w:rsidR="006669F2" w:rsidRPr="00197B57" w:rsidRDefault="006669F2" w:rsidP="009217C0">
            <w:pPr>
              <w:spacing w:line="276" w:lineRule="auto"/>
              <w:rPr>
                <w:b/>
                <w:sz w:val="22"/>
                <w:szCs w:val="22"/>
              </w:rPr>
            </w:pPr>
            <w:r w:rsidRPr="00197B57">
              <w:rPr>
                <w:b/>
                <w:sz w:val="22"/>
                <w:szCs w:val="22"/>
              </w:rPr>
              <w:br/>
            </w:r>
          </w:p>
          <w:p w14:paraId="75E2D34E" w14:textId="77777777" w:rsidR="006669F2" w:rsidRPr="00197B57" w:rsidRDefault="006669F2" w:rsidP="009217C0">
            <w:pPr>
              <w:spacing w:line="360" w:lineRule="auto"/>
              <w:rPr>
                <w:b/>
                <w:sz w:val="22"/>
                <w:szCs w:val="22"/>
              </w:rPr>
            </w:pPr>
          </w:p>
          <w:p w14:paraId="19D15FA2" w14:textId="77777777" w:rsidR="006669F2" w:rsidRPr="00197B57" w:rsidRDefault="006669F2" w:rsidP="009217C0">
            <w:pPr>
              <w:spacing w:line="276" w:lineRule="auto"/>
              <w:rPr>
                <w:b/>
                <w:sz w:val="22"/>
                <w:szCs w:val="22"/>
              </w:rPr>
            </w:pPr>
          </w:p>
          <w:p w14:paraId="104E8CEA" w14:textId="77777777" w:rsidR="006669F2" w:rsidRPr="00197B57" w:rsidRDefault="006669F2" w:rsidP="009217C0">
            <w:pPr>
              <w:spacing w:line="276" w:lineRule="auto"/>
              <w:rPr>
                <w:b/>
                <w:sz w:val="22"/>
                <w:szCs w:val="22"/>
              </w:rPr>
            </w:pPr>
          </w:p>
        </w:tc>
        <w:tc>
          <w:tcPr>
            <w:tcW w:w="6946" w:type="dxa"/>
          </w:tcPr>
          <w:p w14:paraId="73001138" w14:textId="5B2BA7BC" w:rsidR="006669F2" w:rsidRPr="00197B57" w:rsidRDefault="006669F2" w:rsidP="009217C0">
            <w:pPr>
              <w:widowControl/>
              <w:spacing w:after="200" w:line="280" w:lineRule="exact"/>
              <w:rPr>
                <w:b/>
                <w:sz w:val="22"/>
                <w:szCs w:val="22"/>
              </w:rPr>
            </w:pPr>
            <w:r w:rsidRPr="00197B57">
              <w:rPr>
                <w:b/>
                <w:sz w:val="22"/>
                <w:szCs w:val="22"/>
              </w:rPr>
              <w:lastRenderedPageBreak/>
              <w:t>Kommissionens förslag till omarbetat körkortsdirektiv</w:t>
            </w:r>
          </w:p>
          <w:p w14:paraId="0FD692B2" w14:textId="44921639" w:rsidR="00964EFB" w:rsidRPr="00197B57" w:rsidRDefault="00964EFB" w:rsidP="00964EFB">
            <w:pPr>
              <w:rPr>
                <w:rFonts w:eastAsia="Calibri"/>
                <w:color w:val="000000"/>
                <w:sz w:val="22"/>
                <w:szCs w:val="22"/>
              </w:rPr>
            </w:pPr>
            <w:r w:rsidRPr="00197B57">
              <w:rPr>
                <w:rFonts w:eastAsia="Calibri"/>
                <w:color w:val="000000"/>
                <w:sz w:val="22"/>
                <w:szCs w:val="22"/>
              </w:rPr>
              <w:t xml:space="preserve">Utskottet överlade med statsrådet Andreas Carlson, åtföljd av medarbetare från infrastrukturdepartementet. </w:t>
            </w:r>
          </w:p>
          <w:p w14:paraId="35C67947" w14:textId="77777777" w:rsidR="00964EFB" w:rsidRPr="00197B57" w:rsidRDefault="00964EFB" w:rsidP="00964EFB">
            <w:pPr>
              <w:ind w:left="2127"/>
              <w:rPr>
                <w:rFonts w:eastAsia="Calibri"/>
                <w:color w:val="000000"/>
                <w:sz w:val="22"/>
                <w:szCs w:val="22"/>
              </w:rPr>
            </w:pPr>
          </w:p>
          <w:p w14:paraId="1A275EA1" w14:textId="08C934AC" w:rsidR="00964EFB" w:rsidRPr="00197B57" w:rsidRDefault="00964EFB" w:rsidP="00964EFB">
            <w:pPr>
              <w:rPr>
                <w:rFonts w:eastAsia="Calibri"/>
                <w:color w:val="000000"/>
                <w:sz w:val="22"/>
                <w:szCs w:val="22"/>
              </w:rPr>
            </w:pPr>
            <w:r w:rsidRPr="00197B57">
              <w:rPr>
                <w:rFonts w:eastAsia="Calibri"/>
                <w:color w:val="000000"/>
                <w:sz w:val="22"/>
                <w:szCs w:val="22"/>
              </w:rPr>
              <w:t xml:space="preserve">Underlaget utgjordes av kommissionens förslag </w:t>
            </w:r>
            <w:proofErr w:type="gramStart"/>
            <w:r w:rsidRPr="00197B57">
              <w:rPr>
                <w:rFonts w:eastAsia="Calibri"/>
                <w:color w:val="000000"/>
                <w:sz w:val="22"/>
                <w:szCs w:val="22"/>
              </w:rPr>
              <w:t>COM(</w:t>
            </w:r>
            <w:proofErr w:type="gramEnd"/>
            <w:r w:rsidRPr="00197B57">
              <w:rPr>
                <w:rFonts w:eastAsia="Calibri"/>
                <w:color w:val="000000"/>
                <w:sz w:val="22"/>
                <w:szCs w:val="22"/>
              </w:rPr>
              <w:t>2023) 127 och regeringens faktapromemoria 2022/23:FPM69.</w:t>
            </w:r>
          </w:p>
          <w:p w14:paraId="7366050D" w14:textId="77777777" w:rsidR="00964EFB" w:rsidRPr="00197B57" w:rsidRDefault="00964EFB" w:rsidP="00964EFB">
            <w:pPr>
              <w:ind w:left="2127"/>
              <w:rPr>
                <w:rFonts w:eastAsia="Calibri"/>
                <w:color w:val="000000"/>
                <w:sz w:val="22"/>
                <w:szCs w:val="22"/>
              </w:rPr>
            </w:pPr>
          </w:p>
          <w:p w14:paraId="2BDCB743" w14:textId="64D99BE9" w:rsidR="00964EFB" w:rsidRPr="00197B57" w:rsidRDefault="00964EFB" w:rsidP="00964EFB">
            <w:pPr>
              <w:rPr>
                <w:rFonts w:eastAsia="Calibri"/>
                <w:color w:val="000000"/>
                <w:sz w:val="22"/>
                <w:szCs w:val="22"/>
              </w:rPr>
            </w:pPr>
            <w:r w:rsidRPr="00197B57">
              <w:rPr>
                <w:rFonts w:eastAsia="Calibri"/>
                <w:color w:val="000000"/>
                <w:sz w:val="22"/>
                <w:szCs w:val="22"/>
              </w:rPr>
              <w:t>Statsrådet Andreas Carlson redogjorde för regeringens ståndpunkt i enlighet med faktapromemorian (bilaga 2).</w:t>
            </w:r>
          </w:p>
          <w:p w14:paraId="4D6F62C6" w14:textId="77777777" w:rsidR="00964EFB" w:rsidRPr="00197B57" w:rsidRDefault="00964EFB" w:rsidP="00964EFB">
            <w:pPr>
              <w:ind w:left="2127"/>
              <w:rPr>
                <w:rFonts w:eastAsia="Calibri"/>
                <w:color w:val="000000"/>
                <w:sz w:val="22"/>
                <w:szCs w:val="22"/>
              </w:rPr>
            </w:pPr>
          </w:p>
          <w:p w14:paraId="22D2B6C8" w14:textId="5A4DA2F6" w:rsidR="006669F2" w:rsidRPr="00197B57" w:rsidRDefault="00964EFB" w:rsidP="00964EFB">
            <w:pPr>
              <w:rPr>
                <w:rFonts w:eastAsia="Calibri"/>
                <w:color w:val="000000"/>
                <w:sz w:val="22"/>
                <w:szCs w:val="22"/>
              </w:rPr>
            </w:pPr>
            <w:r w:rsidRPr="00197B57">
              <w:rPr>
                <w:rFonts w:eastAsia="Calibri"/>
                <w:color w:val="000000"/>
                <w:sz w:val="22"/>
                <w:szCs w:val="22"/>
              </w:rPr>
              <w:t xml:space="preserve">Ordföranden konstaterade att det fanns stöd för regeringens ståndpunkt. </w:t>
            </w:r>
            <w:r w:rsidRPr="00197B57">
              <w:rPr>
                <w:rFonts w:eastAsia="Calibri"/>
                <w:color w:val="000000"/>
                <w:sz w:val="22"/>
                <w:szCs w:val="22"/>
              </w:rPr>
              <w:br/>
            </w:r>
          </w:p>
          <w:p w14:paraId="6F718AAF" w14:textId="13D0B414" w:rsidR="00851DCD" w:rsidRPr="00197B57" w:rsidRDefault="00851DCD" w:rsidP="00964EFB">
            <w:pPr>
              <w:rPr>
                <w:sz w:val="22"/>
                <w:szCs w:val="22"/>
              </w:rPr>
            </w:pPr>
            <w:r w:rsidRPr="00197B57">
              <w:rPr>
                <w:sz w:val="22"/>
                <w:szCs w:val="22"/>
              </w:rPr>
              <w:t>Denna paragraf förklarades omedelbart justerad.</w:t>
            </w:r>
          </w:p>
          <w:p w14:paraId="489917F1" w14:textId="77777777" w:rsidR="00851DCD" w:rsidRPr="00197B57" w:rsidRDefault="00851DCD" w:rsidP="00964EFB">
            <w:pPr>
              <w:rPr>
                <w:rFonts w:eastAsia="Calibri"/>
                <w:color w:val="000000"/>
                <w:sz w:val="22"/>
                <w:szCs w:val="22"/>
              </w:rPr>
            </w:pPr>
          </w:p>
          <w:p w14:paraId="01FC9AAB" w14:textId="526AFB65" w:rsidR="006669F2" w:rsidRPr="00197B57" w:rsidRDefault="006669F2" w:rsidP="009217C0">
            <w:pPr>
              <w:widowControl/>
              <w:spacing w:after="200" w:line="280" w:lineRule="exact"/>
              <w:rPr>
                <w:b/>
                <w:sz w:val="22"/>
                <w:szCs w:val="22"/>
              </w:rPr>
            </w:pPr>
            <w:r w:rsidRPr="00197B57">
              <w:rPr>
                <w:b/>
                <w:sz w:val="22"/>
                <w:szCs w:val="22"/>
              </w:rPr>
              <w:t>Kommissionens förslag till direktiv om en unionsomfattande verkan av vissa kördiskvalifikationer</w:t>
            </w:r>
          </w:p>
          <w:p w14:paraId="70A14FAA" w14:textId="77777777" w:rsidR="00964EFB" w:rsidRPr="00197B57" w:rsidRDefault="00964EFB" w:rsidP="00964EFB">
            <w:pPr>
              <w:rPr>
                <w:rFonts w:eastAsia="Calibri"/>
                <w:color w:val="000000"/>
                <w:sz w:val="22"/>
                <w:szCs w:val="22"/>
              </w:rPr>
            </w:pPr>
            <w:r w:rsidRPr="00197B57">
              <w:rPr>
                <w:rFonts w:eastAsia="Calibri"/>
                <w:color w:val="000000"/>
                <w:sz w:val="22"/>
                <w:szCs w:val="22"/>
              </w:rPr>
              <w:t xml:space="preserve">Utskottet överlade med statsrådet Andreas Carlson, åtföljd av medarbetare från infrastrukturdepartementet. </w:t>
            </w:r>
          </w:p>
          <w:p w14:paraId="777A2683" w14:textId="77777777" w:rsidR="00964EFB" w:rsidRPr="00197B57" w:rsidRDefault="00964EFB" w:rsidP="00964EFB">
            <w:pPr>
              <w:ind w:left="2127"/>
              <w:rPr>
                <w:rFonts w:eastAsia="Calibri"/>
                <w:color w:val="000000"/>
                <w:sz w:val="22"/>
                <w:szCs w:val="22"/>
              </w:rPr>
            </w:pPr>
          </w:p>
          <w:p w14:paraId="2424763D" w14:textId="1C43B0AD" w:rsidR="00964EFB" w:rsidRPr="00197B57" w:rsidRDefault="00964EFB" w:rsidP="00964EFB">
            <w:pPr>
              <w:rPr>
                <w:rFonts w:eastAsia="Calibri"/>
                <w:color w:val="000000"/>
                <w:sz w:val="22"/>
                <w:szCs w:val="22"/>
              </w:rPr>
            </w:pPr>
            <w:r w:rsidRPr="00197B57">
              <w:rPr>
                <w:rFonts w:eastAsia="Calibri"/>
                <w:color w:val="000000"/>
                <w:sz w:val="22"/>
                <w:szCs w:val="22"/>
              </w:rPr>
              <w:t xml:space="preserve">Underlaget utgjordes av kommissionens förslag </w:t>
            </w:r>
            <w:proofErr w:type="gramStart"/>
            <w:r w:rsidRPr="00197B57">
              <w:rPr>
                <w:rFonts w:eastAsia="Calibri"/>
                <w:color w:val="000000"/>
                <w:sz w:val="22"/>
                <w:szCs w:val="22"/>
              </w:rPr>
              <w:t>COM(</w:t>
            </w:r>
            <w:proofErr w:type="gramEnd"/>
            <w:r w:rsidRPr="00197B57">
              <w:rPr>
                <w:rFonts w:eastAsia="Calibri"/>
                <w:color w:val="000000"/>
                <w:sz w:val="22"/>
                <w:szCs w:val="22"/>
              </w:rPr>
              <w:t>2023) 128 och regeringens faktapromemoria 2022/23:FPM70.</w:t>
            </w:r>
          </w:p>
          <w:p w14:paraId="25D8C55F" w14:textId="77777777" w:rsidR="00964EFB" w:rsidRPr="00197B57" w:rsidRDefault="00964EFB" w:rsidP="00964EFB">
            <w:pPr>
              <w:ind w:left="2127"/>
              <w:rPr>
                <w:rFonts w:eastAsia="Calibri"/>
                <w:color w:val="000000"/>
                <w:sz w:val="22"/>
                <w:szCs w:val="22"/>
              </w:rPr>
            </w:pPr>
          </w:p>
          <w:p w14:paraId="0818A4BB" w14:textId="18477507" w:rsidR="00964EFB" w:rsidRPr="00197B57" w:rsidRDefault="00964EFB" w:rsidP="00964EFB">
            <w:pPr>
              <w:rPr>
                <w:rFonts w:eastAsia="Calibri"/>
                <w:color w:val="000000"/>
                <w:sz w:val="22"/>
                <w:szCs w:val="22"/>
              </w:rPr>
            </w:pPr>
            <w:r w:rsidRPr="00197B57">
              <w:rPr>
                <w:rFonts w:eastAsia="Calibri"/>
                <w:color w:val="000000"/>
                <w:sz w:val="22"/>
                <w:szCs w:val="22"/>
              </w:rPr>
              <w:t xml:space="preserve">Statsrådet Andreas Carlson redogjorde för regeringens ståndpunkt i enlighet med faktapromemorian (bilaga </w:t>
            </w:r>
            <w:r w:rsidR="00180BAF" w:rsidRPr="00197B57">
              <w:rPr>
                <w:rFonts w:eastAsia="Calibri"/>
                <w:color w:val="000000"/>
                <w:sz w:val="22"/>
                <w:szCs w:val="22"/>
              </w:rPr>
              <w:t>3</w:t>
            </w:r>
            <w:r w:rsidRPr="00197B57">
              <w:rPr>
                <w:rFonts w:eastAsia="Calibri"/>
                <w:color w:val="000000"/>
                <w:sz w:val="22"/>
                <w:szCs w:val="22"/>
              </w:rPr>
              <w:t>).</w:t>
            </w:r>
          </w:p>
          <w:p w14:paraId="34745DE5" w14:textId="77777777" w:rsidR="00964EFB" w:rsidRPr="00197B57" w:rsidRDefault="00964EFB" w:rsidP="00964EFB">
            <w:pPr>
              <w:ind w:left="2127"/>
              <w:rPr>
                <w:rFonts w:eastAsia="Calibri"/>
                <w:color w:val="000000"/>
                <w:sz w:val="22"/>
                <w:szCs w:val="22"/>
              </w:rPr>
            </w:pPr>
          </w:p>
          <w:p w14:paraId="556E2CF4" w14:textId="77777777" w:rsidR="00851DCD" w:rsidRPr="00197B57" w:rsidRDefault="00964EFB" w:rsidP="00964EFB">
            <w:pPr>
              <w:rPr>
                <w:rFonts w:eastAsia="Calibri"/>
                <w:color w:val="000000"/>
                <w:sz w:val="22"/>
                <w:szCs w:val="22"/>
              </w:rPr>
            </w:pPr>
            <w:r w:rsidRPr="00197B57">
              <w:rPr>
                <w:rFonts w:eastAsia="Calibri"/>
                <w:color w:val="000000"/>
                <w:sz w:val="22"/>
                <w:szCs w:val="22"/>
              </w:rPr>
              <w:t xml:space="preserve">Ordföranden konstaterade att det fanns stöd för regeringens ståndpunkt. </w:t>
            </w:r>
          </w:p>
          <w:p w14:paraId="0FC2AEBF" w14:textId="77777777" w:rsidR="00851DCD" w:rsidRPr="00197B57" w:rsidRDefault="00851DCD" w:rsidP="00964EFB">
            <w:pPr>
              <w:rPr>
                <w:rFonts w:eastAsia="Calibri"/>
                <w:color w:val="000000"/>
                <w:sz w:val="22"/>
                <w:szCs w:val="22"/>
              </w:rPr>
            </w:pPr>
          </w:p>
          <w:p w14:paraId="6D3B2276" w14:textId="3AB694DA" w:rsidR="006669F2" w:rsidRPr="00197B57" w:rsidRDefault="00851DCD" w:rsidP="00964EFB">
            <w:pPr>
              <w:rPr>
                <w:rFonts w:eastAsia="Calibri"/>
                <w:color w:val="000000"/>
                <w:sz w:val="22"/>
                <w:szCs w:val="22"/>
              </w:rPr>
            </w:pPr>
            <w:r w:rsidRPr="00197B57">
              <w:rPr>
                <w:sz w:val="22"/>
                <w:szCs w:val="22"/>
              </w:rPr>
              <w:t>Denna paragraf förklarades omedelbart justerad.</w:t>
            </w:r>
            <w:r w:rsidR="00964EFB" w:rsidRPr="00197B57">
              <w:rPr>
                <w:rFonts w:eastAsia="Calibri"/>
                <w:color w:val="000000"/>
                <w:sz w:val="22"/>
                <w:szCs w:val="22"/>
              </w:rPr>
              <w:br/>
            </w:r>
          </w:p>
          <w:p w14:paraId="3080B64A" w14:textId="449ACECE" w:rsidR="006669F2" w:rsidRPr="00197B57" w:rsidRDefault="006669F2" w:rsidP="009217C0">
            <w:pPr>
              <w:widowControl/>
              <w:spacing w:after="200" w:line="280" w:lineRule="exact"/>
              <w:rPr>
                <w:bCs/>
                <w:sz w:val="22"/>
                <w:szCs w:val="22"/>
              </w:rPr>
            </w:pPr>
            <w:r w:rsidRPr="00197B57">
              <w:rPr>
                <w:b/>
                <w:sz w:val="22"/>
                <w:szCs w:val="22"/>
              </w:rPr>
              <w:t>Justering av protokoll</w:t>
            </w:r>
          </w:p>
          <w:p w14:paraId="01061ACC" w14:textId="6B5FBAE3" w:rsidR="006669F2" w:rsidRPr="00197B57" w:rsidRDefault="006669F2" w:rsidP="00964EFB">
            <w:pPr>
              <w:widowControl/>
              <w:spacing w:after="200" w:line="280" w:lineRule="exact"/>
              <w:rPr>
                <w:bCs/>
                <w:sz w:val="22"/>
                <w:szCs w:val="22"/>
              </w:rPr>
            </w:pPr>
            <w:r w:rsidRPr="00197B57">
              <w:rPr>
                <w:bCs/>
                <w:sz w:val="22"/>
                <w:szCs w:val="22"/>
              </w:rPr>
              <w:t>Utskottet justerade protokoll 2022/23:24.</w:t>
            </w:r>
          </w:p>
          <w:p w14:paraId="17F98AFE" w14:textId="6AB7A290" w:rsidR="006669F2" w:rsidRPr="00197B57" w:rsidRDefault="006669F2" w:rsidP="009217C0">
            <w:pPr>
              <w:tabs>
                <w:tab w:val="left" w:pos="1701"/>
              </w:tabs>
              <w:rPr>
                <w:rFonts w:eastAsiaTheme="minorHAnsi"/>
                <w:b/>
                <w:color w:val="000000"/>
                <w:sz w:val="22"/>
                <w:szCs w:val="22"/>
                <w:lang w:eastAsia="en-US"/>
              </w:rPr>
            </w:pPr>
            <w:r w:rsidRPr="00197B57">
              <w:rPr>
                <w:b/>
                <w:sz w:val="22"/>
                <w:szCs w:val="22"/>
              </w:rPr>
              <w:t>Fråga om utskottsinitiativ om förbindelserna mellan Gotland och fastlandet</w:t>
            </w:r>
          </w:p>
          <w:p w14:paraId="099B0595" w14:textId="77777777" w:rsidR="006669F2" w:rsidRPr="00197B57" w:rsidRDefault="006669F2" w:rsidP="009217C0">
            <w:pPr>
              <w:tabs>
                <w:tab w:val="left" w:pos="1701"/>
              </w:tabs>
              <w:rPr>
                <w:rFonts w:eastAsiaTheme="minorHAnsi"/>
                <w:b/>
                <w:color w:val="000000"/>
                <w:sz w:val="22"/>
                <w:szCs w:val="22"/>
                <w:lang w:eastAsia="en-US"/>
              </w:rPr>
            </w:pPr>
          </w:p>
          <w:p w14:paraId="4ADF7E23" w14:textId="35F87A31" w:rsidR="006240D4" w:rsidRPr="00197B57" w:rsidRDefault="006240D4" w:rsidP="006240D4">
            <w:pPr>
              <w:widowControl/>
              <w:spacing w:after="200" w:line="280" w:lineRule="exact"/>
              <w:rPr>
                <w:bCs/>
                <w:sz w:val="22"/>
                <w:szCs w:val="22"/>
              </w:rPr>
            </w:pPr>
            <w:r w:rsidRPr="00197B57">
              <w:rPr>
                <w:sz w:val="22"/>
                <w:szCs w:val="22"/>
              </w:rPr>
              <w:lastRenderedPageBreak/>
              <w:t xml:space="preserve">Utskottet fortsatte behandlingen av frågan om ett utskottsinitiativ om förbindelserna mellan Gotland och fastlandet. Utskottet beslutade att </w:t>
            </w:r>
            <w:r w:rsidRPr="00197B57">
              <w:rPr>
                <w:bCs/>
                <w:sz w:val="22"/>
                <w:szCs w:val="22"/>
              </w:rPr>
              <w:t xml:space="preserve">inte ta något initiativ. </w:t>
            </w:r>
          </w:p>
          <w:p w14:paraId="7AF6CF44" w14:textId="4040247C" w:rsidR="006240D4" w:rsidRPr="00197B57" w:rsidRDefault="006240D4" w:rsidP="006240D4">
            <w:pPr>
              <w:widowControl/>
              <w:spacing w:after="200" w:line="280" w:lineRule="exact"/>
              <w:rPr>
                <w:sz w:val="22"/>
                <w:szCs w:val="22"/>
              </w:rPr>
            </w:pPr>
            <w:r w:rsidRPr="00197B57">
              <w:rPr>
                <w:bCs/>
                <w:sz w:val="22"/>
                <w:szCs w:val="22"/>
              </w:rPr>
              <w:t xml:space="preserve">S-, V-, C- och MP-ledamöterna reserverade sig mot beslutet och ansåg att utskottet borde ha inlett </w:t>
            </w:r>
            <w:proofErr w:type="gramStart"/>
            <w:r w:rsidRPr="00197B57">
              <w:rPr>
                <w:bCs/>
                <w:sz w:val="22"/>
                <w:szCs w:val="22"/>
              </w:rPr>
              <w:t>ett beredningsarbetet</w:t>
            </w:r>
            <w:proofErr w:type="gramEnd"/>
            <w:r w:rsidRPr="00197B57">
              <w:rPr>
                <w:bCs/>
                <w:sz w:val="22"/>
                <w:szCs w:val="22"/>
              </w:rPr>
              <w:t xml:space="preserve"> i syfte att kunna ta ett initiativ i frågan.</w:t>
            </w:r>
          </w:p>
          <w:p w14:paraId="493CDFB4" w14:textId="77777777" w:rsidR="006669F2" w:rsidRPr="00197B57" w:rsidRDefault="006669F2" w:rsidP="009217C0">
            <w:pPr>
              <w:tabs>
                <w:tab w:val="left" w:pos="1701"/>
              </w:tabs>
              <w:rPr>
                <w:rFonts w:eastAsiaTheme="minorHAnsi"/>
                <w:b/>
                <w:color w:val="000000"/>
                <w:sz w:val="22"/>
                <w:szCs w:val="22"/>
                <w:lang w:eastAsia="en-US"/>
              </w:rPr>
            </w:pPr>
          </w:p>
          <w:p w14:paraId="3F5ED854" w14:textId="77777777" w:rsidR="006669F2" w:rsidRPr="00197B57" w:rsidRDefault="006669F2" w:rsidP="009217C0">
            <w:pPr>
              <w:tabs>
                <w:tab w:val="left" w:pos="1701"/>
              </w:tabs>
              <w:rPr>
                <w:rFonts w:eastAsiaTheme="minorHAnsi"/>
                <w:b/>
                <w:color w:val="000000"/>
                <w:sz w:val="22"/>
                <w:szCs w:val="22"/>
                <w:lang w:eastAsia="en-US"/>
              </w:rPr>
            </w:pPr>
            <w:r w:rsidRPr="00197B57">
              <w:rPr>
                <w:rFonts w:eastAsiaTheme="minorHAnsi"/>
                <w:b/>
                <w:color w:val="000000"/>
                <w:sz w:val="22"/>
                <w:szCs w:val="22"/>
                <w:lang w:eastAsia="en-US"/>
              </w:rPr>
              <w:t xml:space="preserve">Nästa sammanträde </w:t>
            </w:r>
          </w:p>
          <w:p w14:paraId="349DE37C" w14:textId="77777777" w:rsidR="006669F2" w:rsidRPr="00197B57" w:rsidRDefault="006669F2" w:rsidP="009217C0">
            <w:pPr>
              <w:tabs>
                <w:tab w:val="left" w:pos="1701"/>
              </w:tabs>
              <w:rPr>
                <w:rFonts w:eastAsiaTheme="minorHAnsi"/>
                <w:b/>
                <w:color w:val="000000"/>
                <w:sz w:val="22"/>
                <w:szCs w:val="22"/>
                <w:lang w:eastAsia="en-US"/>
              </w:rPr>
            </w:pPr>
          </w:p>
          <w:p w14:paraId="282CE523" w14:textId="5C64EBBC" w:rsidR="006669F2" w:rsidRPr="00197B57" w:rsidRDefault="006669F2" w:rsidP="009217C0">
            <w:pPr>
              <w:widowControl/>
              <w:spacing w:after="200" w:line="280" w:lineRule="exact"/>
              <w:rPr>
                <w:sz w:val="22"/>
                <w:szCs w:val="22"/>
              </w:rPr>
            </w:pPr>
            <w:r w:rsidRPr="00197B57">
              <w:rPr>
                <w:sz w:val="22"/>
                <w:szCs w:val="22"/>
              </w:rPr>
              <w:t>Utskottet beslutade att nästa sammanträde ska äga rum tisdagen den 9 maj 2023 kl. 11.00</w:t>
            </w:r>
          </w:p>
          <w:p w14:paraId="5D5F486E" w14:textId="77777777" w:rsidR="006669F2" w:rsidRPr="00197B57" w:rsidRDefault="006669F2" w:rsidP="009217C0">
            <w:pPr>
              <w:widowControl/>
              <w:spacing w:after="200" w:line="280" w:lineRule="exact"/>
              <w:rPr>
                <w:sz w:val="22"/>
                <w:szCs w:val="22"/>
              </w:rPr>
            </w:pPr>
          </w:p>
          <w:p w14:paraId="2B6A8033" w14:textId="77777777" w:rsidR="006669F2" w:rsidRPr="00197B57" w:rsidRDefault="006669F2" w:rsidP="009217C0">
            <w:pPr>
              <w:widowControl/>
              <w:spacing w:after="200" w:line="280" w:lineRule="exact"/>
              <w:rPr>
                <w:sz w:val="22"/>
                <w:szCs w:val="22"/>
              </w:rPr>
            </w:pPr>
          </w:p>
          <w:p w14:paraId="2FC4EF02" w14:textId="77777777" w:rsidR="006669F2" w:rsidRPr="00197B57" w:rsidRDefault="006669F2" w:rsidP="009217C0">
            <w:pPr>
              <w:widowControl/>
              <w:spacing w:after="200" w:line="280" w:lineRule="exact"/>
              <w:rPr>
                <w:sz w:val="22"/>
                <w:szCs w:val="22"/>
              </w:rPr>
            </w:pPr>
            <w:r w:rsidRPr="00197B57">
              <w:rPr>
                <w:sz w:val="22"/>
                <w:szCs w:val="22"/>
              </w:rPr>
              <w:t xml:space="preserve">Vid protokollet </w:t>
            </w:r>
          </w:p>
          <w:p w14:paraId="3111E855" w14:textId="77777777" w:rsidR="006669F2" w:rsidRPr="00197B57" w:rsidRDefault="006669F2" w:rsidP="009217C0">
            <w:pPr>
              <w:widowControl/>
              <w:spacing w:after="200" w:line="280" w:lineRule="exact"/>
              <w:rPr>
                <w:sz w:val="22"/>
                <w:szCs w:val="22"/>
              </w:rPr>
            </w:pPr>
          </w:p>
          <w:p w14:paraId="170ADF18" w14:textId="7867BEAC" w:rsidR="006669F2" w:rsidRPr="00197B57" w:rsidRDefault="006669F2" w:rsidP="009217C0">
            <w:pPr>
              <w:widowControl/>
              <w:spacing w:after="200" w:line="280" w:lineRule="exact"/>
              <w:rPr>
                <w:sz w:val="22"/>
                <w:szCs w:val="22"/>
              </w:rPr>
            </w:pPr>
          </w:p>
          <w:p w14:paraId="171D69DF" w14:textId="7945EE24" w:rsidR="006669F2" w:rsidRPr="00197B57" w:rsidRDefault="006669F2" w:rsidP="009217C0">
            <w:pPr>
              <w:pStyle w:val="Oformateradtext"/>
              <w:rPr>
                <w:rFonts w:ascii="Times New Roman" w:hAnsi="Times New Roman" w:cs="Times New Roman"/>
                <w:snapToGrid w:val="0"/>
                <w:szCs w:val="22"/>
              </w:rPr>
            </w:pPr>
            <w:r w:rsidRPr="00197B57">
              <w:rPr>
                <w:rFonts w:ascii="Times New Roman" w:hAnsi="Times New Roman" w:cs="Times New Roman"/>
                <w:snapToGrid w:val="0"/>
                <w:szCs w:val="22"/>
              </w:rPr>
              <w:t>Justeras den 9 maj 2023.</w:t>
            </w:r>
          </w:p>
          <w:p w14:paraId="5E7354CB" w14:textId="77777777" w:rsidR="006669F2" w:rsidRPr="00197B57" w:rsidRDefault="006669F2" w:rsidP="009217C0">
            <w:pPr>
              <w:pStyle w:val="Oformateradtext"/>
              <w:rPr>
                <w:rFonts w:ascii="Times New Roman" w:hAnsi="Times New Roman" w:cs="Times New Roman"/>
                <w:snapToGrid w:val="0"/>
                <w:szCs w:val="22"/>
              </w:rPr>
            </w:pPr>
          </w:p>
          <w:p w14:paraId="0988E636" w14:textId="77777777" w:rsidR="006669F2" w:rsidRPr="00197B57" w:rsidRDefault="006669F2" w:rsidP="009217C0">
            <w:pPr>
              <w:pStyle w:val="Oformateradtext"/>
              <w:rPr>
                <w:rFonts w:ascii="Times New Roman" w:hAnsi="Times New Roman" w:cs="Times New Roman"/>
                <w:snapToGrid w:val="0"/>
                <w:szCs w:val="22"/>
              </w:rPr>
            </w:pPr>
          </w:p>
          <w:p w14:paraId="63F45FC2" w14:textId="77777777" w:rsidR="006669F2" w:rsidRPr="00197B57" w:rsidRDefault="006669F2" w:rsidP="009217C0">
            <w:pPr>
              <w:pStyle w:val="Oformateradtext"/>
              <w:rPr>
                <w:rFonts w:ascii="Times New Roman" w:hAnsi="Times New Roman" w:cs="Times New Roman"/>
                <w:snapToGrid w:val="0"/>
                <w:szCs w:val="22"/>
              </w:rPr>
            </w:pPr>
          </w:p>
          <w:p w14:paraId="310A93E2" w14:textId="77777777" w:rsidR="006669F2" w:rsidRPr="00197B57" w:rsidRDefault="006669F2" w:rsidP="009217C0">
            <w:pPr>
              <w:pStyle w:val="Oformateradtext"/>
              <w:rPr>
                <w:rFonts w:ascii="Times New Roman" w:hAnsi="Times New Roman" w:cs="Times New Roman"/>
                <w:snapToGrid w:val="0"/>
                <w:szCs w:val="22"/>
              </w:rPr>
            </w:pPr>
          </w:p>
          <w:p w14:paraId="7DD808FC" w14:textId="2CD33B00" w:rsidR="006669F2" w:rsidRPr="00197B57" w:rsidRDefault="00CC6754" w:rsidP="00CC6754">
            <w:pPr>
              <w:pStyle w:val="Oformateradtext"/>
              <w:rPr>
                <w:rFonts w:ascii="Times New Roman" w:hAnsi="Times New Roman" w:cs="Times New Roman"/>
                <w:b/>
                <w:bCs/>
                <w:snapToGrid w:val="0"/>
                <w:szCs w:val="22"/>
              </w:rPr>
            </w:pPr>
            <w:r>
              <w:rPr>
                <w:rFonts w:ascii="Times New Roman" w:hAnsi="Times New Roman" w:cs="Times New Roman"/>
                <w:snapToGrid w:val="0"/>
                <w:szCs w:val="22"/>
              </w:rPr>
              <w:t>Thomas Morell</w:t>
            </w:r>
          </w:p>
        </w:tc>
      </w:tr>
      <w:tr w:rsidR="006669F2" w:rsidRPr="00197B57" w14:paraId="769F2F40" w14:textId="77777777" w:rsidTr="009217C0">
        <w:tc>
          <w:tcPr>
            <w:tcW w:w="567" w:type="dxa"/>
          </w:tcPr>
          <w:p w14:paraId="47949335" w14:textId="77777777" w:rsidR="006669F2" w:rsidRPr="00197B57" w:rsidRDefault="006669F2" w:rsidP="009217C0">
            <w:pPr>
              <w:tabs>
                <w:tab w:val="left" w:pos="1701"/>
              </w:tabs>
              <w:rPr>
                <w:b/>
                <w:snapToGrid w:val="0"/>
                <w:sz w:val="22"/>
                <w:szCs w:val="22"/>
              </w:rPr>
            </w:pPr>
          </w:p>
        </w:tc>
        <w:tc>
          <w:tcPr>
            <w:tcW w:w="6946" w:type="dxa"/>
          </w:tcPr>
          <w:p w14:paraId="29E032C5" w14:textId="77777777" w:rsidR="006669F2" w:rsidRPr="00197B57" w:rsidRDefault="006669F2" w:rsidP="009217C0">
            <w:pPr>
              <w:pStyle w:val="Oformateradtext"/>
              <w:rPr>
                <w:b/>
                <w:snapToGrid w:val="0"/>
                <w:szCs w:val="22"/>
              </w:rPr>
            </w:pPr>
          </w:p>
          <w:p w14:paraId="1908733B" w14:textId="77777777" w:rsidR="006669F2" w:rsidRPr="00197B57" w:rsidRDefault="006669F2" w:rsidP="009217C0">
            <w:pPr>
              <w:pStyle w:val="Oformateradtext"/>
              <w:rPr>
                <w:b/>
                <w:snapToGrid w:val="0"/>
                <w:szCs w:val="22"/>
              </w:rPr>
            </w:pPr>
          </w:p>
          <w:p w14:paraId="743952BB" w14:textId="77777777" w:rsidR="006669F2" w:rsidRPr="00197B57" w:rsidRDefault="006669F2" w:rsidP="009217C0">
            <w:pPr>
              <w:pStyle w:val="Oformateradtext"/>
              <w:rPr>
                <w:b/>
                <w:snapToGrid w:val="0"/>
                <w:szCs w:val="22"/>
              </w:rPr>
            </w:pPr>
          </w:p>
          <w:p w14:paraId="5627C7E5" w14:textId="77777777" w:rsidR="006669F2" w:rsidRPr="00197B57" w:rsidRDefault="006669F2" w:rsidP="009217C0">
            <w:pPr>
              <w:pStyle w:val="Oformateradtext"/>
              <w:rPr>
                <w:b/>
                <w:snapToGrid w:val="0"/>
                <w:szCs w:val="22"/>
              </w:rPr>
            </w:pPr>
          </w:p>
          <w:p w14:paraId="4F2C6EB0" w14:textId="77777777" w:rsidR="006669F2" w:rsidRPr="00197B57" w:rsidRDefault="006669F2" w:rsidP="009217C0">
            <w:pPr>
              <w:pStyle w:val="Oformateradtext"/>
              <w:rPr>
                <w:b/>
                <w:snapToGrid w:val="0"/>
                <w:szCs w:val="22"/>
              </w:rPr>
            </w:pPr>
          </w:p>
        </w:tc>
      </w:tr>
      <w:tr w:rsidR="006669F2" w:rsidRPr="00197B57" w14:paraId="228E50F1" w14:textId="77777777" w:rsidTr="009217C0">
        <w:tc>
          <w:tcPr>
            <w:tcW w:w="567" w:type="dxa"/>
          </w:tcPr>
          <w:p w14:paraId="53E497DF" w14:textId="77777777" w:rsidR="006669F2" w:rsidRPr="00197B57" w:rsidRDefault="006669F2" w:rsidP="009217C0">
            <w:pPr>
              <w:tabs>
                <w:tab w:val="left" w:pos="1701"/>
              </w:tabs>
              <w:rPr>
                <w:b/>
                <w:snapToGrid w:val="0"/>
                <w:sz w:val="22"/>
                <w:szCs w:val="22"/>
              </w:rPr>
            </w:pPr>
          </w:p>
        </w:tc>
        <w:tc>
          <w:tcPr>
            <w:tcW w:w="6946" w:type="dxa"/>
          </w:tcPr>
          <w:p w14:paraId="03A315F7" w14:textId="77777777" w:rsidR="006669F2" w:rsidRPr="00197B57" w:rsidRDefault="006669F2" w:rsidP="009217C0">
            <w:pPr>
              <w:tabs>
                <w:tab w:val="left" w:pos="1701"/>
              </w:tabs>
              <w:rPr>
                <w:snapToGrid w:val="0"/>
                <w:sz w:val="22"/>
                <w:szCs w:val="22"/>
              </w:rPr>
            </w:pPr>
          </w:p>
        </w:tc>
      </w:tr>
    </w:tbl>
    <w:p w14:paraId="48C3E778" w14:textId="77777777" w:rsidR="006669F2" w:rsidRPr="00197B57" w:rsidRDefault="006669F2" w:rsidP="006669F2">
      <w:pPr>
        <w:rPr>
          <w:sz w:val="22"/>
          <w:szCs w:val="22"/>
        </w:rPr>
      </w:pPr>
    </w:p>
    <w:tbl>
      <w:tblPr>
        <w:tblW w:w="8496" w:type="dxa"/>
        <w:tblInd w:w="212" w:type="dxa"/>
        <w:tblLayout w:type="fixed"/>
        <w:tblCellMar>
          <w:left w:w="70" w:type="dxa"/>
          <w:right w:w="70" w:type="dxa"/>
        </w:tblCellMar>
        <w:tblLook w:val="04A0" w:firstRow="1" w:lastRow="0" w:firstColumn="1" w:lastColumn="0" w:noHBand="0" w:noVBand="1"/>
      </w:tblPr>
      <w:tblGrid>
        <w:gridCol w:w="1836"/>
        <w:gridCol w:w="1597"/>
        <w:gridCol w:w="355"/>
        <w:gridCol w:w="356"/>
        <w:gridCol w:w="314"/>
        <w:gridCol w:w="398"/>
        <w:gridCol w:w="356"/>
        <w:gridCol w:w="356"/>
        <w:gridCol w:w="449"/>
        <w:gridCol w:w="263"/>
        <w:gridCol w:w="356"/>
        <w:gridCol w:w="356"/>
        <w:gridCol w:w="359"/>
        <w:gridCol w:w="359"/>
        <w:gridCol w:w="356"/>
        <w:gridCol w:w="430"/>
      </w:tblGrid>
      <w:tr w:rsidR="006669F2" w:rsidRPr="00197B57" w14:paraId="2010E671" w14:textId="77777777" w:rsidTr="009217C0">
        <w:trPr>
          <w:cantSplit/>
        </w:trPr>
        <w:tc>
          <w:tcPr>
            <w:tcW w:w="3433" w:type="dxa"/>
            <w:gridSpan w:val="2"/>
            <w:tcBorders>
              <w:top w:val="single" w:sz="6" w:space="0" w:color="auto"/>
              <w:left w:val="single" w:sz="6" w:space="0" w:color="auto"/>
              <w:bottom w:val="single" w:sz="6" w:space="0" w:color="auto"/>
              <w:right w:val="single" w:sz="6" w:space="0" w:color="auto"/>
            </w:tcBorders>
            <w:hideMark/>
          </w:tcPr>
          <w:p w14:paraId="1E93D01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197B57">
              <w:rPr>
                <w:b/>
                <w:sz w:val="22"/>
                <w:szCs w:val="22"/>
              </w:rPr>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14:paraId="27A2F8F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szCs w:val="22"/>
              </w:rPr>
            </w:pPr>
            <w:r w:rsidRPr="00197B57">
              <w:rPr>
                <w:b/>
                <w:sz w:val="22"/>
                <w:szCs w:val="22"/>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14:paraId="32360A2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b/>
                <w:sz w:val="22"/>
                <w:szCs w:val="22"/>
              </w:rPr>
              <w:t>Bilaga 1 till protokoll</w:t>
            </w:r>
            <w:r w:rsidRPr="00197B57">
              <w:rPr>
                <w:sz w:val="22"/>
                <w:szCs w:val="22"/>
              </w:rPr>
              <w:t xml:space="preserve"> </w:t>
            </w:r>
          </w:p>
          <w:p w14:paraId="5E313025" w14:textId="0D8B9C03"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b/>
                <w:sz w:val="22"/>
                <w:szCs w:val="22"/>
              </w:rPr>
              <w:t>2022/23:25</w:t>
            </w:r>
          </w:p>
        </w:tc>
      </w:tr>
      <w:tr w:rsidR="006669F2" w:rsidRPr="00197B57" w14:paraId="6D3BF5A1" w14:textId="77777777" w:rsidTr="009217C0">
        <w:trPr>
          <w:cantSplit/>
        </w:trPr>
        <w:tc>
          <w:tcPr>
            <w:tcW w:w="3433" w:type="dxa"/>
            <w:gridSpan w:val="2"/>
            <w:tcBorders>
              <w:top w:val="single" w:sz="6" w:space="0" w:color="auto"/>
              <w:left w:val="single" w:sz="6" w:space="0" w:color="auto"/>
              <w:bottom w:val="single" w:sz="6" w:space="0" w:color="auto"/>
              <w:right w:val="single" w:sz="6" w:space="0" w:color="auto"/>
            </w:tcBorders>
          </w:tcPr>
          <w:p w14:paraId="43653F3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1" w:type="dxa"/>
            <w:gridSpan w:val="2"/>
            <w:tcBorders>
              <w:top w:val="single" w:sz="6" w:space="0" w:color="auto"/>
              <w:left w:val="single" w:sz="6" w:space="0" w:color="auto"/>
              <w:bottom w:val="single" w:sz="6" w:space="0" w:color="auto"/>
              <w:right w:val="single" w:sz="6" w:space="0" w:color="auto"/>
            </w:tcBorders>
            <w:hideMark/>
          </w:tcPr>
          <w:p w14:paraId="1E36E35F" w14:textId="30478CDB"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 xml:space="preserve">§ 1 - </w:t>
            </w:r>
            <w:r w:rsidR="002073B9" w:rsidRPr="00197B57">
              <w:rPr>
                <w:sz w:val="22"/>
                <w:szCs w:val="22"/>
              </w:rPr>
              <w:t>2</w:t>
            </w:r>
          </w:p>
        </w:tc>
        <w:tc>
          <w:tcPr>
            <w:tcW w:w="712" w:type="dxa"/>
            <w:gridSpan w:val="2"/>
            <w:tcBorders>
              <w:top w:val="single" w:sz="6" w:space="0" w:color="auto"/>
              <w:left w:val="single" w:sz="6" w:space="0" w:color="auto"/>
              <w:bottom w:val="single" w:sz="6" w:space="0" w:color="auto"/>
              <w:right w:val="single" w:sz="6" w:space="0" w:color="auto"/>
            </w:tcBorders>
          </w:tcPr>
          <w:p w14:paraId="3ABD6471" w14:textId="187542F5"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 3</w:t>
            </w:r>
          </w:p>
        </w:tc>
        <w:tc>
          <w:tcPr>
            <w:tcW w:w="712" w:type="dxa"/>
            <w:gridSpan w:val="2"/>
            <w:tcBorders>
              <w:top w:val="single" w:sz="6" w:space="0" w:color="auto"/>
              <w:left w:val="single" w:sz="6" w:space="0" w:color="auto"/>
              <w:bottom w:val="single" w:sz="6" w:space="0" w:color="auto"/>
              <w:right w:val="single" w:sz="6" w:space="0" w:color="auto"/>
            </w:tcBorders>
          </w:tcPr>
          <w:p w14:paraId="0EC30DFB" w14:textId="4869E63F"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 4</w:t>
            </w:r>
            <w:r w:rsidR="00D80696" w:rsidRPr="00197B57">
              <w:rPr>
                <w:sz w:val="22"/>
                <w:szCs w:val="22"/>
              </w:rPr>
              <w:t xml:space="preserve"> </w:t>
            </w:r>
            <w:r w:rsidRPr="00197B57">
              <w:rPr>
                <w:sz w:val="22"/>
                <w:szCs w:val="22"/>
              </w:rPr>
              <w:t>-</w:t>
            </w:r>
            <w:r w:rsidR="00D80696" w:rsidRPr="00197B57">
              <w:rPr>
                <w:sz w:val="22"/>
                <w:szCs w:val="22"/>
              </w:rPr>
              <w:t xml:space="preserve"> 5</w:t>
            </w:r>
          </w:p>
        </w:tc>
        <w:tc>
          <w:tcPr>
            <w:tcW w:w="712" w:type="dxa"/>
            <w:gridSpan w:val="2"/>
            <w:tcBorders>
              <w:top w:val="single" w:sz="6" w:space="0" w:color="auto"/>
              <w:left w:val="single" w:sz="6" w:space="0" w:color="auto"/>
              <w:bottom w:val="single" w:sz="6" w:space="0" w:color="auto"/>
              <w:right w:val="single" w:sz="6" w:space="0" w:color="auto"/>
            </w:tcBorders>
          </w:tcPr>
          <w:p w14:paraId="6BFC223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42BA3FA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18" w:type="dxa"/>
            <w:gridSpan w:val="2"/>
            <w:tcBorders>
              <w:top w:val="single" w:sz="6" w:space="0" w:color="auto"/>
              <w:left w:val="single" w:sz="6" w:space="0" w:color="auto"/>
              <w:bottom w:val="single" w:sz="6" w:space="0" w:color="auto"/>
              <w:right w:val="single" w:sz="6" w:space="0" w:color="auto"/>
            </w:tcBorders>
          </w:tcPr>
          <w:p w14:paraId="7E2893D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786" w:type="dxa"/>
            <w:gridSpan w:val="2"/>
            <w:tcBorders>
              <w:top w:val="single" w:sz="6" w:space="0" w:color="auto"/>
              <w:left w:val="single" w:sz="6" w:space="0" w:color="auto"/>
              <w:bottom w:val="single" w:sz="6" w:space="0" w:color="auto"/>
              <w:right w:val="single" w:sz="6" w:space="0" w:color="auto"/>
            </w:tcBorders>
          </w:tcPr>
          <w:p w14:paraId="75BCF62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669F2" w:rsidRPr="00197B57" w14:paraId="0B5FBE52" w14:textId="77777777" w:rsidTr="009217C0">
        <w:trPr>
          <w:trHeight w:val="467"/>
        </w:trPr>
        <w:tc>
          <w:tcPr>
            <w:tcW w:w="3433" w:type="dxa"/>
            <w:gridSpan w:val="2"/>
            <w:tcBorders>
              <w:top w:val="single" w:sz="6" w:space="0" w:color="auto"/>
              <w:left w:val="single" w:sz="6" w:space="0" w:color="auto"/>
              <w:bottom w:val="single" w:sz="6" w:space="0" w:color="auto"/>
              <w:right w:val="single" w:sz="6" w:space="0" w:color="auto"/>
            </w:tcBorders>
            <w:hideMark/>
          </w:tcPr>
          <w:p w14:paraId="304B1BF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b/>
                <w:i/>
                <w:sz w:val="22"/>
                <w:szCs w:val="22"/>
              </w:rPr>
              <w:t>LEDAMÖTER</w:t>
            </w:r>
          </w:p>
        </w:tc>
        <w:tc>
          <w:tcPr>
            <w:tcW w:w="355" w:type="dxa"/>
            <w:tcBorders>
              <w:top w:val="single" w:sz="6" w:space="0" w:color="auto"/>
              <w:left w:val="single" w:sz="6" w:space="0" w:color="auto"/>
              <w:bottom w:val="single" w:sz="6" w:space="0" w:color="auto"/>
              <w:right w:val="single" w:sz="6" w:space="0" w:color="auto"/>
            </w:tcBorders>
          </w:tcPr>
          <w:p w14:paraId="4C7DDE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r w:rsidRPr="00197B5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3DC1E0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E78C68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A65675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B1C5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BB59C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636FD9C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5032AE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261F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C556D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CA03CC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A49A37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6111D5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9A072C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669F2" w:rsidRPr="00197B57" w14:paraId="556BD551"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314FF97" w14:textId="77777777" w:rsidR="006669F2" w:rsidRPr="00197B57" w:rsidRDefault="006669F2" w:rsidP="009217C0">
            <w:pPr>
              <w:rPr>
                <w:i/>
                <w:iCs/>
                <w:sz w:val="22"/>
                <w:szCs w:val="22"/>
                <w:lang w:val="en-US"/>
              </w:rPr>
            </w:pPr>
            <w:r w:rsidRPr="00197B57">
              <w:rPr>
                <w:sz w:val="22"/>
                <w:szCs w:val="22"/>
              </w:rPr>
              <w:t xml:space="preserve">Ulrika Heie (C) </w:t>
            </w:r>
            <w:r w:rsidRPr="00197B57">
              <w:rPr>
                <w:i/>
                <w:iCs/>
                <w:sz w:val="22"/>
                <w:szCs w:val="22"/>
              </w:rPr>
              <w:t>Ordförande</w:t>
            </w:r>
          </w:p>
        </w:tc>
        <w:tc>
          <w:tcPr>
            <w:tcW w:w="355" w:type="dxa"/>
            <w:tcBorders>
              <w:top w:val="single" w:sz="6" w:space="0" w:color="auto"/>
              <w:left w:val="single" w:sz="6" w:space="0" w:color="auto"/>
              <w:bottom w:val="single" w:sz="6" w:space="0" w:color="auto"/>
              <w:right w:val="single" w:sz="6" w:space="0" w:color="auto"/>
            </w:tcBorders>
          </w:tcPr>
          <w:p w14:paraId="079E3FB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CFF0CB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F96F1DD" w14:textId="7BE11AA4"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CC9860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276CBE" w14:textId="2B947041"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583A9B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71197B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8F6D61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81406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905A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1E9EBA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60145C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9DE7EF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7B8BE5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05449DCA"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4E374F8" w14:textId="77777777" w:rsidR="006669F2" w:rsidRPr="00197B57" w:rsidRDefault="006669F2" w:rsidP="009217C0">
            <w:pPr>
              <w:rPr>
                <w:i/>
                <w:iCs/>
                <w:sz w:val="22"/>
                <w:szCs w:val="22"/>
                <w:lang w:val="en-US"/>
              </w:rPr>
            </w:pPr>
            <w:r w:rsidRPr="00197B57">
              <w:rPr>
                <w:sz w:val="22"/>
                <w:szCs w:val="22"/>
                <w:lang w:val="en-US"/>
              </w:rPr>
              <w:t xml:space="preserve">Thomas Morell (SD) </w:t>
            </w:r>
            <w:r w:rsidRPr="00197B57">
              <w:rPr>
                <w:i/>
                <w:iCs/>
                <w:sz w:val="22"/>
                <w:szCs w:val="22"/>
                <w:lang w:val="en-US"/>
              </w:rPr>
              <w:t xml:space="preserve">vice </w:t>
            </w:r>
            <w:proofErr w:type="spellStart"/>
            <w:r w:rsidRPr="00197B57">
              <w:rPr>
                <w:i/>
                <w:iCs/>
                <w:sz w:val="22"/>
                <w:szCs w:val="22"/>
                <w:lang w:val="en-US"/>
              </w:rPr>
              <w:t>ordf</w:t>
            </w:r>
            <w:proofErr w:type="spellEnd"/>
            <w:r w:rsidRPr="00197B57">
              <w:rPr>
                <w:i/>
                <w:iCs/>
                <w:sz w:val="22"/>
                <w:szCs w:val="22"/>
                <w:lang w:val="en-US"/>
              </w:rPr>
              <w:t>.</w:t>
            </w:r>
          </w:p>
        </w:tc>
        <w:tc>
          <w:tcPr>
            <w:tcW w:w="355" w:type="dxa"/>
            <w:tcBorders>
              <w:top w:val="single" w:sz="6" w:space="0" w:color="auto"/>
              <w:left w:val="single" w:sz="6" w:space="0" w:color="auto"/>
              <w:bottom w:val="single" w:sz="6" w:space="0" w:color="auto"/>
              <w:right w:val="single" w:sz="6" w:space="0" w:color="auto"/>
            </w:tcBorders>
          </w:tcPr>
          <w:p w14:paraId="450B213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705192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9A2205D" w14:textId="05C80243"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5BC0890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555AC3" w14:textId="78A327AE"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5987AB6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4C864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6C30A5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706EA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525F6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222BEA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9F7A93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D225E9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A93DAF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1C1155CF"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3465F040" w14:textId="77777777" w:rsidR="006669F2" w:rsidRPr="00197B57" w:rsidRDefault="006669F2" w:rsidP="009217C0">
            <w:pPr>
              <w:rPr>
                <w:color w:val="000000"/>
                <w:sz w:val="22"/>
                <w:szCs w:val="22"/>
                <w:lang w:val="en-US"/>
              </w:rPr>
            </w:pPr>
            <w:r w:rsidRPr="00197B57">
              <w:rPr>
                <w:color w:val="000000"/>
                <w:sz w:val="22"/>
                <w:szCs w:val="22"/>
                <w:lang w:val="en-US"/>
              </w:rPr>
              <w:t>Gunilla Svantorp (S)</w:t>
            </w:r>
          </w:p>
        </w:tc>
        <w:tc>
          <w:tcPr>
            <w:tcW w:w="355" w:type="dxa"/>
            <w:tcBorders>
              <w:top w:val="single" w:sz="6" w:space="0" w:color="auto"/>
              <w:left w:val="single" w:sz="6" w:space="0" w:color="auto"/>
              <w:bottom w:val="single" w:sz="6" w:space="0" w:color="auto"/>
              <w:right w:val="single" w:sz="6" w:space="0" w:color="auto"/>
            </w:tcBorders>
          </w:tcPr>
          <w:p w14:paraId="45BEA4F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197B57">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3DCC3A4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14" w:type="dxa"/>
            <w:tcBorders>
              <w:top w:val="single" w:sz="6" w:space="0" w:color="auto"/>
              <w:left w:val="single" w:sz="6" w:space="0" w:color="auto"/>
              <w:bottom w:val="single" w:sz="6" w:space="0" w:color="auto"/>
              <w:right w:val="single" w:sz="6" w:space="0" w:color="auto"/>
            </w:tcBorders>
          </w:tcPr>
          <w:p w14:paraId="5EE5853F" w14:textId="650B816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197B57">
              <w:rPr>
                <w:sz w:val="22"/>
                <w:szCs w:val="22"/>
                <w:lang w:val="en-GB"/>
              </w:rPr>
              <w:t>X</w:t>
            </w:r>
          </w:p>
        </w:tc>
        <w:tc>
          <w:tcPr>
            <w:tcW w:w="398" w:type="dxa"/>
            <w:tcBorders>
              <w:top w:val="single" w:sz="6" w:space="0" w:color="auto"/>
              <w:left w:val="single" w:sz="6" w:space="0" w:color="auto"/>
              <w:bottom w:val="single" w:sz="6" w:space="0" w:color="auto"/>
              <w:right w:val="single" w:sz="6" w:space="0" w:color="auto"/>
            </w:tcBorders>
          </w:tcPr>
          <w:p w14:paraId="2635A39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2D1D2A9" w14:textId="263635A6"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r w:rsidRPr="00197B57">
              <w:rPr>
                <w:sz w:val="22"/>
                <w:szCs w:val="22"/>
                <w:lang w:val="en-GB"/>
              </w:rPr>
              <w:t>X</w:t>
            </w:r>
          </w:p>
        </w:tc>
        <w:tc>
          <w:tcPr>
            <w:tcW w:w="356" w:type="dxa"/>
            <w:tcBorders>
              <w:top w:val="single" w:sz="6" w:space="0" w:color="auto"/>
              <w:left w:val="single" w:sz="6" w:space="0" w:color="auto"/>
              <w:bottom w:val="single" w:sz="6" w:space="0" w:color="auto"/>
              <w:right w:val="single" w:sz="6" w:space="0" w:color="auto"/>
            </w:tcBorders>
          </w:tcPr>
          <w:p w14:paraId="768B92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449" w:type="dxa"/>
            <w:tcBorders>
              <w:top w:val="single" w:sz="6" w:space="0" w:color="auto"/>
              <w:left w:val="single" w:sz="6" w:space="0" w:color="auto"/>
              <w:bottom w:val="single" w:sz="6" w:space="0" w:color="auto"/>
              <w:right w:val="single" w:sz="6" w:space="0" w:color="auto"/>
            </w:tcBorders>
          </w:tcPr>
          <w:p w14:paraId="637D7BA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263" w:type="dxa"/>
            <w:tcBorders>
              <w:top w:val="single" w:sz="6" w:space="0" w:color="auto"/>
              <w:left w:val="single" w:sz="6" w:space="0" w:color="auto"/>
              <w:bottom w:val="single" w:sz="6" w:space="0" w:color="auto"/>
              <w:right w:val="single" w:sz="6" w:space="0" w:color="auto"/>
            </w:tcBorders>
          </w:tcPr>
          <w:p w14:paraId="5FFE5D1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3C46DD0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59A37E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0860458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9" w:type="dxa"/>
            <w:tcBorders>
              <w:top w:val="single" w:sz="6" w:space="0" w:color="auto"/>
              <w:left w:val="single" w:sz="6" w:space="0" w:color="auto"/>
              <w:bottom w:val="single" w:sz="6" w:space="0" w:color="auto"/>
              <w:right w:val="single" w:sz="6" w:space="0" w:color="auto"/>
            </w:tcBorders>
          </w:tcPr>
          <w:p w14:paraId="7058425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4" w:space="0" w:color="auto"/>
            </w:tcBorders>
          </w:tcPr>
          <w:p w14:paraId="04F66FA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30" w:type="dxa"/>
            <w:tcBorders>
              <w:top w:val="single" w:sz="4" w:space="0" w:color="auto"/>
              <w:left w:val="single" w:sz="4" w:space="0" w:color="auto"/>
              <w:bottom w:val="single" w:sz="4" w:space="0" w:color="auto"/>
              <w:right w:val="single" w:sz="4" w:space="0" w:color="auto"/>
            </w:tcBorders>
          </w:tcPr>
          <w:p w14:paraId="7D2553E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6669F2" w:rsidRPr="00197B57" w14:paraId="482DC179"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6015AE5B" w14:textId="77777777" w:rsidR="006669F2" w:rsidRPr="00197B57" w:rsidRDefault="006669F2" w:rsidP="009217C0">
            <w:pPr>
              <w:rPr>
                <w:sz w:val="22"/>
                <w:szCs w:val="22"/>
                <w:lang w:val="en-US"/>
              </w:rPr>
            </w:pPr>
            <w:r w:rsidRPr="00197B57">
              <w:rPr>
                <w:sz w:val="22"/>
                <w:szCs w:val="22"/>
                <w:lang w:val="en-US"/>
              </w:rPr>
              <w:t>Maria Stockhaus (M)</w:t>
            </w:r>
          </w:p>
        </w:tc>
        <w:tc>
          <w:tcPr>
            <w:tcW w:w="355" w:type="dxa"/>
            <w:tcBorders>
              <w:top w:val="single" w:sz="6" w:space="0" w:color="auto"/>
              <w:left w:val="single" w:sz="6" w:space="0" w:color="auto"/>
              <w:bottom w:val="single" w:sz="6" w:space="0" w:color="auto"/>
              <w:right w:val="single" w:sz="6" w:space="0" w:color="auto"/>
            </w:tcBorders>
          </w:tcPr>
          <w:p w14:paraId="3ACEAFD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263C188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A85DBF1" w14:textId="05704E0C"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2C5391C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0C6858" w14:textId="08B4E977"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00BC4C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E889A5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99722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61096F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7DA7F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0A1041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C26FF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F2222C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B9C59C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3BE0ADE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1E641B0C" w14:textId="77777777" w:rsidR="006669F2" w:rsidRPr="00197B57" w:rsidRDefault="006669F2" w:rsidP="009217C0">
            <w:pPr>
              <w:rPr>
                <w:sz w:val="22"/>
                <w:szCs w:val="22"/>
                <w:lang w:val="en-US"/>
              </w:rPr>
            </w:pPr>
            <w:r w:rsidRPr="00197B57">
              <w:rPr>
                <w:sz w:val="22"/>
                <w:szCs w:val="22"/>
                <w:lang w:val="en-US"/>
              </w:rPr>
              <w:t>Mattias Ottosson (S)</w:t>
            </w:r>
          </w:p>
        </w:tc>
        <w:tc>
          <w:tcPr>
            <w:tcW w:w="355" w:type="dxa"/>
            <w:tcBorders>
              <w:top w:val="single" w:sz="6" w:space="0" w:color="auto"/>
              <w:left w:val="single" w:sz="6" w:space="0" w:color="auto"/>
              <w:bottom w:val="single" w:sz="6" w:space="0" w:color="auto"/>
              <w:right w:val="single" w:sz="6" w:space="0" w:color="auto"/>
            </w:tcBorders>
          </w:tcPr>
          <w:p w14:paraId="016E57E8" w14:textId="61A1C4CB"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12F09C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4967DAC" w14:textId="406EDEFA"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C5FE9D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99B637" w14:textId="1F6D2AA3"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1F01AB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33CF9C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5471C5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16EF4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E731B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6B240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75205A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40AE7F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16C896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6BF22F4B"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357D580F" w14:textId="77777777" w:rsidR="006669F2" w:rsidRPr="00197B57" w:rsidRDefault="006669F2" w:rsidP="009217C0">
            <w:pPr>
              <w:rPr>
                <w:sz w:val="22"/>
                <w:szCs w:val="22"/>
              </w:rPr>
            </w:pPr>
            <w:r w:rsidRPr="00197B57">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14:paraId="24A7F92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B0E7F3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632912E" w14:textId="786CF4A2"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CF880C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704D4C" w14:textId="3A096FBB"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5226B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1A4069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C9E57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1595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D3BF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002590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51D795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06C3FF3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82343F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4F80FFE8"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450D39AC" w14:textId="77777777" w:rsidR="006669F2" w:rsidRPr="00197B57" w:rsidRDefault="006669F2" w:rsidP="009217C0">
            <w:pPr>
              <w:rPr>
                <w:sz w:val="22"/>
                <w:szCs w:val="22"/>
                <w:lang w:val="en-US"/>
              </w:rPr>
            </w:pPr>
            <w:r w:rsidRPr="00197B57">
              <w:rPr>
                <w:sz w:val="22"/>
                <w:szCs w:val="22"/>
                <w:lang w:val="en-US"/>
              </w:rPr>
              <w:t>Åsa Karlsson (S)</w:t>
            </w:r>
          </w:p>
        </w:tc>
        <w:tc>
          <w:tcPr>
            <w:tcW w:w="355" w:type="dxa"/>
            <w:tcBorders>
              <w:top w:val="single" w:sz="6" w:space="0" w:color="auto"/>
              <w:left w:val="single" w:sz="6" w:space="0" w:color="auto"/>
              <w:bottom w:val="single" w:sz="6" w:space="0" w:color="auto"/>
              <w:right w:val="single" w:sz="6" w:space="0" w:color="auto"/>
            </w:tcBorders>
          </w:tcPr>
          <w:p w14:paraId="276A44D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DFBF4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CB9D218" w14:textId="06F1E690"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FBDD19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1F4749" w14:textId="17101B79"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FE676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CD2AB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9053D8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915E14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6FF8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DA1BC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0C7C66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B12EE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0462ED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12EA2F99" w14:textId="77777777" w:rsidTr="009217C0">
        <w:trPr>
          <w:trHeight w:val="276"/>
        </w:trPr>
        <w:tc>
          <w:tcPr>
            <w:tcW w:w="3433" w:type="dxa"/>
            <w:gridSpan w:val="2"/>
            <w:tcBorders>
              <w:top w:val="single" w:sz="6" w:space="0" w:color="auto"/>
              <w:left w:val="single" w:sz="6" w:space="0" w:color="auto"/>
              <w:bottom w:val="single" w:sz="6" w:space="0" w:color="auto"/>
              <w:right w:val="single" w:sz="6" w:space="0" w:color="auto"/>
            </w:tcBorders>
          </w:tcPr>
          <w:p w14:paraId="22E65641" w14:textId="77777777" w:rsidR="006669F2" w:rsidRPr="00197B57" w:rsidRDefault="006669F2" w:rsidP="009217C0">
            <w:pPr>
              <w:rPr>
                <w:sz w:val="22"/>
                <w:szCs w:val="22"/>
              </w:rPr>
            </w:pPr>
            <w:r w:rsidRPr="00197B57">
              <w:rPr>
                <w:sz w:val="22"/>
                <w:szCs w:val="22"/>
              </w:rPr>
              <w:t>Sten Bergheden (M)</w:t>
            </w:r>
          </w:p>
        </w:tc>
        <w:tc>
          <w:tcPr>
            <w:tcW w:w="355" w:type="dxa"/>
            <w:tcBorders>
              <w:top w:val="single" w:sz="6" w:space="0" w:color="auto"/>
              <w:left w:val="single" w:sz="6" w:space="0" w:color="auto"/>
              <w:bottom w:val="single" w:sz="6" w:space="0" w:color="auto"/>
              <w:right w:val="single" w:sz="6" w:space="0" w:color="auto"/>
            </w:tcBorders>
          </w:tcPr>
          <w:p w14:paraId="7987AF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63366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A2A1276" w14:textId="0926D199"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B130FE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572037" w14:textId="5FFAAFD2"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A7B900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15169A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B4E46D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F870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C31B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3BCF4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28BF7E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EB1AD8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15B341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24AC4251" w14:textId="77777777" w:rsidTr="009217C0">
        <w:trPr>
          <w:trHeight w:val="138"/>
        </w:trPr>
        <w:tc>
          <w:tcPr>
            <w:tcW w:w="3433" w:type="dxa"/>
            <w:gridSpan w:val="2"/>
            <w:tcBorders>
              <w:top w:val="single" w:sz="6" w:space="0" w:color="auto"/>
              <w:left w:val="single" w:sz="6" w:space="0" w:color="auto"/>
              <w:bottom w:val="single" w:sz="6" w:space="0" w:color="auto"/>
              <w:right w:val="single" w:sz="6" w:space="0" w:color="auto"/>
            </w:tcBorders>
          </w:tcPr>
          <w:p w14:paraId="3D30C0DF" w14:textId="77777777" w:rsidR="006669F2" w:rsidRPr="00197B57" w:rsidRDefault="006669F2" w:rsidP="009217C0">
            <w:pPr>
              <w:rPr>
                <w:sz w:val="22"/>
                <w:szCs w:val="22"/>
              </w:rPr>
            </w:pPr>
            <w:r w:rsidRPr="00197B57">
              <w:rPr>
                <w:sz w:val="22"/>
                <w:szCs w:val="22"/>
              </w:rPr>
              <w:t>Kadir Kasirga (S)</w:t>
            </w:r>
          </w:p>
        </w:tc>
        <w:tc>
          <w:tcPr>
            <w:tcW w:w="355" w:type="dxa"/>
            <w:tcBorders>
              <w:top w:val="single" w:sz="6" w:space="0" w:color="auto"/>
              <w:left w:val="single" w:sz="6" w:space="0" w:color="auto"/>
              <w:bottom w:val="single" w:sz="6" w:space="0" w:color="auto"/>
              <w:right w:val="single" w:sz="6" w:space="0" w:color="auto"/>
            </w:tcBorders>
          </w:tcPr>
          <w:p w14:paraId="1263FF0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3ABAF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65230A90" w14:textId="31437F4C"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C59340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E5BE4" w14:textId="22125791"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 xml:space="preserve"> X</w:t>
            </w:r>
          </w:p>
        </w:tc>
        <w:tc>
          <w:tcPr>
            <w:tcW w:w="356" w:type="dxa"/>
            <w:tcBorders>
              <w:top w:val="single" w:sz="6" w:space="0" w:color="auto"/>
              <w:left w:val="single" w:sz="6" w:space="0" w:color="auto"/>
              <w:bottom w:val="single" w:sz="6" w:space="0" w:color="auto"/>
              <w:right w:val="single" w:sz="6" w:space="0" w:color="auto"/>
            </w:tcBorders>
          </w:tcPr>
          <w:p w14:paraId="6E88281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878157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31DD295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89D3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51FC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FA1D1D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DFCF5C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C6CF19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A7CE6B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7FACF33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F78E1AF" w14:textId="77777777" w:rsidR="006669F2" w:rsidRPr="00197B57" w:rsidRDefault="006669F2" w:rsidP="009217C0">
            <w:pPr>
              <w:rPr>
                <w:sz w:val="22"/>
                <w:szCs w:val="22"/>
              </w:rPr>
            </w:pPr>
            <w:r w:rsidRPr="00197B57">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14:paraId="5B76E2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E0C4E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BEEB547" w14:textId="0577609A"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2FAD12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9EA0D" w14:textId="10A57A69"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54C3E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EED0E5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74C4F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560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D532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58CFE5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D06993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1318B3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4B6462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47E01A73"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8FC8584" w14:textId="77777777" w:rsidR="006669F2" w:rsidRPr="00197B57" w:rsidRDefault="006669F2" w:rsidP="009217C0">
            <w:pPr>
              <w:rPr>
                <w:sz w:val="22"/>
                <w:szCs w:val="22"/>
              </w:rPr>
            </w:pPr>
            <w:r w:rsidRPr="00197B57">
              <w:rPr>
                <w:sz w:val="22"/>
                <w:szCs w:val="22"/>
              </w:rPr>
              <w:t>Carina Ödebrink (S)</w:t>
            </w:r>
          </w:p>
        </w:tc>
        <w:tc>
          <w:tcPr>
            <w:tcW w:w="355" w:type="dxa"/>
            <w:tcBorders>
              <w:top w:val="single" w:sz="6" w:space="0" w:color="auto"/>
              <w:left w:val="single" w:sz="6" w:space="0" w:color="auto"/>
              <w:bottom w:val="single" w:sz="6" w:space="0" w:color="auto"/>
              <w:right w:val="single" w:sz="6" w:space="0" w:color="auto"/>
            </w:tcBorders>
          </w:tcPr>
          <w:p w14:paraId="7A9AD35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A9DDB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FAC5355" w14:textId="4FC1AD31"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105BC2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FB03B" w14:textId="3755C897"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E8AAA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0E727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EDF5B6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1849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083B0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6CC0D9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D31781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DD856C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F86F7E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5D671398"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B6391F4" w14:textId="77777777" w:rsidR="006669F2" w:rsidRPr="00197B57" w:rsidRDefault="006669F2" w:rsidP="009217C0">
            <w:pPr>
              <w:rPr>
                <w:sz w:val="22"/>
                <w:szCs w:val="22"/>
              </w:rPr>
            </w:pPr>
            <w:r w:rsidRPr="00197B57">
              <w:rPr>
                <w:sz w:val="22"/>
                <w:szCs w:val="22"/>
              </w:rPr>
              <w:t>Ann-Sofie Lifvenhage (M)</w:t>
            </w:r>
          </w:p>
        </w:tc>
        <w:tc>
          <w:tcPr>
            <w:tcW w:w="355" w:type="dxa"/>
            <w:tcBorders>
              <w:top w:val="single" w:sz="6" w:space="0" w:color="auto"/>
              <w:left w:val="single" w:sz="6" w:space="0" w:color="auto"/>
              <w:bottom w:val="single" w:sz="6" w:space="0" w:color="auto"/>
              <w:right w:val="single" w:sz="6" w:space="0" w:color="auto"/>
            </w:tcBorders>
          </w:tcPr>
          <w:p w14:paraId="35E33839" w14:textId="16079B2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F0C2D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76F8DAA" w14:textId="541E01F2"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0D9AB19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9C9B72" w14:textId="70FD1667"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041BD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1ADB0A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F5EA61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16E61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861ED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E598B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C44ABF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186885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1282D8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2E02E6F4"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667849C" w14:textId="77777777" w:rsidR="006669F2" w:rsidRPr="00197B57" w:rsidRDefault="006669F2" w:rsidP="009217C0">
            <w:pPr>
              <w:rPr>
                <w:sz w:val="22"/>
                <w:szCs w:val="22"/>
              </w:rPr>
            </w:pPr>
            <w:r w:rsidRPr="00197B57">
              <w:rPr>
                <w:sz w:val="22"/>
                <w:szCs w:val="22"/>
              </w:rPr>
              <w:lastRenderedPageBreak/>
              <w:t>Linda W Snecker (V)</w:t>
            </w:r>
          </w:p>
        </w:tc>
        <w:tc>
          <w:tcPr>
            <w:tcW w:w="355" w:type="dxa"/>
            <w:tcBorders>
              <w:top w:val="single" w:sz="6" w:space="0" w:color="auto"/>
              <w:left w:val="single" w:sz="6" w:space="0" w:color="auto"/>
              <w:bottom w:val="single" w:sz="6" w:space="0" w:color="auto"/>
              <w:right w:val="single" w:sz="6" w:space="0" w:color="auto"/>
            </w:tcBorders>
          </w:tcPr>
          <w:p w14:paraId="5C573F12" w14:textId="1F7E265F"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B6CA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9253291" w14:textId="6B97DAC8"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1311B8F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1E93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8BFA9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519E52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D79B32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AEE2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E57B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7A78DE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1FC88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20099FF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C4A008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4E970302"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4062E30D" w14:textId="77777777" w:rsidR="006669F2" w:rsidRPr="00197B57" w:rsidRDefault="006669F2" w:rsidP="009217C0">
            <w:pPr>
              <w:rPr>
                <w:sz w:val="22"/>
                <w:szCs w:val="22"/>
              </w:rPr>
            </w:pPr>
            <w:r w:rsidRPr="00197B57">
              <w:rPr>
                <w:sz w:val="22"/>
                <w:szCs w:val="22"/>
              </w:rPr>
              <w:t>Magnus Oscarsson (KD)</w:t>
            </w:r>
          </w:p>
        </w:tc>
        <w:tc>
          <w:tcPr>
            <w:tcW w:w="355" w:type="dxa"/>
            <w:tcBorders>
              <w:top w:val="single" w:sz="6" w:space="0" w:color="auto"/>
              <w:left w:val="single" w:sz="6" w:space="0" w:color="auto"/>
              <w:bottom w:val="single" w:sz="6" w:space="0" w:color="auto"/>
              <w:right w:val="single" w:sz="6" w:space="0" w:color="auto"/>
            </w:tcBorders>
          </w:tcPr>
          <w:p w14:paraId="2CAD3D58" w14:textId="3CD8073A"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1727B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4C5B940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04A0C9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193A2" w14:textId="49418F8B"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19901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41B9547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DEB17B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FB008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F5A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54E358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468AC5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EA8BB8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A2F2B2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16142BF7"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125B3208" w14:textId="77777777" w:rsidR="006669F2" w:rsidRPr="00197B57" w:rsidRDefault="006669F2" w:rsidP="009217C0">
            <w:pPr>
              <w:rPr>
                <w:sz w:val="22"/>
                <w:szCs w:val="22"/>
              </w:rPr>
            </w:pPr>
            <w:r w:rsidRPr="00197B57">
              <w:rPr>
                <w:sz w:val="22"/>
                <w:szCs w:val="22"/>
              </w:rPr>
              <w:t>Oskar Svärd (M)</w:t>
            </w:r>
          </w:p>
        </w:tc>
        <w:tc>
          <w:tcPr>
            <w:tcW w:w="355" w:type="dxa"/>
            <w:tcBorders>
              <w:top w:val="single" w:sz="6" w:space="0" w:color="auto"/>
              <w:left w:val="single" w:sz="6" w:space="0" w:color="auto"/>
              <w:bottom w:val="single" w:sz="6" w:space="0" w:color="auto"/>
              <w:right w:val="single" w:sz="6" w:space="0" w:color="auto"/>
            </w:tcBorders>
          </w:tcPr>
          <w:p w14:paraId="4F9B094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BF3D9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08A97836" w14:textId="1E3D9641"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68755A4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430A6" w14:textId="34B61B49"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69B43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D7DF33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43E877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1E52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0F39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68CD8D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466AD4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212779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9831D9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3EB102D9"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1EE755FC" w14:textId="77777777" w:rsidR="006669F2" w:rsidRPr="00197B57" w:rsidRDefault="006669F2" w:rsidP="009217C0">
            <w:pPr>
              <w:rPr>
                <w:sz w:val="22"/>
                <w:szCs w:val="22"/>
              </w:rPr>
            </w:pPr>
            <w:r w:rsidRPr="00197B57">
              <w:rPr>
                <w:sz w:val="22"/>
                <w:szCs w:val="22"/>
              </w:rPr>
              <w:t>Daniel Helldén (MP)</w:t>
            </w:r>
          </w:p>
        </w:tc>
        <w:tc>
          <w:tcPr>
            <w:tcW w:w="355" w:type="dxa"/>
            <w:tcBorders>
              <w:top w:val="single" w:sz="6" w:space="0" w:color="auto"/>
              <w:left w:val="single" w:sz="6" w:space="0" w:color="auto"/>
              <w:bottom w:val="single" w:sz="6" w:space="0" w:color="auto"/>
              <w:right w:val="single" w:sz="6" w:space="0" w:color="auto"/>
            </w:tcBorders>
          </w:tcPr>
          <w:p w14:paraId="2BDA6151" w14:textId="469A10AA"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D41FD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2BD56207" w14:textId="3BBA0053"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341E7CF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ABC73A" w14:textId="732CA10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06ACD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021E43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F3BD9B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1CC20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CB91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265C82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5BC525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4B09DA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669D61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1BD6AE5D"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7C718E6" w14:textId="77777777" w:rsidR="006669F2" w:rsidRPr="00197B57" w:rsidRDefault="006669F2" w:rsidP="009217C0">
            <w:pPr>
              <w:rPr>
                <w:sz w:val="22"/>
                <w:szCs w:val="22"/>
              </w:rPr>
            </w:pPr>
            <w:r w:rsidRPr="00197B57">
              <w:rPr>
                <w:sz w:val="22"/>
                <w:szCs w:val="22"/>
              </w:rPr>
              <w:t>Johanna Rantsi (M)</w:t>
            </w:r>
          </w:p>
        </w:tc>
        <w:tc>
          <w:tcPr>
            <w:tcW w:w="355" w:type="dxa"/>
            <w:tcBorders>
              <w:top w:val="single" w:sz="6" w:space="0" w:color="auto"/>
              <w:left w:val="single" w:sz="6" w:space="0" w:color="auto"/>
              <w:bottom w:val="single" w:sz="6" w:space="0" w:color="auto"/>
              <w:right w:val="single" w:sz="6" w:space="0" w:color="auto"/>
            </w:tcBorders>
          </w:tcPr>
          <w:p w14:paraId="1C12EFC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85259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8000792" w14:textId="69AB394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98" w:type="dxa"/>
            <w:tcBorders>
              <w:top w:val="single" w:sz="6" w:space="0" w:color="auto"/>
              <w:left w:val="single" w:sz="6" w:space="0" w:color="auto"/>
              <w:bottom w:val="single" w:sz="6" w:space="0" w:color="auto"/>
              <w:right w:val="single" w:sz="6" w:space="0" w:color="auto"/>
            </w:tcBorders>
          </w:tcPr>
          <w:p w14:paraId="542F2D3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E6E4F6" w14:textId="122AB26F"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EA718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1114E4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FF519F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2E61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71B8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ABC1C2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913B7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47A243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6F6242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106C070D" w14:textId="77777777" w:rsidTr="009217C0">
        <w:tc>
          <w:tcPr>
            <w:tcW w:w="3433" w:type="dxa"/>
            <w:gridSpan w:val="2"/>
            <w:tcBorders>
              <w:top w:val="single" w:sz="6" w:space="0" w:color="auto"/>
              <w:left w:val="single" w:sz="6" w:space="0" w:color="auto"/>
              <w:bottom w:val="single" w:sz="6" w:space="0" w:color="auto"/>
              <w:right w:val="single" w:sz="6" w:space="0" w:color="auto"/>
            </w:tcBorders>
            <w:hideMark/>
          </w:tcPr>
          <w:p w14:paraId="15EBDB5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b/>
                <w:i/>
                <w:sz w:val="22"/>
                <w:szCs w:val="22"/>
              </w:rPr>
              <w:t>SUPPLEANTER</w:t>
            </w:r>
          </w:p>
        </w:tc>
        <w:tc>
          <w:tcPr>
            <w:tcW w:w="355" w:type="dxa"/>
            <w:tcBorders>
              <w:top w:val="single" w:sz="6" w:space="0" w:color="auto"/>
              <w:left w:val="single" w:sz="6" w:space="0" w:color="auto"/>
              <w:bottom w:val="single" w:sz="6" w:space="0" w:color="auto"/>
              <w:right w:val="single" w:sz="6" w:space="0" w:color="auto"/>
            </w:tcBorders>
          </w:tcPr>
          <w:p w14:paraId="144B2D6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192E6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1816979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5C231B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FA9D6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75B41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008B96D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625F1C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B8F99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C183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6148CD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0FF3AF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A856BA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B7E897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r>
      <w:tr w:rsidR="006669F2" w:rsidRPr="00197B57" w14:paraId="7D4E472A"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1B574462" w14:textId="77777777" w:rsidR="006669F2" w:rsidRPr="00197B57" w:rsidRDefault="006669F2" w:rsidP="009217C0">
            <w:pPr>
              <w:rPr>
                <w:sz w:val="22"/>
                <w:szCs w:val="22"/>
              </w:rPr>
            </w:pPr>
            <w:r w:rsidRPr="00197B57">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14:paraId="7DE72217" w14:textId="2C7AC2F5"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713B8E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AAA3D94" w14:textId="68C163C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30093CA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94728" w14:textId="0B0C0FFD"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ADBBDF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B13B76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E708C7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C9901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99A8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69ABEA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992008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712B741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B126F8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4BC2025C"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3F0D1962" w14:textId="77777777" w:rsidR="006669F2" w:rsidRPr="00197B57" w:rsidRDefault="006669F2" w:rsidP="009217C0">
            <w:pPr>
              <w:rPr>
                <w:sz w:val="22"/>
                <w:szCs w:val="22"/>
              </w:rPr>
            </w:pPr>
            <w:r w:rsidRPr="00197B57">
              <w:rPr>
                <w:sz w:val="22"/>
                <w:szCs w:val="22"/>
              </w:rPr>
              <w:t>Jamal Al-Haj (S)</w:t>
            </w:r>
          </w:p>
        </w:tc>
        <w:tc>
          <w:tcPr>
            <w:tcW w:w="355" w:type="dxa"/>
            <w:tcBorders>
              <w:top w:val="single" w:sz="6" w:space="0" w:color="auto"/>
              <w:left w:val="single" w:sz="6" w:space="0" w:color="auto"/>
              <w:bottom w:val="single" w:sz="6" w:space="0" w:color="auto"/>
              <w:right w:val="single" w:sz="6" w:space="0" w:color="auto"/>
            </w:tcBorders>
          </w:tcPr>
          <w:p w14:paraId="749399A4" w14:textId="23810E43"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D7A2EF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369E7BF" w14:textId="5E1DEDAF"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00EC4E9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8F1C1F" w14:textId="68CE1135"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136860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3C001A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180B649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DF1D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D3C18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9B40FE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BD2E7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5066BE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266C5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046031D3"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6CE1510C" w14:textId="77777777" w:rsidR="006669F2" w:rsidRPr="00197B57" w:rsidRDefault="006669F2" w:rsidP="009217C0">
            <w:pPr>
              <w:rPr>
                <w:sz w:val="22"/>
                <w:szCs w:val="22"/>
              </w:rPr>
            </w:pPr>
            <w:r w:rsidRPr="00197B57">
              <w:rPr>
                <w:sz w:val="22"/>
                <w:szCs w:val="22"/>
              </w:rPr>
              <w:t>Lars Johnsson (M)</w:t>
            </w:r>
          </w:p>
        </w:tc>
        <w:tc>
          <w:tcPr>
            <w:tcW w:w="355" w:type="dxa"/>
            <w:tcBorders>
              <w:top w:val="single" w:sz="6" w:space="0" w:color="auto"/>
              <w:left w:val="single" w:sz="6" w:space="0" w:color="auto"/>
              <w:bottom w:val="single" w:sz="6" w:space="0" w:color="auto"/>
              <w:right w:val="single" w:sz="6" w:space="0" w:color="auto"/>
            </w:tcBorders>
          </w:tcPr>
          <w:p w14:paraId="1AEF1A1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8D1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01534B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894B02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36368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D7F1E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1C68F32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0145FCA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F9B34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5FC89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79F42C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3D120F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8EB3DD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33B00FF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50A65DE1"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96411A3" w14:textId="77777777" w:rsidR="006669F2" w:rsidRPr="00197B57" w:rsidRDefault="006669F2" w:rsidP="009217C0">
            <w:pPr>
              <w:rPr>
                <w:sz w:val="22"/>
                <w:szCs w:val="22"/>
              </w:rPr>
            </w:pPr>
            <w:r w:rsidRPr="00197B57">
              <w:rPr>
                <w:sz w:val="22"/>
                <w:szCs w:val="22"/>
              </w:rPr>
              <w:t>Inga-Lill Sjöblom (S)</w:t>
            </w:r>
          </w:p>
        </w:tc>
        <w:tc>
          <w:tcPr>
            <w:tcW w:w="355" w:type="dxa"/>
            <w:tcBorders>
              <w:top w:val="single" w:sz="6" w:space="0" w:color="auto"/>
              <w:left w:val="single" w:sz="6" w:space="0" w:color="auto"/>
              <w:bottom w:val="single" w:sz="6" w:space="0" w:color="auto"/>
              <w:right w:val="single" w:sz="6" w:space="0" w:color="auto"/>
            </w:tcBorders>
          </w:tcPr>
          <w:p w14:paraId="0F059DF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588E69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003FA7D" w14:textId="3D34405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43AD650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0897CD" w14:textId="44771637"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B475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5808D9D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699FCB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821DF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3E91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04D0F95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FFA08A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62A88D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78CFA2D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055C8A8F"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196C69DE" w14:textId="77777777" w:rsidR="006669F2" w:rsidRPr="00197B57" w:rsidRDefault="006669F2" w:rsidP="009217C0">
            <w:pPr>
              <w:rPr>
                <w:sz w:val="22"/>
                <w:szCs w:val="22"/>
              </w:rPr>
            </w:pPr>
            <w:r w:rsidRPr="00197B57">
              <w:rPr>
                <w:sz w:val="22"/>
                <w:szCs w:val="22"/>
              </w:rPr>
              <w:t>Rashid Farivar (SD)</w:t>
            </w:r>
          </w:p>
        </w:tc>
        <w:tc>
          <w:tcPr>
            <w:tcW w:w="355" w:type="dxa"/>
            <w:tcBorders>
              <w:top w:val="single" w:sz="6" w:space="0" w:color="auto"/>
              <w:left w:val="single" w:sz="6" w:space="0" w:color="auto"/>
              <w:bottom w:val="single" w:sz="6" w:space="0" w:color="auto"/>
              <w:right w:val="single" w:sz="6" w:space="0" w:color="auto"/>
            </w:tcBorders>
          </w:tcPr>
          <w:p w14:paraId="6F26170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34F50C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4DA89EE" w14:textId="18954DC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97B57">
              <w:rPr>
                <w:sz w:val="22"/>
                <w:szCs w:val="22"/>
              </w:rPr>
              <w:t>O</w:t>
            </w:r>
          </w:p>
        </w:tc>
        <w:tc>
          <w:tcPr>
            <w:tcW w:w="398" w:type="dxa"/>
            <w:tcBorders>
              <w:top w:val="single" w:sz="6" w:space="0" w:color="auto"/>
              <w:left w:val="single" w:sz="6" w:space="0" w:color="auto"/>
              <w:bottom w:val="single" w:sz="6" w:space="0" w:color="auto"/>
              <w:right w:val="single" w:sz="6" w:space="0" w:color="auto"/>
            </w:tcBorders>
          </w:tcPr>
          <w:p w14:paraId="3EEA4CA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C3AD3" w14:textId="279C0E67"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197B57">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7B9906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4E5EB3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737DFD2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6201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987C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D0B39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329BA4A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180818F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9B1CEF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3A98059F"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4A3C3A5C" w14:textId="77777777" w:rsidR="006669F2" w:rsidRPr="00197B57" w:rsidRDefault="006669F2" w:rsidP="009217C0">
            <w:pPr>
              <w:rPr>
                <w:sz w:val="22"/>
                <w:szCs w:val="22"/>
              </w:rPr>
            </w:pPr>
            <w:r w:rsidRPr="00197B57">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14:paraId="0397ADE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7E9A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7DCCCC3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4C26A1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6DAD2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99A4F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2C5A56B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0BEAE0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66DA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495AD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02F96C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CB8C0A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6C4083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197BB9E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70C2F651"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51C86C4" w14:textId="77777777" w:rsidR="006669F2" w:rsidRPr="00197B57" w:rsidRDefault="006669F2" w:rsidP="009217C0">
            <w:pPr>
              <w:rPr>
                <w:sz w:val="22"/>
                <w:szCs w:val="22"/>
              </w:rPr>
            </w:pPr>
            <w:r w:rsidRPr="00197B57">
              <w:rPr>
                <w:sz w:val="22"/>
                <w:szCs w:val="22"/>
              </w:rPr>
              <w:t>Johanna Hornberger (M)</w:t>
            </w:r>
          </w:p>
        </w:tc>
        <w:tc>
          <w:tcPr>
            <w:tcW w:w="355" w:type="dxa"/>
            <w:tcBorders>
              <w:top w:val="single" w:sz="6" w:space="0" w:color="auto"/>
              <w:left w:val="single" w:sz="6" w:space="0" w:color="auto"/>
              <w:bottom w:val="single" w:sz="6" w:space="0" w:color="auto"/>
              <w:right w:val="single" w:sz="6" w:space="0" w:color="auto"/>
            </w:tcBorders>
          </w:tcPr>
          <w:p w14:paraId="626AFD8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CBBF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B130A9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0489BD8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390E9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12D7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756AF98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3F4EB6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F752B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C115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1A2038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F6F4D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6BF95B0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582724F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5407FD06"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02707DA9" w14:textId="77777777" w:rsidR="006669F2" w:rsidRPr="00197B57" w:rsidRDefault="006669F2" w:rsidP="009217C0">
            <w:pPr>
              <w:rPr>
                <w:sz w:val="22"/>
                <w:szCs w:val="22"/>
              </w:rPr>
            </w:pPr>
            <w:r w:rsidRPr="00197B57">
              <w:rPr>
                <w:sz w:val="22"/>
                <w:szCs w:val="22"/>
              </w:rPr>
              <w:t>Anna-Bell Strömberg (S)</w:t>
            </w:r>
          </w:p>
        </w:tc>
        <w:tc>
          <w:tcPr>
            <w:tcW w:w="355" w:type="dxa"/>
            <w:tcBorders>
              <w:top w:val="single" w:sz="6" w:space="0" w:color="auto"/>
              <w:left w:val="single" w:sz="6" w:space="0" w:color="auto"/>
              <w:bottom w:val="single" w:sz="6" w:space="0" w:color="auto"/>
              <w:right w:val="single" w:sz="6" w:space="0" w:color="auto"/>
            </w:tcBorders>
          </w:tcPr>
          <w:p w14:paraId="3091762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F04D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5918DBC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29B46C4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AB043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CC6CD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D78784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51AB258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CB299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6A01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738EC0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4DC36F3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5D8E139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E92E27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26AD71CF"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182B5AE" w14:textId="77777777" w:rsidR="006669F2" w:rsidRPr="00197B57" w:rsidRDefault="006669F2" w:rsidP="009217C0">
            <w:pPr>
              <w:rPr>
                <w:sz w:val="22"/>
                <w:szCs w:val="22"/>
              </w:rPr>
            </w:pPr>
            <w:r w:rsidRPr="00197B57">
              <w:rPr>
                <w:sz w:val="22"/>
                <w:szCs w:val="22"/>
              </w:rPr>
              <w:t xml:space="preserve">Björn </w:t>
            </w:r>
            <w:proofErr w:type="spellStart"/>
            <w:r w:rsidRPr="00197B57">
              <w:rPr>
                <w:sz w:val="22"/>
                <w:szCs w:val="22"/>
              </w:rPr>
              <w:t>Tidland</w:t>
            </w:r>
            <w:proofErr w:type="spellEnd"/>
            <w:r w:rsidRPr="00197B57">
              <w:rPr>
                <w:sz w:val="22"/>
                <w:szCs w:val="22"/>
              </w:rPr>
              <w:t xml:space="preserve"> (D)</w:t>
            </w:r>
          </w:p>
        </w:tc>
        <w:tc>
          <w:tcPr>
            <w:tcW w:w="355" w:type="dxa"/>
            <w:tcBorders>
              <w:top w:val="single" w:sz="6" w:space="0" w:color="auto"/>
              <w:left w:val="single" w:sz="6" w:space="0" w:color="auto"/>
              <w:bottom w:val="single" w:sz="6" w:space="0" w:color="auto"/>
              <w:right w:val="single" w:sz="6" w:space="0" w:color="auto"/>
            </w:tcBorders>
          </w:tcPr>
          <w:p w14:paraId="1E80C0A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6ADA5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A4662F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394F7C2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5A45D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573D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8A9BDD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62E3FC6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56D0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81EE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21173EB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13CCE8E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7101FF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00A7211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3932DC28"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66F3CEBE" w14:textId="77777777" w:rsidR="006669F2" w:rsidRPr="00197B57" w:rsidRDefault="006669F2" w:rsidP="009217C0">
            <w:pPr>
              <w:rPr>
                <w:sz w:val="22"/>
                <w:szCs w:val="22"/>
                <w:lang w:val="en-US"/>
              </w:rPr>
            </w:pPr>
            <w:r w:rsidRPr="00197B57">
              <w:rPr>
                <w:sz w:val="22"/>
                <w:szCs w:val="22"/>
                <w:lang w:val="en-US"/>
              </w:rPr>
              <w:t>Joakim Järrebring (S)</w:t>
            </w:r>
          </w:p>
        </w:tc>
        <w:tc>
          <w:tcPr>
            <w:tcW w:w="355" w:type="dxa"/>
            <w:tcBorders>
              <w:top w:val="single" w:sz="6" w:space="0" w:color="auto"/>
              <w:left w:val="single" w:sz="6" w:space="0" w:color="auto"/>
              <w:bottom w:val="single" w:sz="6" w:space="0" w:color="auto"/>
              <w:right w:val="single" w:sz="6" w:space="0" w:color="auto"/>
            </w:tcBorders>
          </w:tcPr>
          <w:p w14:paraId="324F2B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3FC3A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34216A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96C63A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37ED1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8F59A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06F54D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A1617E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A0501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2E414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28A107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5A755E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F96D46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860809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1C380D56"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6F34AB31" w14:textId="77777777" w:rsidR="006669F2" w:rsidRPr="00197B57" w:rsidRDefault="006669F2" w:rsidP="009217C0">
            <w:pPr>
              <w:rPr>
                <w:sz w:val="22"/>
                <w:szCs w:val="22"/>
              </w:rPr>
            </w:pPr>
            <w:r w:rsidRPr="00197B57">
              <w:rPr>
                <w:sz w:val="22"/>
                <w:szCs w:val="22"/>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52986DA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2E35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4" w:type="dxa"/>
            <w:tcBorders>
              <w:top w:val="single" w:sz="6" w:space="0" w:color="auto"/>
              <w:left w:val="single" w:sz="6" w:space="0" w:color="auto"/>
              <w:bottom w:val="single" w:sz="6" w:space="0" w:color="auto"/>
              <w:right w:val="single" w:sz="6" w:space="0" w:color="auto"/>
            </w:tcBorders>
          </w:tcPr>
          <w:p w14:paraId="35C8C51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8" w:type="dxa"/>
            <w:tcBorders>
              <w:top w:val="single" w:sz="6" w:space="0" w:color="auto"/>
              <w:left w:val="single" w:sz="6" w:space="0" w:color="auto"/>
              <w:bottom w:val="single" w:sz="6" w:space="0" w:color="auto"/>
              <w:right w:val="single" w:sz="6" w:space="0" w:color="auto"/>
            </w:tcBorders>
          </w:tcPr>
          <w:p w14:paraId="723D010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E54C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E7E05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49" w:type="dxa"/>
            <w:tcBorders>
              <w:top w:val="single" w:sz="6" w:space="0" w:color="auto"/>
              <w:left w:val="single" w:sz="6" w:space="0" w:color="auto"/>
              <w:bottom w:val="single" w:sz="6" w:space="0" w:color="auto"/>
              <w:right w:val="single" w:sz="6" w:space="0" w:color="auto"/>
            </w:tcBorders>
          </w:tcPr>
          <w:p w14:paraId="349729D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263" w:type="dxa"/>
            <w:tcBorders>
              <w:top w:val="single" w:sz="6" w:space="0" w:color="auto"/>
              <w:left w:val="single" w:sz="6" w:space="0" w:color="auto"/>
              <w:bottom w:val="single" w:sz="6" w:space="0" w:color="auto"/>
              <w:right w:val="single" w:sz="6" w:space="0" w:color="auto"/>
            </w:tcBorders>
          </w:tcPr>
          <w:p w14:paraId="262D506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2992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AFC5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795F306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9" w:type="dxa"/>
            <w:tcBorders>
              <w:top w:val="single" w:sz="6" w:space="0" w:color="auto"/>
              <w:left w:val="single" w:sz="6" w:space="0" w:color="auto"/>
              <w:bottom w:val="single" w:sz="6" w:space="0" w:color="auto"/>
              <w:right w:val="single" w:sz="6" w:space="0" w:color="auto"/>
            </w:tcBorders>
          </w:tcPr>
          <w:p w14:paraId="53D1C6D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4" w:space="0" w:color="auto"/>
            </w:tcBorders>
          </w:tcPr>
          <w:p w14:paraId="31C6596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30" w:type="dxa"/>
            <w:tcBorders>
              <w:top w:val="single" w:sz="4" w:space="0" w:color="auto"/>
              <w:left w:val="single" w:sz="4" w:space="0" w:color="auto"/>
              <w:bottom w:val="single" w:sz="4" w:space="0" w:color="auto"/>
              <w:right w:val="single" w:sz="4" w:space="0" w:color="auto"/>
            </w:tcBorders>
          </w:tcPr>
          <w:p w14:paraId="2160DE2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669F2" w:rsidRPr="00197B57" w14:paraId="220A87E4"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D645D6E" w14:textId="77777777" w:rsidR="006669F2" w:rsidRPr="00197B57" w:rsidRDefault="006669F2" w:rsidP="009217C0">
            <w:pPr>
              <w:rPr>
                <w:sz w:val="22"/>
                <w:szCs w:val="22"/>
                <w:lang w:val="en-US"/>
              </w:rPr>
            </w:pPr>
            <w:r w:rsidRPr="00197B57">
              <w:rPr>
                <w:sz w:val="22"/>
                <w:szCs w:val="22"/>
                <w:lang w:val="en-US"/>
              </w:rPr>
              <w:t>Kajsa Fredholm (V)</w:t>
            </w:r>
          </w:p>
        </w:tc>
        <w:tc>
          <w:tcPr>
            <w:tcW w:w="355" w:type="dxa"/>
            <w:tcBorders>
              <w:top w:val="single" w:sz="6" w:space="0" w:color="auto"/>
              <w:left w:val="single" w:sz="6" w:space="0" w:color="auto"/>
              <w:bottom w:val="single" w:sz="6" w:space="0" w:color="auto"/>
              <w:right w:val="single" w:sz="6" w:space="0" w:color="auto"/>
            </w:tcBorders>
          </w:tcPr>
          <w:p w14:paraId="7E611FD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F0FAE5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79FDF4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B46608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F1961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1817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07456CA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D65438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DBEF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7D059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74C0EE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BE591B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1142C7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DFA2FD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7C783352"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090BEED1" w14:textId="77777777" w:rsidR="006669F2" w:rsidRPr="00197B57" w:rsidRDefault="006669F2" w:rsidP="009217C0">
            <w:pPr>
              <w:tabs>
                <w:tab w:val="left" w:pos="328"/>
              </w:tabs>
              <w:rPr>
                <w:sz w:val="22"/>
                <w:szCs w:val="22"/>
                <w:lang w:val="en-US"/>
              </w:rPr>
            </w:pPr>
            <w:r w:rsidRPr="00197B57">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14:paraId="29D56D8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D6B81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760C10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5D9FF0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19DFD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AD710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6D61AA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3EC9048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BEBD8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79B6C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65451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01731C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4DD9DA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4F4C00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49A1C08A"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A55BC03" w14:textId="77777777" w:rsidR="006669F2" w:rsidRPr="00197B57" w:rsidRDefault="006669F2" w:rsidP="009217C0">
            <w:pPr>
              <w:rPr>
                <w:sz w:val="22"/>
                <w:szCs w:val="22"/>
                <w:lang w:val="en-US"/>
              </w:rPr>
            </w:pPr>
            <w:r w:rsidRPr="00197B57">
              <w:rPr>
                <w:sz w:val="22"/>
                <w:szCs w:val="22"/>
                <w:lang w:val="en-US"/>
              </w:rPr>
              <w:t>Anders Ådahl (C)</w:t>
            </w:r>
          </w:p>
        </w:tc>
        <w:tc>
          <w:tcPr>
            <w:tcW w:w="355" w:type="dxa"/>
            <w:tcBorders>
              <w:top w:val="single" w:sz="6" w:space="0" w:color="auto"/>
              <w:left w:val="single" w:sz="6" w:space="0" w:color="auto"/>
              <w:bottom w:val="single" w:sz="6" w:space="0" w:color="auto"/>
              <w:right w:val="single" w:sz="6" w:space="0" w:color="auto"/>
            </w:tcBorders>
          </w:tcPr>
          <w:p w14:paraId="361A963B" w14:textId="290CF130"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50238C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14971AE" w14:textId="32D5B505"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699AE0F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B4A1B7" w14:textId="4ECA819F" w:rsidR="006669F2" w:rsidRPr="00197B57" w:rsidRDefault="006240D4"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2DACE8B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5D68521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621997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08452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52302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60F18F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3DCE2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A1A121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53411F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322DE45A"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D64547C" w14:textId="77777777" w:rsidR="006669F2" w:rsidRPr="00197B57" w:rsidRDefault="006669F2" w:rsidP="009217C0">
            <w:pPr>
              <w:rPr>
                <w:sz w:val="22"/>
                <w:szCs w:val="22"/>
                <w:lang w:val="en-US"/>
              </w:rPr>
            </w:pPr>
            <w:r w:rsidRPr="00197B57">
              <w:rPr>
                <w:sz w:val="22"/>
                <w:szCs w:val="22"/>
                <w:lang w:val="en-US"/>
              </w:rPr>
              <w:t>Ulf Lindholm (SD)</w:t>
            </w:r>
          </w:p>
        </w:tc>
        <w:tc>
          <w:tcPr>
            <w:tcW w:w="355" w:type="dxa"/>
            <w:tcBorders>
              <w:top w:val="single" w:sz="6" w:space="0" w:color="auto"/>
              <w:left w:val="single" w:sz="6" w:space="0" w:color="auto"/>
              <w:bottom w:val="single" w:sz="6" w:space="0" w:color="auto"/>
              <w:right w:val="single" w:sz="6" w:space="0" w:color="auto"/>
            </w:tcBorders>
          </w:tcPr>
          <w:p w14:paraId="6D09F78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69F81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6607D5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EB4BE9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70117E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FEB95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A19B9F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801084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AA6B4A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6D3AF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17CF15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142C8D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A1F586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F8EBE7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661FC096"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59E139C" w14:textId="77777777" w:rsidR="006669F2" w:rsidRPr="00197B57" w:rsidRDefault="006669F2" w:rsidP="009217C0">
            <w:pPr>
              <w:rPr>
                <w:sz w:val="22"/>
                <w:szCs w:val="22"/>
                <w:lang w:val="en-US"/>
              </w:rPr>
            </w:pPr>
            <w:r w:rsidRPr="00197B57">
              <w:rPr>
                <w:sz w:val="22"/>
                <w:szCs w:val="22"/>
                <w:lang w:val="en-US"/>
              </w:rPr>
              <w:t xml:space="preserve">Katarina </w:t>
            </w:r>
            <w:proofErr w:type="spellStart"/>
            <w:proofErr w:type="gramStart"/>
            <w:r w:rsidRPr="00197B57">
              <w:rPr>
                <w:sz w:val="22"/>
                <w:szCs w:val="22"/>
                <w:lang w:val="en-US"/>
              </w:rPr>
              <w:t>Luhr</w:t>
            </w:r>
            <w:proofErr w:type="spellEnd"/>
            <w:r w:rsidRPr="00197B57">
              <w:rPr>
                <w:sz w:val="22"/>
                <w:szCs w:val="22"/>
                <w:lang w:val="en-US"/>
              </w:rPr>
              <w:t xml:space="preserve">  (</w:t>
            </w:r>
            <w:proofErr w:type="gramEnd"/>
            <w:r w:rsidRPr="00197B57">
              <w:rPr>
                <w:sz w:val="22"/>
                <w:szCs w:val="22"/>
                <w:lang w:val="en-US"/>
              </w:rPr>
              <w:t>MP)</w:t>
            </w:r>
          </w:p>
        </w:tc>
        <w:tc>
          <w:tcPr>
            <w:tcW w:w="355" w:type="dxa"/>
            <w:tcBorders>
              <w:top w:val="single" w:sz="6" w:space="0" w:color="auto"/>
              <w:left w:val="single" w:sz="6" w:space="0" w:color="auto"/>
              <w:bottom w:val="single" w:sz="6" w:space="0" w:color="auto"/>
              <w:right w:val="single" w:sz="6" w:space="0" w:color="auto"/>
            </w:tcBorders>
          </w:tcPr>
          <w:p w14:paraId="3C63030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7784E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D323A3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AF0B8A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E7F8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33D05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BCD3F4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C004E5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C97D7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DE809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0F701B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F095E1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256B49F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0011F7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328D587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6B2C1D78" w14:textId="77777777" w:rsidR="006669F2" w:rsidRPr="00197B57" w:rsidRDefault="006669F2" w:rsidP="009217C0">
            <w:pPr>
              <w:rPr>
                <w:sz w:val="22"/>
                <w:szCs w:val="22"/>
                <w:lang w:val="en-US"/>
              </w:rPr>
            </w:pPr>
            <w:r w:rsidRPr="00197B57">
              <w:rPr>
                <w:sz w:val="22"/>
                <w:szCs w:val="22"/>
                <w:lang w:val="en-US"/>
              </w:rPr>
              <w:t>Louise Eklund (L)</w:t>
            </w:r>
          </w:p>
        </w:tc>
        <w:tc>
          <w:tcPr>
            <w:tcW w:w="355" w:type="dxa"/>
            <w:tcBorders>
              <w:top w:val="single" w:sz="6" w:space="0" w:color="auto"/>
              <w:left w:val="single" w:sz="6" w:space="0" w:color="auto"/>
              <w:bottom w:val="single" w:sz="6" w:space="0" w:color="auto"/>
              <w:right w:val="single" w:sz="6" w:space="0" w:color="auto"/>
            </w:tcBorders>
          </w:tcPr>
          <w:p w14:paraId="167382C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86CBB4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2E59420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145BE1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9B164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B2A76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BCC7BF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EBDC93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1DD2C2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F4BB7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3C8035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B35154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E7DCAC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AD96F3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5B964E50"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388B1D0" w14:textId="77777777" w:rsidR="006669F2" w:rsidRPr="00197B57" w:rsidRDefault="006669F2" w:rsidP="009217C0">
            <w:pPr>
              <w:rPr>
                <w:sz w:val="22"/>
                <w:szCs w:val="22"/>
                <w:lang w:val="en-US"/>
              </w:rPr>
            </w:pPr>
            <w:r w:rsidRPr="00197B57">
              <w:rPr>
                <w:sz w:val="22"/>
                <w:szCs w:val="22"/>
                <w:lang w:val="en-US"/>
              </w:rPr>
              <w:t xml:space="preserve">Sara-Lena </w:t>
            </w:r>
            <w:proofErr w:type="spellStart"/>
            <w:r w:rsidRPr="00197B57">
              <w:rPr>
                <w:sz w:val="22"/>
                <w:szCs w:val="22"/>
                <w:lang w:val="en-US"/>
              </w:rPr>
              <w:t>Bjälkö</w:t>
            </w:r>
            <w:proofErr w:type="spellEnd"/>
            <w:r w:rsidRPr="00197B57">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5E1A62C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4D8EE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B70A08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2ACBBFC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89E41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FFAD7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CAF15D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3E5779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2A261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03FD5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D1B13A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2CCC83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52A308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E93EA7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43295163"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30473BAA" w14:textId="77777777" w:rsidR="006669F2" w:rsidRPr="00197B57" w:rsidRDefault="006669F2" w:rsidP="009217C0">
            <w:pPr>
              <w:rPr>
                <w:sz w:val="22"/>
                <w:szCs w:val="22"/>
                <w:lang w:val="en-US"/>
              </w:rPr>
            </w:pPr>
            <w:r w:rsidRPr="00197B57">
              <w:rPr>
                <w:sz w:val="22"/>
                <w:szCs w:val="22"/>
                <w:lang w:val="en-US"/>
              </w:rPr>
              <w:t xml:space="preserve">Rasmus </w:t>
            </w:r>
            <w:proofErr w:type="spellStart"/>
            <w:r w:rsidRPr="00197B57">
              <w:rPr>
                <w:sz w:val="22"/>
                <w:szCs w:val="22"/>
                <w:lang w:val="en-US"/>
              </w:rPr>
              <w:t>Giertz</w:t>
            </w:r>
            <w:proofErr w:type="spellEnd"/>
            <w:r w:rsidRPr="00197B57">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14:paraId="37C8B21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65D5B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2C44C0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FA6A3F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EDA76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3CF94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C35171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BC329C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2613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C3300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F16860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20ED0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031CC4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176BC7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4A3B2ACF"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3241E3B" w14:textId="77777777" w:rsidR="006669F2" w:rsidRPr="00197B57" w:rsidRDefault="006669F2" w:rsidP="009217C0">
            <w:pPr>
              <w:rPr>
                <w:sz w:val="22"/>
                <w:szCs w:val="22"/>
                <w:lang w:val="en-US"/>
              </w:rPr>
            </w:pPr>
            <w:r w:rsidRPr="00197B57">
              <w:rPr>
                <w:sz w:val="22"/>
                <w:szCs w:val="22"/>
                <w:lang w:val="en-US"/>
              </w:rPr>
              <w:t xml:space="preserve">Isabelle </w:t>
            </w:r>
            <w:proofErr w:type="spellStart"/>
            <w:r w:rsidRPr="00197B57">
              <w:rPr>
                <w:sz w:val="22"/>
                <w:szCs w:val="22"/>
                <w:lang w:val="en-US"/>
              </w:rPr>
              <w:t>Mixter</w:t>
            </w:r>
            <w:proofErr w:type="spellEnd"/>
            <w:r w:rsidRPr="00197B57">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3BA88584" w14:textId="708D97E6"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4B16E8C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48EBF8BF" w14:textId="4B8E3F9B"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98" w:type="dxa"/>
            <w:tcBorders>
              <w:top w:val="single" w:sz="6" w:space="0" w:color="auto"/>
              <w:left w:val="single" w:sz="6" w:space="0" w:color="auto"/>
              <w:bottom w:val="single" w:sz="6" w:space="0" w:color="auto"/>
              <w:right w:val="single" w:sz="6" w:space="0" w:color="auto"/>
            </w:tcBorders>
          </w:tcPr>
          <w:p w14:paraId="1FB29FE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AD9665" w14:textId="49DB9BE9" w:rsidR="006669F2" w:rsidRPr="00197B57" w:rsidRDefault="006240D4"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786F77F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675AC97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0F019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0A395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47752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D67621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22AFA4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35D03B4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07DEEB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1E3B2EB9"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AE6229C" w14:textId="77777777" w:rsidR="006669F2" w:rsidRPr="00197B57" w:rsidRDefault="006669F2" w:rsidP="009217C0">
            <w:pPr>
              <w:rPr>
                <w:sz w:val="22"/>
                <w:szCs w:val="22"/>
                <w:lang w:val="en-US"/>
              </w:rPr>
            </w:pPr>
            <w:r w:rsidRPr="00197B57">
              <w:rPr>
                <w:sz w:val="22"/>
                <w:szCs w:val="22"/>
                <w:lang w:val="en-US"/>
              </w:rPr>
              <w:t>Anders Karlsson (C)</w:t>
            </w:r>
          </w:p>
        </w:tc>
        <w:tc>
          <w:tcPr>
            <w:tcW w:w="355" w:type="dxa"/>
            <w:tcBorders>
              <w:top w:val="single" w:sz="6" w:space="0" w:color="auto"/>
              <w:left w:val="single" w:sz="6" w:space="0" w:color="auto"/>
              <w:bottom w:val="single" w:sz="6" w:space="0" w:color="auto"/>
              <w:right w:val="single" w:sz="6" w:space="0" w:color="auto"/>
            </w:tcBorders>
          </w:tcPr>
          <w:p w14:paraId="49CAAB97" w14:textId="6DF2FBD8"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7F258F6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EFC450D" w14:textId="2B2AFF64" w:rsidR="006669F2" w:rsidRPr="00197B57" w:rsidRDefault="002073B9"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98" w:type="dxa"/>
            <w:tcBorders>
              <w:top w:val="single" w:sz="6" w:space="0" w:color="auto"/>
              <w:left w:val="single" w:sz="6" w:space="0" w:color="auto"/>
              <w:bottom w:val="single" w:sz="6" w:space="0" w:color="auto"/>
              <w:right w:val="single" w:sz="6" w:space="0" w:color="auto"/>
            </w:tcBorders>
          </w:tcPr>
          <w:p w14:paraId="0EF1F8B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DE402A" w14:textId="08F909BF" w:rsidR="006669F2" w:rsidRPr="00197B57" w:rsidRDefault="006240D4"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sidRPr="00197B57">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30508F5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D9878E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D628CB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BCD95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EAB38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9F507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323B9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25387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50F33B6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5A0CD583"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F7C212F" w14:textId="77777777" w:rsidR="006669F2" w:rsidRPr="00197B57" w:rsidRDefault="006669F2" w:rsidP="009217C0">
            <w:pPr>
              <w:rPr>
                <w:sz w:val="22"/>
                <w:szCs w:val="22"/>
                <w:lang w:val="en-US"/>
              </w:rPr>
            </w:pPr>
            <w:r w:rsidRPr="00197B57">
              <w:rPr>
                <w:sz w:val="22"/>
                <w:szCs w:val="22"/>
                <w:lang w:val="en-US"/>
              </w:rPr>
              <w:t xml:space="preserve">Dan </w:t>
            </w:r>
            <w:proofErr w:type="spellStart"/>
            <w:r w:rsidRPr="00197B57">
              <w:rPr>
                <w:sz w:val="22"/>
                <w:szCs w:val="22"/>
                <w:lang w:val="en-US"/>
              </w:rPr>
              <w:t>Hovskär</w:t>
            </w:r>
            <w:proofErr w:type="spellEnd"/>
            <w:r w:rsidRPr="00197B57">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3811E7D5" w14:textId="03094E1E"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F7B5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6F95CF7" w14:textId="7CE12DC2"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1770353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6B55AE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66C983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7F19844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0F5488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CEC32B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618D5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578F33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C16608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18166E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C5528D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497DE041"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3967E3C6" w14:textId="77777777" w:rsidR="006669F2" w:rsidRPr="00197B57" w:rsidRDefault="006669F2" w:rsidP="009217C0">
            <w:pPr>
              <w:rPr>
                <w:sz w:val="22"/>
                <w:szCs w:val="22"/>
                <w:lang w:val="en-US"/>
              </w:rPr>
            </w:pPr>
            <w:proofErr w:type="spellStart"/>
            <w:r w:rsidRPr="00197B57">
              <w:rPr>
                <w:sz w:val="22"/>
                <w:szCs w:val="22"/>
                <w:lang w:val="en-US"/>
              </w:rPr>
              <w:t>Torsten</w:t>
            </w:r>
            <w:proofErr w:type="spellEnd"/>
            <w:r w:rsidRPr="00197B57">
              <w:rPr>
                <w:sz w:val="22"/>
                <w:szCs w:val="22"/>
                <w:lang w:val="en-US"/>
              </w:rPr>
              <w:t xml:space="preserve"> </w:t>
            </w:r>
            <w:proofErr w:type="spellStart"/>
            <w:r w:rsidRPr="00197B57">
              <w:rPr>
                <w:sz w:val="22"/>
                <w:szCs w:val="22"/>
                <w:lang w:val="en-US"/>
              </w:rPr>
              <w:t>Elofsson</w:t>
            </w:r>
            <w:proofErr w:type="spellEnd"/>
            <w:r w:rsidRPr="00197B57">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14:paraId="6199ECF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245E8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34B2D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621F8A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04D6BA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287E1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D7B66E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2272DF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1A4CB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FE047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EFEFA7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6DC67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07793A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1668B1E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2967A415"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7D1108AF" w14:textId="77777777" w:rsidR="006669F2" w:rsidRPr="00197B57" w:rsidRDefault="006669F2" w:rsidP="009217C0">
            <w:pPr>
              <w:rPr>
                <w:sz w:val="22"/>
                <w:szCs w:val="22"/>
                <w:lang w:val="en-US"/>
              </w:rPr>
            </w:pPr>
            <w:r w:rsidRPr="00197B57">
              <w:rPr>
                <w:sz w:val="22"/>
                <w:szCs w:val="22"/>
                <w:lang w:val="en-US"/>
              </w:rPr>
              <w:t>Emma Berginger (MP)</w:t>
            </w:r>
          </w:p>
        </w:tc>
        <w:tc>
          <w:tcPr>
            <w:tcW w:w="355" w:type="dxa"/>
            <w:tcBorders>
              <w:top w:val="single" w:sz="6" w:space="0" w:color="auto"/>
              <w:left w:val="single" w:sz="6" w:space="0" w:color="auto"/>
              <w:bottom w:val="single" w:sz="6" w:space="0" w:color="auto"/>
              <w:right w:val="single" w:sz="6" w:space="0" w:color="auto"/>
            </w:tcBorders>
          </w:tcPr>
          <w:p w14:paraId="11871112" w14:textId="1706763F"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A69DC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6400BF8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0BBF7F4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8257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72161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6C6A23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5D4AB9E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C9BDA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7DDCD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B8D821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EC4745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51B0DCB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90F421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1479577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080E7BCB" w14:textId="77777777" w:rsidR="006669F2" w:rsidRPr="00197B57" w:rsidRDefault="006669F2" w:rsidP="009217C0">
            <w:pPr>
              <w:rPr>
                <w:sz w:val="22"/>
                <w:szCs w:val="22"/>
                <w:lang w:val="en-US"/>
              </w:rPr>
            </w:pPr>
            <w:r w:rsidRPr="00197B57">
              <w:rPr>
                <w:sz w:val="22"/>
                <w:szCs w:val="22"/>
                <w:lang w:val="en-US"/>
              </w:rPr>
              <w:t xml:space="preserve">Jakob </w:t>
            </w:r>
            <w:proofErr w:type="spellStart"/>
            <w:r w:rsidRPr="00197B57">
              <w:rPr>
                <w:sz w:val="22"/>
                <w:szCs w:val="22"/>
                <w:lang w:val="en-US"/>
              </w:rPr>
              <w:t>Olofsgård</w:t>
            </w:r>
            <w:proofErr w:type="spellEnd"/>
            <w:r w:rsidRPr="00197B57">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2EAFDD2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C338A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7B60DCD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E06231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7C04B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CCE9E0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3D91447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08FB6AF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044076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CDD140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855EB9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33BEFA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D658D7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0BF0159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272B828C"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0E1E2623" w14:textId="77777777" w:rsidR="006669F2" w:rsidRPr="00197B57" w:rsidRDefault="006669F2" w:rsidP="009217C0">
            <w:pPr>
              <w:rPr>
                <w:sz w:val="22"/>
                <w:szCs w:val="22"/>
                <w:lang w:val="en-US"/>
              </w:rPr>
            </w:pPr>
            <w:r w:rsidRPr="00197B57">
              <w:rPr>
                <w:sz w:val="22"/>
                <w:szCs w:val="22"/>
                <w:lang w:val="en-US"/>
              </w:rPr>
              <w:t xml:space="preserve">Camilla </w:t>
            </w:r>
            <w:proofErr w:type="spellStart"/>
            <w:r w:rsidRPr="00197B57">
              <w:rPr>
                <w:sz w:val="22"/>
                <w:szCs w:val="22"/>
                <w:lang w:val="en-US"/>
              </w:rPr>
              <w:t>Mårtensen</w:t>
            </w:r>
            <w:proofErr w:type="spellEnd"/>
            <w:r w:rsidRPr="00197B57">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14:paraId="35A9CA6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C5D7E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39F7E17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7591E0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85057E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D4869B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1E0C91F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634937B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AEBC9D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AB0CD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4718050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7F8663A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1A972F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3CABD58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3197FF52"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4B3BFAEB" w14:textId="77777777" w:rsidR="006669F2" w:rsidRPr="00197B57" w:rsidRDefault="006669F2" w:rsidP="009217C0">
            <w:pPr>
              <w:rPr>
                <w:sz w:val="22"/>
                <w:szCs w:val="22"/>
                <w:lang w:val="en-US"/>
              </w:rPr>
            </w:pPr>
            <w:r w:rsidRPr="00197B57">
              <w:rPr>
                <w:sz w:val="22"/>
                <w:szCs w:val="22"/>
                <w:lang w:val="en-US"/>
              </w:rPr>
              <w:t>Marléne Lund Kopparklint (M)</w:t>
            </w:r>
          </w:p>
        </w:tc>
        <w:tc>
          <w:tcPr>
            <w:tcW w:w="355" w:type="dxa"/>
            <w:tcBorders>
              <w:top w:val="single" w:sz="6" w:space="0" w:color="auto"/>
              <w:left w:val="single" w:sz="6" w:space="0" w:color="auto"/>
              <w:bottom w:val="single" w:sz="6" w:space="0" w:color="auto"/>
              <w:right w:val="single" w:sz="6" w:space="0" w:color="auto"/>
            </w:tcBorders>
          </w:tcPr>
          <w:p w14:paraId="5715DCD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C60B4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4ABA79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58483A6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5F6056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A3ABEF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ABC4B6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4A5106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B71EC9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C8D71A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94D307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01490C3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6A6567C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4F4BFF8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28B385E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F2AB59F" w14:textId="77777777" w:rsidR="006669F2" w:rsidRPr="00197B57" w:rsidRDefault="006669F2" w:rsidP="009217C0">
            <w:pPr>
              <w:rPr>
                <w:sz w:val="22"/>
                <w:szCs w:val="22"/>
                <w:lang w:val="en-US"/>
              </w:rPr>
            </w:pPr>
            <w:r w:rsidRPr="00197B57">
              <w:rPr>
                <w:sz w:val="22"/>
                <w:szCs w:val="22"/>
                <w:lang w:val="en-US"/>
              </w:rPr>
              <w:t xml:space="preserve">Nadja </w:t>
            </w:r>
            <w:proofErr w:type="spellStart"/>
            <w:r w:rsidRPr="00197B57">
              <w:rPr>
                <w:sz w:val="22"/>
                <w:szCs w:val="22"/>
                <w:lang w:val="en-US"/>
              </w:rPr>
              <w:t>Awad</w:t>
            </w:r>
            <w:proofErr w:type="spellEnd"/>
            <w:r w:rsidRPr="00197B57">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14:paraId="14865D8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1BE791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0338C6B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342C466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94D74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14253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2DE3DDE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19C4F8F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8F832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0A7593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F15877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67FAB1D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784EFF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61F5AB2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59A61916"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0A25CCFD" w14:textId="77777777" w:rsidR="006669F2" w:rsidRPr="00197B57" w:rsidRDefault="006669F2" w:rsidP="009217C0">
            <w:pPr>
              <w:rPr>
                <w:sz w:val="22"/>
                <w:szCs w:val="22"/>
                <w:lang w:val="en-US"/>
              </w:rPr>
            </w:pPr>
            <w:r w:rsidRPr="00197B57">
              <w:rPr>
                <w:sz w:val="22"/>
                <w:szCs w:val="22"/>
                <w:lang w:val="en-US"/>
              </w:rPr>
              <w:t xml:space="preserve">Carl </w:t>
            </w:r>
            <w:proofErr w:type="spellStart"/>
            <w:r w:rsidRPr="00197B57">
              <w:rPr>
                <w:sz w:val="22"/>
                <w:szCs w:val="22"/>
                <w:lang w:val="en-US"/>
              </w:rPr>
              <w:t>Nordblom</w:t>
            </w:r>
            <w:proofErr w:type="spellEnd"/>
            <w:r w:rsidRPr="00197B57">
              <w:rPr>
                <w:sz w:val="22"/>
                <w:szCs w:val="22"/>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6735AAF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0EDF57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3EEC79A" w14:textId="65A559C5"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4A6C0B9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05F6A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D51B9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B917542"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264C3E4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5FE8A8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1446B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21EA8C4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3E13CAB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1855C42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D52B99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4EBF6E0E"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541D5548" w14:textId="77777777" w:rsidR="006669F2" w:rsidRPr="00197B57" w:rsidRDefault="006669F2" w:rsidP="009217C0">
            <w:pPr>
              <w:rPr>
                <w:sz w:val="22"/>
                <w:szCs w:val="22"/>
                <w:lang w:val="en-US"/>
              </w:rPr>
            </w:pPr>
            <w:r w:rsidRPr="00197B57">
              <w:rPr>
                <w:sz w:val="22"/>
                <w:szCs w:val="22"/>
                <w:lang w:val="en-US"/>
              </w:rPr>
              <w:t>Rebecka Le Moine (MP)</w:t>
            </w:r>
          </w:p>
        </w:tc>
        <w:tc>
          <w:tcPr>
            <w:tcW w:w="355" w:type="dxa"/>
            <w:tcBorders>
              <w:top w:val="single" w:sz="6" w:space="0" w:color="auto"/>
              <w:left w:val="single" w:sz="6" w:space="0" w:color="auto"/>
              <w:bottom w:val="single" w:sz="6" w:space="0" w:color="auto"/>
              <w:right w:val="single" w:sz="6" w:space="0" w:color="auto"/>
            </w:tcBorders>
          </w:tcPr>
          <w:p w14:paraId="045D8167"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23A0285"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567F615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FC602D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A681A2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C0CDA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D9E0D9B"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437CC4E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9ACAB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15F2DB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B6A770A"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E658A2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7871097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23855FF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763C305C" w14:textId="77777777" w:rsidTr="009217C0">
        <w:tc>
          <w:tcPr>
            <w:tcW w:w="3433" w:type="dxa"/>
            <w:gridSpan w:val="2"/>
            <w:tcBorders>
              <w:top w:val="single" w:sz="6" w:space="0" w:color="auto"/>
              <w:left w:val="single" w:sz="6" w:space="0" w:color="auto"/>
              <w:bottom w:val="single" w:sz="6" w:space="0" w:color="auto"/>
              <w:right w:val="single" w:sz="6" w:space="0" w:color="auto"/>
            </w:tcBorders>
          </w:tcPr>
          <w:p w14:paraId="20EDFB6F" w14:textId="77777777" w:rsidR="006669F2" w:rsidRPr="00197B57" w:rsidRDefault="006669F2" w:rsidP="009217C0">
            <w:pPr>
              <w:rPr>
                <w:sz w:val="22"/>
                <w:szCs w:val="22"/>
                <w:lang w:val="en-US"/>
              </w:rPr>
            </w:pPr>
          </w:p>
        </w:tc>
        <w:tc>
          <w:tcPr>
            <w:tcW w:w="355" w:type="dxa"/>
            <w:tcBorders>
              <w:top w:val="single" w:sz="6" w:space="0" w:color="auto"/>
              <w:left w:val="single" w:sz="6" w:space="0" w:color="auto"/>
              <w:bottom w:val="single" w:sz="6" w:space="0" w:color="auto"/>
              <w:right w:val="single" w:sz="6" w:space="0" w:color="auto"/>
            </w:tcBorders>
          </w:tcPr>
          <w:p w14:paraId="64D39DD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55A92F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14" w:type="dxa"/>
            <w:tcBorders>
              <w:top w:val="single" w:sz="6" w:space="0" w:color="auto"/>
              <w:left w:val="single" w:sz="6" w:space="0" w:color="auto"/>
              <w:bottom w:val="single" w:sz="6" w:space="0" w:color="auto"/>
              <w:right w:val="single" w:sz="6" w:space="0" w:color="auto"/>
            </w:tcBorders>
          </w:tcPr>
          <w:p w14:paraId="1EC4525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98" w:type="dxa"/>
            <w:tcBorders>
              <w:top w:val="single" w:sz="6" w:space="0" w:color="auto"/>
              <w:left w:val="single" w:sz="6" w:space="0" w:color="auto"/>
              <w:bottom w:val="single" w:sz="6" w:space="0" w:color="auto"/>
              <w:right w:val="single" w:sz="6" w:space="0" w:color="auto"/>
            </w:tcBorders>
          </w:tcPr>
          <w:p w14:paraId="6C969F5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96B324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075BD9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449" w:type="dxa"/>
            <w:tcBorders>
              <w:top w:val="single" w:sz="6" w:space="0" w:color="auto"/>
              <w:left w:val="single" w:sz="6" w:space="0" w:color="auto"/>
              <w:bottom w:val="single" w:sz="6" w:space="0" w:color="auto"/>
              <w:right w:val="single" w:sz="6" w:space="0" w:color="auto"/>
            </w:tcBorders>
          </w:tcPr>
          <w:p w14:paraId="4FF823B9"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263" w:type="dxa"/>
            <w:tcBorders>
              <w:top w:val="single" w:sz="6" w:space="0" w:color="auto"/>
              <w:left w:val="single" w:sz="6" w:space="0" w:color="auto"/>
              <w:bottom w:val="single" w:sz="6" w:space="0" w:color="auto"/>
              <w:right w:val="single" w:sz="6" w:space="0" w:color="auto"/>
            </w:tcBorders>
          </w:tcPr>
          <w:p w14:paraId="7D7F5B6D"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E36208"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3348314"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50957C9E"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9" w:type="dxa"/>
            <w:tcBorders>
              <w:top w:val="single" w:sz="6" w:space="0" w:color="auto"/>
              <w:left w:val="single" w:sz="6" w:space="0" w:color="auto"/>
              <w:bottom w:val="single" w:sz="6" w:space="0" w:color="auto"/>
              <w:right w:val="single" w:sz="6" w:space="0" w:color="auto"/>
            </w:tcBorders>
          </w:tcPr>
          <w:p w14:paraId="11DA97E3"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4" w:space="0" w:color="auto"/>
            </w:tcBorders>
          </w:tcPr>
          <w:p w14:paraId="0A0194D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30" w:type="dxa"/>
            <w:tcBorders>
              <w:top w:val="single" w:sz="4" w:space="0" w:color="auto"/>
              <w:left w:val="single" w:sz="4" w:space="0" w:color="auto"/>
              <w:bottom w:val="single" w:sz="4" w:space="0" w:color="auto"/>
              <w:right w:val="single" w:sz="4" w:space="0" w:color="auto"/>
            </w:tcBorders>
          </w:tcPr>
          <w:p w14:paraId="79B6D5FC"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6669F2" w:rsidRPr="00197B57" w14:paraId="0D45FD17" w14:textId="77777777" w:rsidTr="009217C0">
        <w:trPr>
          <w:trHeight w:val="263"/>
        </w:trPr>
        <w:tc>
          <w:tcPr>
            <w:tcW w:w="1836" w:type="dxa"/>
            <w:tcBorders>
              <w:top w:val="single" w:sz="4" w:space="0" w:color="auto"/>
              <w:left w:val="single" w:sz="4" w:space="0" w:color="auto"/>
              <w:bottom w:val="single" w:sz="4" w:space="0" w:color="auto"/>
              <w:right w:val="nil"/>
            </w:tcBorders>
            <w:hideMark/>
          </w:tcPr>
          <w:p w14:paraId="7E183786"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N = Närvarande</w:t>
            </w:r>
          </w:p>
          <w:p w14:paraId="0217047F"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V = Votering</w:t>
            </w:r>
          </w:p>
        </w:tc>
        <w:tc>
          <w:tcPr>
            <w:tcW w:w="6660" w:type="dxa"/>
            <w:gridSpan w:val="15"/>
            <w:tcBorders>
              <w:top w:val="single" w:sz="4" w:space="0" w:color="auto"/>
              <w:left w:val="nil"/>
              <w:bottom w:val="single" w:sz="4" w:space="0" w:color="auto"/>
              <w:right w:val="single" w:sz="4" w:space="0" w:color="auto"/>
            </w:tcBorders>
            <w:hideMark/>
          </w:tcPr>
          <w:p w14:paraId="48143681"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X = Ledamöter som deltagit i handläggningen</w:t>
            </w:r>
          </w:p>
          <w:p w14:paraId="4A7BDFD0" w14:textId="77777777" w:rsidR="006669F2" w:rsidRPr="00197B57" w:rsidRDefault="006669F2" w:rsidP="009217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sidRPr="00197B57">
              <w:rPr>
                <w:sz w:val="22"/>
                <w:szCs w:val="22"/>
              </w:rPr>
              <w:t>O = Ledamöter som härutöver har varit närvarande</w:t>
            </w:r>
          </w:p>
        </w:tc>
      </w:tr>
    </w:tbl>
    <w:p w14:paraId="510B1C9E" w14:textId="4D929D97" w:rsidR="006669F2" w:rsidRDefault="006669F2" w:rsidP="006669F2">
      <w:pPr>
        <w:rPr>
          <w:sz w:val="22"/>
          <w:szCs w:val="22"/>
        </w:rPr>
      </w:pPr>
    </w:p>
    <w:p w14:paraId="0CB4857F" w14:textId="0472123C" w:rsidR="0051604E" w:rsidRDefault="0051604E">
      <w:pPr>
        <w:widowControl/>
        <w:spacing w:after="160" w:line="259" w:lineRule="auto"/>
        <w:rPr>
          <w:sz w:val="22"/>
          <w:szCs w:val="22"/>
        </w:rPr>
      </w:pPr>
      <w:r>
        <w:rPr>
          <w:sz w:val="22"/>
          <w:szCs w:val="22"/>
        </w:rPr>
        <w:br w:type="page"/>
      </w:r>
    </w:p>
    <w:p w14:paraId="27324B02" w14:textId="6C0A163E" w:rsidR="0051604E" w:rsidRPr="0051604E" w:rsidRDefault="0051604E" w:rsidP="006669F2">
      <w:pPr>
        <w:rPr>
          <w:i/>
          <w:iCs/>
          <w:sz w:val="22"/>
          <w:szCs w:val="22"/>
        </w:rPr>
      </w:pPr>
      <w:r w:rsidRPr="0051604E">
        <w:rPr>
          <w:i/>
          <w:iCs/>
          <w:sz w:val="22"/>
          <w:szCs w:val="22"/>
        </w:rPr>
        <w:lastRenderedPageBreak/>
        <w:t>Bilaga 2</w:t>
      </w:r>
    </w:p>
    <w:p w14:paraId="7ADB6EA8" w14:textId="74CCA742" w:rsidR="0051604E" w:rsidRDefault="0051604E" w:rsidP="006669F2">
      <w:pPr>
        <w:rPr>
          <w:rFonts w:eastAsia="Calibri"/>
          <w:b/>
          <w:bCs/>
          <w:color w:val="000000"/>
          <w:sz w:val="22"/>
          <w:szCs w:val="22"/>
        </w:rPr>
      </w:pPr>
      <w:r w:rsidRPr="0051604E">
        <w:rPr>
          <w:b/>
          <w:bCs/>
          <w:sz w:val="22"/>
          <w:szCs w:val="22"/>
        </w:rPr>
        <w:t xml:space="preserve">Regerings ståndpunkt i </w:t>
      </w:r>
      <w:r w:rsidRPr="0051604E">
        <w:rPr>
          <w:rFonts w:eastAsia="Calibri"/>
          <w:b/>
          <w:bCs/>
          <w:color w:val="000000"/>
          <w:sz w:val="22"/>
          <w:szCs w:val="22"/>
        </w:rPr>
        <w:t>enlighet med faktapromemorian (FPM69)</w:t>
      </w:r>
    </w:p>
    <w:p w14:paraId="6A3980DE" w14:textId="77777777" w:rsidR="0051604E" w:rsidRPr="0051604E" w:rsidRDefault="0051604E" w:rsidP="006669F2">
      <w:pPr>
        <w:rPr>
          <w:rFonts w:eastAsia="Calibri"/>
          <w:b/>
          <w:bCs/>
          <w:color w:val="000000"/>
          <w:sz w:val="22"/>
          <w:szCs w:val="22"/>
        </w:rPr>
      </w:pPr>
    </w:p>
    <w:p w14:paraId="20DF229A" w14:textId="77777777" w:rsidR="0051604E" w:rsidRDefault="0051604E" w:rsidP="006669F2">
      <w:pPr>
        <w:rPr>
          <w:sz w:val="22"/>
          <w:szCs w:val="22"/>
        </w:rPr>
      </w:pPr>
      <w:r w:rsidRPr="0051604E">
        <w:rPr>
          <w:sz w:val="22"/>
          <w:szCs w:val="22"/>
        </w:rPr>
        <w:t>Regeringen välkomnar i huvudsak förslaget på ett omarbetat körkortsdirektiv och instämmer i kommissionens bedömning om att ytterligare åtgärder bör vidtas på europeisk nivå för att bidra till de gemensamma trafiksäkerhetsmålen. Körkortsdirektivet i sin senaste form har, med mindre ändringar, funnits i över femton år. Under den tiden har ny fordonsteknik och alternativa drivmedel gjort stora framsteg vilka också ställer krav på kunskaper hos föraren. Körkortsdirektivet har också i vissa avseenden visat sig fungera mindre väl, till exempel vad gäller den fria rörligheten för EU</w:t>
      </w:r>
      <w:r>
        <w:rPr>
          <w:sz w:val="22"/>
          <w:szCs w:val="22"/>
        </w:rPr>
        <w:t>-</w:t>
      </w:r>
      <w:r w:rsidRPr="0051604E">
        <w:rPr>
          <w:sz w:val="22"/>
          <w:szCs w:val="22"/>
        </w:rPr>
        <w:t xml:space="preserve">medborgare. </w:t>
      </w:r>
    </w:p>
    <w:p w14:paraId="3275E0F0" w14:textId="77777777" w:rsidR="0051604E" w:rsidRDefault="0051604E" w:rsidP="006669F2">
      <w:pPr>
        <w:rPr>
          <w:sz w:val="22"/>
          <w:szCs w:val="22"/>
        </w:rPr>
      </w:pPr>
    </w:p>
    <w:p w14:paraId="2E83ECE0" w14:textId="77777777" w:rsidR="0051604E" w:rsidRDefault="0051604E" w:rsidP="006669F2">
      <w:pPr>
        <w:rPr>
          <w:sz w:val="22"/>
          <w:szCs w:val="22"/>
        </w:rPr>
      </w:pPr>
      <w:r w:rsidRPr="0051604E">
        <w:rPr>
          <w:sz w:val="22"/>
          <w:szCs w:val="22"/>
        </w:rPr>
        <w:t xml:space="preserve">Det omarbetade direktivet bedöms kunna bidra till att förbättra trafiksäkerheten och den fria rörligheten. Regeringens målsättning är att förslaget ska utmynna i klara och tydliga regler som bidrar till en ökad trafiksäkerhet och fri rörlighet för medborgarna samtidigt som reglerna tar hänsyn till ny teknik, den gröna omställningen av transportsektorn och ger förutsättningar för att minska bristen på yrkesförare. Samtidigt bör den personliga integriteten värnas. </w:t>
      </w:r>
    </w:p>
    <w:p w14:paraId="5CAD05C6" w14:textId="77777777" w:rsidR="0051604E" w:rsidRDefault="0051604E" w:rsidP="006669F2">
      <w:pPr>
        <w:rPr>
          <w:sz w:val="22"/>
          <w:szCs w:val="22"/>
        </w:rPr>
      </w:pPr>
    </w:p>
    <w:p w14:paraId="0632063E" w14:textId="77777777" w:rsidR="0051604E" w:rsidRDefault="0051604E" w:rsidP="006669F2">
      <w:pPr>
        <w:rPr>
          <w:sz w:val="22"/>
          <w:szCs w:val="22"/>
        </w:rPr>
      </w:pPr>
      <w:r w:rsidRPr="0051604E">
        <w:rPr>
          <w:sz w:val="22"/>
          <w:szCs w:val="22"/>
        </w:rPr>
        <w:t xml:space="preserve">Regeringen anser också att bestämmelser som berör s.k. A-traktorer och ungdomars behov av mobilitet i möjligaste mån ska utformas på ett sätt som är förenligt med svenska förhållanden. </w:t>
      </w:r>
    </w:p>
    <w:p w14:paraId="78C0ECB5" w14:textId="77777777" w:rsidR="0051604E" w:rsidRDefault="0051604E" w:rsidP="006669F2">
      <w:pPr>
        <w:rPr>
          <w:sz w:val="22"/>
          <w:szCs w:val="22"/>
        </w:rPr>
      </w:pPr>
    </w:p>
    <w:p w14:paraId="37257F61" w14:textId="77777777" w:rsidR="0051604E" w:rsidRDefault="0051604E" w:rsidP="006669F2">
      <w:pPr>
        <w:rPr>
          <w:sz w:val="22"/>
          <w:szCs w:val="22"/>
        </w:rPr>
      </w:pPr>
      <w:r w:rsidRPr="0051604E">
        <w:rPr>
          <w:sz w:val="22"/>
          <w:szCs w:val="22"/>
        </w:rPr>
        <w:t xml:space="preserve">Samtidigt måste de administrativa bördorna och kostnaderna som föreslås stå i proportion till nyttan och vara kostnadseffektiva. </w:t>
      </w:r>
    </w:p>
    <w:p w14:paraId="407B43DA" w14:textId="77777777" w:rsidR="0051604E" w:rsidRDefault="0051604E" w:rsidP="006669F2">
      <w:pPr>
        <w:rPr>
          <w:sz w:val="22"/>
          <w:szCs w:val="22"/>
        </w:rPr>
      </w:pPr>
    </w:p>
    <w:p w14:paraId="2D019106" w14:textId="3494833B" w:rsidR="0051604E" w:rsidRDefault="0051604E" w:rsidP="006669F2">
      <w:pPr>
        <w:rPr>
          <w:sz w:val="22"/>
          <w:szCs w:val="22"/>
        </w:rPr>
      </w:pPr>
      <w:r w:rsidRPr="0051604E">
        <w:rPr>
          <w:sz w:val="22"/>
          <w:szCs w:val="22"/>
        </w:rPr>
        <w:t>Finansiering ska ske i linje med de principer om neutralitet för statens budget som riksdagen beslutat om (prop. 1994/95:40, bet. 1994/95: FiU5, rskr. 1994/95:67). Utgiftsdrivande åtgärder på EU-budgeten behöver finansieras genom omprioriteringar i den fleråriga budgetramen (MFF). Hanteringen av förslaget kommer att påbörjas under det svenska ordförandeskapet.</w:t>
      </w:r>
    </w:p>
    <w:p w14:paraId="1FD3011C" w14:textId="4E93DA55" w:rsidR="0051604E" w:rsidRDefault="0051604E" w:rsidP="006669F2">
      <w:pPr>
        <w:rPr>
          <w:sz w:val="22"/>
          <w:szCs w:val="22"/>
        </w:rPr>
      </w:pPr>
    </w:p>
    <w:p w14:paraId="192BBC57" w14:textId="3D016CFA" w:rsidR="002713BC" w:rsidRDefault="002713BC">
      <w:pPr>
        <w:widowControl/>
        <w:spacing w:after="160" w:line="259" w:lineRule="auto"/>
        <w:rPr>
          <w:sz w:val="22"/>
          <w:szCs w:val="22"/>
        </w:rPr>
      </w:pPr>
      <w:r>
        <w:rPr>
          <w:sz w:val="22"/>
          <w:szCs w:val="22"/>
        </w:rPr>
        <w:br w:type="page"/>
      </w:r>
    </w:p>
    <w:p w14:paraId="7AA5A6E2" w14:textId="2A8740C4" w:rsidR="002713BC" w:rsidRPr="0051604E" w:rsidRDefault="002713BC" w:rsidP="002713BC">
      <w:pPr>
        <w:rPr>
          <w:i/>
          <w:iCs/>
          <w:sz w:val="22"/>
          <w:szCs w:val="22"/>
        </w:rPr>
      </w:pPr>
      <w:r w:rsidRPr="0051604E">
        <w:rPr>
          <w:i/>
          <w:iCs/>
          <w:sz w:val="22"/>
          <w:szCs w:val="22"/>
        </w:rPr>
        <w:lastRenderedPageBreak/>
        <w:t xml:space="preserve">Bilaga </w:t>
      </w:r>
      <w:r>
        <w:rPr>
          <w:i/>
          <w:iCs/>
          <w:sz w:val="22"/>
          <w:szCs w:val="22"/>
        </w:rPr>
        <w:t>3</w:t>
      </w:r>
    </w:p>
    <w:p w14:paraId="40002590" w14:textId="6431D6E1" w:rsidR="002713BC" w:rsidRDefault="002713BC" w:rsidP="002713BC">
      <w:pPr>
        <w:rPr>
          <w:rFonts w:eastAsia="Calibri"/>
          <w:b/>
          <w:bCs/>
          <w:color w:val="000000"/>
          <w:sz w:val="22"/>
          <w:szCs w:val="22"/>
        </w:rPr>
      </w:pPr>
      <w:r w:rsidRPr="0051604E">
        <w:rPr>
          <w:b/>
          <w:bCs/>
          <w:sz w:val="22"/>
          <w:szCs w:val="22"/>
        </w:rPr>
        <w:t xml:space="preserve">Regerings ståndpunkt i </w:t>
      </w:r>
      <w:r w:rsidRPr="0051604E">
        <w:rPr>
          <w:rFonts w:eastAsia="Calibri"/>
          <w:b/>
          <w:bCs/>
          <w:color w:val="000000"/>
          <w:sz w:val="22"/>
          <w:szCs w:val="22"/>
        </w:rPr>
        <w:t>enlighet med faktapromemorian (FPM</w:t>
      </w:r>
      <w:r>
        <w:rPr>
          <w:rFonts w:eastAsia="Calibri"/>
          <w:b/>
          <w:bCs/>
          <w:color w:val="000000"/>
          <w:sz w:val="22"/>
          <w:szCs w:val="22"/>
        </w:rPr>
        <w:t>70</w:t>
      </w:r>
      <w:r w:rsidRPr="0051604E">
        <w:rPr>
          <w:rFonts w:eastAsia="Calibri"/>
          <w:b/>
          <w:bCs/>
          <w:color w:val="000000"/>
          <w:sz w:val="22"/>
          <w:szCs w:val="22"/>
        </w:rPr>
        <w:t>)</w:t>
      </w:r>
    </w:p>
    <w:p w14:paraId="60ADC9B8" w14:textId="77777777" w:rsidR="002713BC" w:rsidRPr="0051604E" w:rsidRDefault="002713BC" w:rsidP="002713BC">
      <w:pPr>
        <w:rPr>
          <w:rFonts w:eastAsia="Calibri"/>
          <w:b/>
          <w:bCs/>
          <w:color w:val="000000"/>
          <w:sz w:val="22"/>
          <w:szCs w:val="22"/>
        </w:rPr>
      </w:pPr>
    </w:p>
    <w:p w14:paraId="32B7796B" w14:textId="77777777" w:rsidR="002713BC" w:rsidRDefault="002713BC" w:rsidP="006669F2">
      <w:pPr>
        <w:rPr>
          <w:sz w:val="22"/>
          <w:szCs w:val="22"/>
        </w:rPr>
      </w:pPr>
      <w:r w:rsidRPr="002713BC">
        <w:rPr>
          <w:sz w:val="22"/>
          <w:szCs w:val="22"/>
        </w:rPr>
        <w:t xml:space="preserve">Regeringen välkomnar i huvudsak initiativet. Rätt genomfört kan direktivet bidra till att en medlemsstats beslut om körkortsåterkallelse också får verkan i hela EU, vilket kan förbättra trafiksäkerheten inom unionen. Samtidigt måste de administrativa bördorna och kostnaderna som förslaget föranleder stå i proportion till nyttan och vara kostnadseffektiva. </w:t>
      </w:r>
    </w:p>
    <w:p w14:paraId="4AD77B53" w14:textId="77777777" w:rsidR="002713BC" w:rsidRDefault="002713BC" w:rsidP="006669F2">
      <w:pPr>
        <w:rPr>
          <w:sz w:val="22"/>
          <w:szCs w:val="22"/>
        </w:rPr>
      </w:pPr>
    </w:p>
    <w:p w14:paraId="52A9F4C5" w14:textId="77777777" w:rsidR="002713BC" w:rsidRDefault="002713BC" w:rsidP="006669F2">
      <w:pPr>
        <w:rPr>
          <w:sz w:val="22"/>
          <w:szCs w:val="22"/>
        </w:rPr>
      </w:pPr>
      <w:r w:rsidRPr="002713BC">
        <w:rPr>
          <w:sz w:val="22"/>
          <w:szCs w:val="22"/>
        </w:rPr>
        <w:t xml:space="preserve">Regeringen ser positivt på att förslaget innebär att medlemsstaterna ska respektera varandras beslut om körkortsåterkallelse. Samtidigt kan det i vissa fall vara lämpligt att ge medlemsstaterna möjlighet att besluta om längre återkallelsetider och att direktivet inte hindrar medlemsstaterna från att vidta åtgärder enligt exempelvis de trafikmedicinska reglerna. </w:t>
      </w:r>
    </w:p>
    <w:p w14:paraId="342910AC" w14:textId="77777777" w:rsidR="002713BC" w:rsidRDefault="002713BC" w:rsidP="006669F2">
      <w:pPr>
        <w:rPr>
          <w:sz w:val="22"/>
          <w:szCs w:val="22"/>
        </w:rPr>
      </w:pPr>
    </w:p>
    <w:p w14:paraId="68B57469" w14:textId="77777777" w:rsidR="002713BC" w:rsidRDefault="002713BC" w:rsidP="006669F2">
      <w:pPr>
        <w:rPr>
          <w:sz w:val="22"/>
          <w:szCs w:val="22"/>
        </w:rPr>
      </w:pPr>
      <w:r w:rsidRPr="002713BC">
        <w:rPr>
          <w:sz w:val="22"/>
          <w:szCs w:val="22"/>
        </w:rPr>
        <w:t xml:space="preserve">Vidare ser regeringen positivt på att förslaget medger utrymme för medlemsstaterna att vägra att erkänna beslut om körkortsåterkallelser i de fall en överträdelse inte hade lett till en återkallelse i den medlemsstat som har utfärdat körkortet. Regeringen anser också att direktivet skulle kunna omfatta interimistiska beslut om ogiltigförklaring av utländska körkort innan den straffrättsliga frågan är avgjord. </w:t>
      </w:r>
    </w:p>
    <w:p w14:paraId="6C98012A" w14:textId="77777777" w:rsidR="002713BC" w:rsidRDefault="002713BC" w:rsidP="006669F2">
      <w:pPr>
        <w:rPr>
          <w:sz w:val="22"/>
          <w:szCs w:val="22"/>
        </w:rPr>
      </w:pPr>
    </w:p>
    <w:p w14:paraId="064AABCB" w14:textId="77777777" w:rsidR="002713BC" w:rsidRDefault="002713BC" w:rsidP="006669F2">
      <w:pPr>
        <w:rPr>
          <w:sz w:val="22"/>
          <w:szCs w:val="22"/>
        </w:rPr>
      </w:pPr>
      <w:r w:rsidRPr="002713BC">
        <w:rPr>
          <w:sz w:val="22"/>
          <w:szCs w:val="22"/>
        </w:rPr>
        <w:t xml:space="preserve">Därtill anser regeringen att det är viktigt att skyddet för den personliga integriteten värnas. </w:t>
      </w:r>
    </w:p>
    <w:p w14:paraId="0874E8A6" w14:textId="77777777" w:rsidR="002713BC" w:rsidRDefault="002713BC" w:rsidP="006669F2">
      <w:pPr>
        <w:rPr>
          <w:sz w:val="22"/>
          <w:szCs w:val="22"/>
        </w:rPr>
      </w:pPr>
    </w:p>
    <w:p w14:paraId="7ABE8949" w14:textId="79AD4D21" w:rsidR="002713BC" w:rsidRPr="00197B57" w:rsidRDefault="002713BC" w:rsidP="006669F2">
      <w:pPr>
        <w:rPr>
          <w:sz w:val="22"/>
          <w:szCs w:val="22"/>
        </w:rPr>
      </w:pPr>
      <w:r w:rsidRPr="002713BC">
        <w:rPr>
          <w:sz w:val="22"/>
          <w:szCs w:val="22"/>
        </w:rPr>
        <w:t>Finansiering ska ske i linje med de principer om neutralitet för statens budget som riksdagen beslutat om (prop. 1994/95:40, bet. 1994/95: FiU5, rskr. 1994/95:67). Om utgiftsdrivande åtgärder på EU-budgeten skulle bli aktuella behöver dessa finansieras genom omprioriteringar i den fleråriga budgetramen (MFF).</w:t>
      </w:r>
    </w:p>
    <w:sectPr w:rsidR="002713BC" w:rsidRPr="00197B57">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F2"/>
    <w:rsid w:val="0006043F"/>
    <w:rsid w:val="00072835"/>
    <w:rsid w:val="00094A50"/>
    <w:rsid w:val="000E0481"/>
    <w:rsid w:val="00180BAF"/>
    <w:rsid w:val="00197B57"/>
    <w:rsid w:val="001C224A"/>
    <w:rsid w:val="002073B9"/>
    <w:rsid w:val="002713BC"/>
    <w:rsid w:val="0028015F"/>
    <w:rsid w:val="00280BC7"/>
    <w:rsid w:val="002B7046"/>
    <w:rsid w:val="00386CC5"/>
    <w:rsid w:val="004D3D35"/>
    <w:rsid w:val="004E049F"/>
    <w:rsid w:val="0051604E"/>
    <w:rsid w:val="005315D0"/>
    <w:rsid w:val="00585C22"/>
    <w:rsid w:val="006240D4"/>
    <w:rsid w:val="006669F2"/>
    <w:rsid w:val="006D3AF9"/>
    <w:rsid w:val="00712851"/>
    <w:rsid w:val="007149F6"/>
    <w:rsid w:val="00762493"/>
    <w:rsid w:val="007B6A85"/>
    <w:rsid w:val="00851DCD"/>
    <w:rsid w:val="00874A67"/>
    <w:rsid w:val="008D3BE8"/>
    <w:rsid w:val="008F5C48"/>
    <w:rsid w:val="00925EF5"/>
    <w:rsid w:val="00964EFB"/>
    <w:rsid w:val="00980BA4"/>
    <w:rsid w:val="009855B9"/>
    <w:rsid w:val="00A37376"/>
    <w:rsid w:val="00B026D0"/>
    <w:rsid w:val="00CC6754"/>
    <w:rsid w:val="00D66118"/>
    <w:rsid w:val="00D80696"/>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9BE3"/>
  <w15:chartTrackingRefBased/>
  <w15:docId w15:val="{587AB080-5FD8-428E-883B-FAA12C74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F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unhideWhenUsed/>
    <w:rsid w:val="006669F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6669F2"/>
    <w:rPr>
      <w:rFonts w:ascii="Calibri" w:hAnsi="Calibri"/>
      <w:szCs w:val="21"/>
      <w:lang w:val="sv-SE"/>
    </w:rPr>
  </w:style>
  <w:style w:type="paragraph" w:customStyle="1" w:styleId="p1">
    <w:name w:val="p1"/>
    <w:basedOn w:val="Normal"/>
    <w:uiPriority w:val="99"/>
    <w:rsid w:val="006669F2"/>
    <w:pPr>
      <w:widowControl/>
    </w:pPr>
    <w:rPr>
      <w:rFonts w:eastAsiaTheme="minorHAnsi"/>
      <w:szCs w:val="24"/>
    </w:rPr>
  </w:style>
  <w:style w:type="paragraph" w:customStyle="1" w:styleId="p2">
    <w:name w:val="p2"/>
    <w:basedOn w:val="Normal"/>
    <w:uiPriority w:val="99"/>
    <w:rsid w:val="006669F2"/>
    <w:pPr>
      <w:widowControl/>
    </w:pPr>
    <w:rPr>
      <w:rFonts w:eastAsiaTheme="minorHAnsi"/>
      <w:szCs w:val="24"/>
    </w:rPr>
  </w:style>
  <w:style w:type="character" w:customStyle="1" w:styleId="s1">
    <w:name w:val="s1"/>
    <w:basedOn w:val="Standardstycketeckensnitt"/>
    <w:rsid w:val="006669F2"/>
  </w:style>
  <w:style w:type="character" w:customStyle="1" w:styleId="apple-converted-space">
    <w:name w:val="apple-converted-space"/>
    <w:basedOn w:val="Standardstycketeckensnitt"/>
    <w:rsid w:val="0066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129</TotalTime>
  <Pages>5</Pages>
  <Words>1069</Words>
  <Characters>6334</Characters>
  <Application>Microsoft Office Word</Application>
  <DocSecurity>0</DocSecurity>
  <Lines>1266</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16</cp:revision>
  <dcterms:created xsi:type="dcterms:W3CDTF">2023-05-03T08:56:00Z</dcterms:created>
  <dcterms:modified xsi:type="dcterms:W3CDTF">2023-05-09T11:29:00Z</dcterms:modified>
</cp:coreProperties>
</file>