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D0344" w14:textId="6AFC3F78" w:rsidR="00877DC2" w:rsidRDefault="00877DC2" w:rsidP="00DA0661">
      <w:pPr>
        <w:pStyle w:val="Rubrik"/>
      </w:pPr>
      <w:bookmarkStart w:id="0" w:name="Start"/>
      <w:bookmarkEnd w:id="0"/>
      <w:r>
        <w:t xml:space="preserve">Svar på fråga </w:t>
      </w:r>
      <w:r w:rsidR="00D22543" w:rsidRPr="00D22543">
        <w:t xml:space="preserve">2020/21:2423 </w:t>
      </w:r>
      <w:r w:rsidR="00D22543">
        <w:t xml:space="preserve">av Markus </w:t>
      </w:r>
      <w:proofErr w:type="spellStart"/>
      <w:r w:rsidR="00D22543">
        <w:t>Wiechel</w:t>
      </w:r>
      <w:proofErr w:type="spellEnd"/>
      <w:r w:rsidR="00D22543">
        <w:t xml:space="preserve"> (SD) </w:t>
      </w:r>
      <w:r w:rsidR="00D22543" w:rsidRPr="00D22543">
        <w:t>Internationellt skydd av armeniska kulturskatter</w:t>
      </w:r>
    </w:p>
    <w:p w14:paraId="686C5DA3" w14:textId="2CF80903" w:rsidR="005538CE" w:rsidRDefault="003C33B7" w:rsidP="003C33B7">
      <w:pPr>
        <w:autoSpaceDE w:val="0"/>
        <w:autoSpaceDN w:val="0"/>
        <w:adjustRightInd w:val="0"/>
        <w:spacing w:after="0" w:line="240" w:lineRule="auto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avser att inom det internationella samfundet verka för ett skydd av</w:t>
      </w:r>
      <w:r w:rsidRPr="003C33B7">
        <w:t xml:space="preserve"> </w:t>
      </w:r>
      <w:r>
        <w:t>de armeniska kulturskatter som nu kontrolleras av Azerbajdzjan, och hur jag avser</w:t>
      </w:r>
      <w:r w:rsidRPr="003C33B7">
        <w:t xml:space="preserve"> </w:t>
      </w:r>
      <w:r>
        <w:t>att lyfta frågan.</w:t>
      </w:r>
    </w:p>
    <w:p w14:paraId="2696F527" w14:textId="77777777" w:rsidR="003C33B7" w:rsidRPr="003C33B7" w:rsidRDefault="003C33B7" w:rsidP="003C33B7">
      <w:pPr>
        <w:autoSpaceDE w:val="0"/>
        <w:autoSpaceDN w:val="0"/>
        <w:adjustRightInd w:val="0"/>
        <w:spacing w:after="0" w:line="240" w:lineRule="auto"/>
      </w:pPr>
    </w:p>
    <w:p w14:paraId="0DD68CD7" w14:textId="6539C2B2" w:rsidR="00D01800" w:rsidRDefault="004810D4" w:rsidP="004810D4">
      <w:pPr>
        <w:pStyle w:val="Brdtext"/>
      </w:pPr>
      <w:r>
        <w:t xml:space="preserve">Regeringen följer noga Nagorno-Karabach-konflikten. </w:t>
      </w:r>
      <w:r w:rsidR="00D01800">
        <w:t xml:space="preserve">Jag har i svar </w:t>
      </w:r>
      <w:r w:rsidR="00D01800" w:rsidRPr="00D01800">
        <w:t xml:space="preserve">på fråga 2020/21:991 av Robert </w:t>
      </w:r>
      <w:proofErr w:type="spellStart"/>
      <w:r w:rsidR="00D01800" w:rsidRPr="00D01800">
        <w:t>Halef</w:t>
      </w:r>
      <w:proofErr w:type="spellEnd"/>
      <w:r w:rsidR="00D01800" w:rsidRPr="00D01800">
        <w:t xml:space="preserve"> (KD)</w:t>
      </w:r>
      <w:r w:rsidR="00D01800">
        <w:t xml:space="preserve"> redogjort för hur regeringen verkar för att skydda kulturarvet</w:t>
      </w:r>
      <w:r w:rsidR="009A77B6">
        <w:t xml:space="preserve"> i regionen</w:t>
      </w:r>
      <w:r w:rsidR="00D01800">
        <w:t xml:space="preserve">. </w:t>
      </w:r>
    </w:p>
    <w:p w14:paraId="011FCE2E" w14:textId="788E2FAC" w:rsidR="005538CE" w:rsidRDefault="00B95865" w:rsidP="007937B6">
      <w:r>
        <w:t>Utöver detta tidigare svar kan jag tillägga att jag</w:t>
      </w:r>
      <w:r w:rsidR="005538CE">
        <w:t xml:space="preserve"> </w:t>
      </w:r>
      <w:r w:rsidR="00C44CF8">
        <w:t xml:space="preserve">i egenskap av OSSE-ordförande </w:t>
      </w:r>
      <w:r>
        <w:t xml:space="preserve">besökte </w:t>
      </w:r>
      <w:r w:rsidR="005538CE">
        <w:t>Azerbajdzjan och Armenien den 14</w:t>
      </w:r>
      <w:r w:rsidR="005538CE">
        <w:rPr>
          <w:rFonts w:eastAsia="Times New Roman" w:cs="Times New Roman"/>
          <w:lang w:eastAsia="sv-SE"/>
        </w:rPr>
        <w:t>–</w:t>
      </w:r>
      <w:r w:rsidR="005538CE">
        <w:t>16 mars</w:t>
      </w:r>
      <w:r w:rsidR="008C3EF5">
        <w:t xml:space="preserve"> 2021</w:t>
      </w:r>
      <w:r w:rsidR="005538CE">
        <w:t>.</w:t>
      </w:r>
      <w:r w:rsidR="00120199">
        <w:t xml:space="preserve"> </w:t>
      </w:r>
      <w:r w:rsidR="007937B6">
        <w:t xml:space="preserve">I samtal med regeringsföreträdare lyfte jag då bland annat </w:t>
      </w:r>
      <w:r w:rsidR="003C33B7">
        <w:t xml:space="preserve">vikten av </w:t>
      </w:r>
      <w:r w:rsidR="008C3EF5">
        <w:t>skydd av kulturegendom</w:t>
      </w:r>
      <w:r w:rsidR="003C33B7">
        <w:t>.</w:t>
      </w:r>
    </w:p>
    <w:p w14:paraId="494F87EC" w14:textId="5B5E63EC" w:rsidR="00877DC2" w:rsidRDefault="00877DC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10A5D6BBC514475B84687CC5B8A9224"/>
          </w:placeholder>
          <w:dataBinding w:prefixMappings="xmlns:ns0='http://lp/documentinfo/RK' " w:xpath="/ns0:DocumentInfo[1]/ns0:BaseInfo[1]/ns0:HeaderDate[1]" w:storeItemID="{D6831896-345C-4D5D-A52B-6FDAF0F3F5FF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5549A">
            <w:t>14</w:t>
          </w:r>
          <w:r>
            <w:t xml:space="preserve"> </w:t>
          </w:r>
          <w:r w:rsidR="00D61F1D">
            <w:t xml:space="preserve">april </w:t>
          </w:r>
          <w:r>
            <w:t>2021</w:t>
          </w:r>
        </w:sdtContent>
      </w:sdt>
    </w:p>
    <w:p w14:paraId="0B1E3D7B" w14:textId="77777777" w:rsidR="00877DC2" w:rsidRDefault="00877DC2" w:rsidP="004E7A8F">
      <w:pPr>
        <w:pStyle w:val="Brdtextutanavstnd"/>
      </w:pPr>
    </w:p>
    <w:p w14:paraId="54B0BD4A" w14:textId="54782B9A" w:rsidR="00167F4A" w:rsidRDefault="00167F4A" w:rsidP="00167F4A">
      <w:pPr>
        <w:pStyle w:val="Brdtext"/>
      </w:pPr>
      <w:r>
        <w:t>Ann Linde</w:t>
      </w:r>
    </w:p>
    <w:p w14:paraId="2CB74B36" w14:textId="77777777" w:rsidR="00167F4A" w:rsidRDefault="00167F4A" w:rsidP="004E7A8F">
      <w:pPr>
        <w:pStyle w:val="Brdtextutanavstnd"/>
      </w:pPr>
    </w:p>
    <w:p w14:paraId="27B638BA" w14:textId="77777777" w:rsidR="00877DC2" w:rsidRDefault="00877DC2" w:rsidP="004E7A8F">
      <w:pPr>
        <w:pStyle w:val="Brdtextutanavstnd"/>
      </w:pPr>
    </w:p>
    <w:p w14:paraId="14AB12B0" w14:textId="28C7B508" w:rsidR="00877DC2" w:rsidRDefault="00877DC2" w:rsidP="00422A41">
      <w:pPr>
        <w:pStyle w:val="Brdtext"/>
      </w:pPr>
    </w:p>
    <w:p w14:paraId="6072FE53" w14:textId="19A2E056" w:rsidR="00877DC2" w:rsidRPr="00DB48AB" w:rsidRDefault="00877DC2" w:rsidP="00DB48AB">
      <w:pPr>
        <w:pStyle w:val="Brdtext"/>
      </w:pPr>
    </w:p>
    <w:sectPr w:rsidR="00877DC2" w:rsidRPr="00DB48AB" w:rsidSect="00E1526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3C336" w14:textId="77777777" w:rsidR="00877DC2" w:rsidRDefault="00877DC2" w:rsidP="00A87A54">
      <w:pPr>
        <w:spacing w:after="0" w:line="240" w:lineRule="auto"/>
      </w:pPr>
      <w:r>
        <w:separator/>
      </w:r>
    </w:p>
  </w:endnote>
  <w:endnote w:type="continuationSeparator" w:id="0">
    <w:p w14:paraId="291BD153" w14:textId="77777777" w:rsidR="00877DC2" w:rsidRDefault="00877DC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F476D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9DF921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897C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80D57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7892F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2F5A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E3473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752912" w14:textId="77777777" w:rsidTr="00C26068">
      <w:trPr>
        <w:trHeight w:val="227"/>
      </w:trPr>
      <w:tc>
        <w:tcPr>
          <w:tcW w:w="4074" w:type="dxa"/>
        </w:tcPr>
        <w:p w14:paraId="3DB38F1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84B08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B5855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1D48D" w14:textId="77777777" w:rsidR="00877DC2" w:rsidRDefault="00877DC2" w:rsidP="00A87A54">
      <w:pPr>
        <w:spacing w:after="0" w:line="240" w:lineRule="auto"/>
      </w:pPr>
      <w:r>
        <w:separator/>
      </w:r>
    </w:p>
  </w:footnote>
  <w:footnote w:type="continuationSeparator" w:id="0">
    <w:p w14:paraId="5DEB6FC0" w14:textId="77777777" w:rsidR="00877DC2" w:rsidRDefault="00877DC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7DC2" w14:paraId="640889B9" w14:textId="77777777" w:rsidTr="00C93EBA">
      <w:trPr>
        <w:trHeight w:val="227"/>
      </w:trPr>
      <w:tc>
        <w:tcPr>
          <w:tcW w:w="5534" w:type="dxa"/>
        </w:tcPr>
        <w:p w14:paraId="35026C81" w14:textId="77777777" w:rsidR="00877DC2" w:rsidRPr="007D73AB" w:rsidRDefault="00877DC2">
          <w:pPr>
            <w:pStyle w:val="Sidhuvud"/>
          </w:pPr>
        </w:p>
      </w:tc>
      <w:tc>
        <w:tcPr>
          <w:tcW w:w="3170" w:type="dxa"/>
          <w:vAlign w:val="bottom"/>
        </w:tcPr>
        <w:p w14:paraId="39095679" w14:textId="77777777" w:rsidR="00877DC2" w:rsidRPr="007D73AB" w:rsidRDefault="00877DC2" w:rsidP="00340DE0">
          <w:pPr>
            <w:pStyle w:val="Sidhuvud"/>
          </w:pPr>
        </w:p>
      </w:tc>
      <w:tc>
        <w:tcPr>
          <w:tcW w:w="1134" w:type="dxa"/>
        </w:tcPr>
        <w:p w14:paraId="36472FFB" w14:textId="77777777" w:rsidR="00877DC2" w:rsidRDefault="00877DC2" w:rsidP="005A703A">
          <w:pPr>
            <w:pStyle w:val="Sidhuvud"/>
          </w:pPr>
        </w:p>
      </w:tc>
    </w:tr>
    <w:tr w:rsidR="00877DC2" w14:paraId="32B92779" w14:textId="77777777" w:rsidTr="00C93EBA">
      <w:trPr>
        <w:trHeight w:val="1928"/>
      </w:trPr>
      <w:tc>
        <w:tcPr>
          <w:tcW w:w="5534" w:type="dxa"/>
        </w:tcPr>
        <w:p w14:paraId="36985A5F" w14:textId="77777777" w:rsidR="00877DC2" w:rsidRPr="00340DE0" w:rsidRDefault="00877DC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D0FA53" wp14:editId="0E1FFE53">
                <wp:extent cx="1748028" cy="505968"/>
                <wp:effectExtent l="0" t="0" r="5080" b="8890"/>
                <wp:docPr id="19" name="Bildobjekt 19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CFB207" w14:textId="77777777" w:rsidR="00877DC2" w:rsidRPr="00710A6C" w:rsidRDefault="00877DC2" w:rsidP="00EE3C0F">
          <w:pPr>
            <w:pStyle w:val="Sidhuvud"/>
            <w:rPr>
              <w:b/>
            </w:rPr>
          </w:pPr>
        </w:p>
        <w:p w14:paraId="73ED5CE7" w14:textId="77777777" w:rsidR="00877DC2" w:rsidRDefault="00877DC2" w:rsidP="00EE3C0F">
          <w:pPr>
            <w:pStyle w:val="Sidhuvud"/>
          </w:pPr>
        </w:p>
        <w:p w14:paraId="74120A1E" w14:textId="77777777" w:rsidR="00877DC2" w:rsidRDefault="00877DC2" w:rsidP="00EE3C0F">
          <w:pPr>
            <w:pStyle w:val="Sidhuvud"/>
          </w:pPr>
        </w:p>
        <w:p w14:paraId="731B1901" w14:textId="77777777" w:rsidR="00877DC2" w:rsidRDefault="00877DC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31FF795D04142ACB13AE74945F4FFB0"/>
            </w:placeholder>
            <w:showingPlcHdr/>
            <w:dataBinding w:prefixMappings="xmlns:ns0='http://lp/documentinfo/RK' " w:xpath="/ns0:DocumentInfo[1]/ns0:BaseInfo[1]/ns0:Dnr[1]" w:storeItemID="{D6831896-345C-4D5D-A52B-6FDAF0F3F5FF}"/>
            <w:text/>
          </w:sdtPr>
          <w:sdtEndPr/>
          <w:sdtContent>
            <w:p w14:paraId="719B4228" w14:textId="3203FCF1" w:rsidR="00877DC2" w:rsidRDefault="00E176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7F42697F1E47A28B09E00072C0E7C0"/>
            </w:placeholder>
            <w:showingPlcHdr/>
            <w:dataBinding w:prefixMappings="xmlns:ns0='http://lp/documentinfo/RK' " w:xpath="/ns0:DocumentInfo[1]/ns0:BaseInfo[1]/ns0:DocNumber[1]" w:storeItemID="{D6831896-345C-4D5D-A52B-6FDAF0F3F5FF}"/>
            <w:text/>
          </w:sdtPr>
          <w:sdtEndPr/>
          <w:sdtContent>
            <w:p w14:paraId="6C45F00A" w14:textId="77777777" w:rsidR="00877DC2" w:rsidRDefault="00877D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16A50B" w14:textId="77777777" w:rsidR="00877DC2" w:rsidRDefault="00877DC2" w:rsidP="00EE3C0F">
          <w:pPr>
            <w:pStyle w:val="Sidhuvud"/>
          </w:pPr>
        </w:p>
      </w:tc>
      <w:tc>
        <w:tcPr>
          <w:tcW w:w="1134" w:type="dxa"/>
        </w:tcPr>
        <w:p w14:paraId="49C6891D" w14:textId="77777777" w:rsidR="00877DC2" w:rsidRDefault="00877DC2" w:rsidP="0094502D">
          <w:pPr>
            <w:pStyle w:val="Sidhuvud"/>
          </w:pPr>
        </w:p>
        <w:p w14:paraId="6086E983" w14:textId="77777777" w:rsidR="00877DC2" w:rsidRPr="0094502D" w:rsidRDefault="00877DC2" w:rsidP="00EC71A6">
          <w:pPr>
            <w:pStyle w:val="Sidhuvud"/>
          </w:pPr>
        </w:p>
      </w:tc>
    </w:tr>
    <w:tr w:rsidR="00877DC2" w14:paraId="09531F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2AF9096947B45838DBCC1F4DF800CA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8EC868" w14:textId="77777777" w:rsidR="00E1762A" w:rsidRPr="00E1762A" w:rsidRDefault="00E1762A" w:rsidP="00340DE0">
              <w:pPr>
                <w:pStyle w:val="Sidhuvud"/>
                <w:rPr>
                  <w:b/>
                </w:rPr>
              </w:pPr>
              <w:r w:rsidRPr="00E1762A">
                <w:rPr>
                  <w:b/>
                </w:rPr>
                <w:t>Utrikesdepartementet</w:t>
              </w:r>
            </w:p>
            <w:p w14:paraId="7C5FE63C" w14:textId="77777777" w:rsidR="00E1762A" w:rsidRDefault="00E1762A" w:rsidP="00340DE0">
              <w:pPr>
                <w:pStyle w:val="Sidhuvud"/>
              </w:pPr>
              <w:r w:rsidRPr="00E1762A">
                <w:t>Utrikesministern</w:t>
              </w:r>
            </w:p>
            <w:p w14:paraId="042C217B" w14:textId="7D38F08D" w:rsidR="00877DC2" w:rsidRPr="00340DE0" w:rsidRDefault="00877DC2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2CE658A51F344D7884EA7A02BF86662"/>
            </w:placeholder>
            <w:dataBinding w:prefixMappings="xmlns:ns0='http://lp/documentinfo/RK' " w:xpath="/ns0:DocumentInfo[1]/ns0:BaseInfo[1]/ns0:Recipient[1]" w:storeItemID="{D6831896-345C-4D5D-A52B-6FDAF0F3F5FF}"/>
            <w:text w:multiLine="1"/>
          </w:sdtPr>
          <w:sdtEndPr/>
          <w:sdtContent>
            <w:p w14:paraId="2C0D1AF7" w14:textId="5867957C" w:rsidR="00877DC2" w:rsidRDefault="0037230B" w:rsidP="00547B89">
              <w:pPr>
                <w:pStyle w:val="Sidhuvud"/>
              </w:pPr>
              <w:r w:rsidRPr="002A4BBF">
                <w:t>Till riksdagen</w:t>
              </w:r>
              <w:r w:rsidRPr="002A4BBF">
                <w:br/>
              </w:r>
            </w:p>
          </w:sdtContent>
        </w:sdt>
      </w:tc>
      <w:tc>
        <w:tcPr>
          <w:tcW w:w="1134" w:type="dxa"/>
        </w:tcPr>
        <w:p w14:paraId="0DD040D0" w14:textId="77777777" w:rsidR="00877DC2" w:rsidRDefault="00877DC2" w:rsidP="003E6020">
          <w:pPr>
            <w:pStyle w:val="Sidhuvud"/>
          </w:pPr>
        </w:p>
      </w:tc>
    </w:tr>
  </w:tbl>
  <w:p w14:paraId="54E0540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C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884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199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4A"/>
    <w:rsid w:val="00167FA8"/>
    <w:rsid w:val="0017099B"/>
    <w:rsid w:val="00170CE4"/>
    <w:rsid w:val="00170E3E"/>
    <w:rsid w:val="0017300E"/>
    <w:rsid w:val="00173126"/>
    <w:rsid w:val="001748A4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2ECF"/>
    <w:rsid w:val="001E3D83"/>
    <w:rsid w:val="001E5DF7"/>
    <w:rsid w:val="001E6477"/>
    <w:rsid w:val="001E72EE"/>
    <w:rsid w:val="001F0629"/>
    <w:rsid w:val="001F0736"/>
    <w:rsid w:val="001F405E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370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7B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274A"/>
    <w:rsid w:val="00296B7A"/>
    <w:rsid w:val="002974DC"/>
    <w:rsid w:val="002A0CB3"/>
    <w:rsid w:val="002A39EF"/>
    <w:rsid w:val="002A422F"/>
    <w:rsid w:val="002A4BBF"/>
    <w:rsid w:val="002A6820"/>
    <w:rsid w:val="002A72E2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230B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3B7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10D4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560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0967"/>
    <w:rsid w:val="00544738"/>
    <w:rsid w:val="005456E4"/>
    <w:rsid w:val="00547B89"/>
    <w:rsid w:val="00551027"/>
    <w:rsid w:val="005538CE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896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7B6"/>
    <w:rsid w:val="0079641B"/>
    <w:rsid w:val="00796626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5B15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6432"/>
    <w:rsid w:val="00817098"/>
    <w:rsid w:val="008174F0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15F2"/>
    <w:rsid w:val="0085240E"/>
    <w:rsid w:val="00852484"/>
    <w:rsid w:val="008573B9"/>
    <w:rsid w:val="0085782D"/>
    <w:rsid w:val="00863BB7"/>
    <w:rsid w:val="008730FD"/>
    <w:rsid w:val="00873DA1"/>
    <w:rsid w:val="00875DDD"/>
    <w:rsid w:val="00877DC2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EF5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A77B6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CC7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53FF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79A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865"/>
    <w:rsid w:val="00B96EFA"/>
    <w:rsid w:val="00B97CCF"/>
    <w:rsid w:val="00BA61AC"/>
    <w:rsid w:val="00BB04CF"/>
    <w:rsid w:val="00BB17B0"/>
    <w:rsid w:val="00BB28BF"/>
    <w:rsid w:val="00BB2F42"/>
    <w:rsid w:val="00BB4AC0"/>
    <w:rsid w:val="00BB5683"/>
    <w:rsid w:val="00BB74EA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CF8"/>
    <w:rsid w:val="00C44E30"/>
    <w:rsid w:val="00C461E6"/>
    <w:rsid w:val="00C50045"/>
    <w:rsid w:val="00C50771"/>
    <w:rsid w:val="00C508BE"/>
    <w:rsid w:val="00C5549A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800"/>
    <w:rsid w:val="00D021D2"/>
    <w:rsid w:val="00D061BB"/>
    <w:rsid w:val="00D07BE1"/>
    <w:rsid w:val="00D116C0"/>
    <w:rsid w:val="00D13433"/>
    <w:rsid w:val="00D13D8A"/>
    <w:rsid w:val="00D20DA7"/>
    <w:rsid w:val="00D22543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F1D"/>
    <w:rsid w:val="00D64ECE"/>
    <w:rsid w:val="00D65E43"/>
    <w:rsid w:val="00D6730A"/>
    <w:rsid w:val="00D674A6"/>
    <w:rsid w:val="00D70BEC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263"/>
    <w:rsid w:val="00E15A41"/>
    <w:rsid w:val="00E16825"/>
    <w:rsid w:val="00E1762A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963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24D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5A1"/>
    <w:rsid w:val="00F5045C"/>
    <w:rsid w:val="00F520C7"/>
    <w:rsid w:val="00F53AEA"/>
    <w:rsid w:val="00F55AC7"/>
    <w:rsid w:val="00F55FC9"/>
    <w:rsid w:val="00F563CD"/>
    <w:rsid w:val="00F5663B"/>
    <w:rsid w:val="00F5674D"/>
    <w:rsid w:val="00F624FE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FEE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54B4099"/>
  <w15:docId w15:val="{DF8E4EE1-D8E6-43D5-87E7-A6360A85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1FF795D04142ACB13AE74945F4F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F01EA-212D-4328-AA6B-4C20A9E7D07B}"/>
      </w:docPartPr>
      <w:docPartBody>
        <w:p w:rsidR="00BA2D94" w:rsidRDefault="00455AB1" w:rsidP="00455AB1">
          <w:pPr>
            <w:pStyle w:val="A31FF795D04142ACB13AE74945F4FF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7F42697F1E47A28B09E00072C0E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84A0D-54CC-4C12-B95E-6FBF80BEC983}"/>
      </w:docPartPr>
      <w:docPartBody>
        <w:p w:rsidR="00BA2D94" w:rsidRDefault="00455AB1" w:rsidP="00455AB1">
          <w:pPr>
            <w:pStyle w:val="A67F42697F1E47A28B09E00072C0E7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AF9096947B45838DBCC1F4DF800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9C812-0FB4-4889-81B2-5C97A7C4FB1D}"/>
      </w:docPartPr>
      <w:docPartBody>
        <w:p w:rsidR="00BA2D94" w:rsidRDefault="00455AB1" w:rsidP="00455AB1">
          <w:pPr>
            <w:pStyle w:val="B2AF9096947B45838DBCC1F4DF800C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CE658A51F344D7884EA7A02BF86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B825F-F3AA-40D4-856A-E955815D9635}"/>
      </w:docPartPr>
      <w:docPartBody>
        <w:p w:rsidR="00BA2D94" w:rsidRDefault="00455AB1" w:rsidP="00455AB1">
          <w:pPr>
            <w:pStyle w:val="12CE658A51F344D7884EA7A02BF866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0A5D6BBC514475B84687CC5B8A9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52AF8-0E5E-4AC8-A915-33A6A1B53D12}"/>
      </w:docPartPr>
      <w:docPartBody>
        <w:p w:rsidR="00BA2D94" w:rsidRDefault="00455AB1" w:rsidP="00455AB1">
          <w:pPr>
            <w:pStyle w:val="310A5D6BBC514475B84687CC5B8A922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B1"/>
    <w:rsid w:val="00455AB1"/>
    <w:rsid w:val="00B347EE"/>
    <w:rsid w:val="00B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EAC9441A1E842EC81695427F7977E6C">
    <w:name w:val="1EAC9441A1E842EC81695427F7977E6C"/>
    <w:rsid w:val="00455AB1"/>
  </w:style>
  <w:style w:type="character" w:styleId="Platshllartext">
    <w:name w:val="Placeholder Text"/>
    <w:basedOn w:val="Standardstycketeckensnitt"/>
    <w:uiPriority w:val="99"/>
    <w:semiHidden/>
    <w:rsid w:val="00BA2D94"/>
    <w:rPr>
      <w:noProof w:val="0"/>
      <w:color w:val="808080"/>
    </w:rPr>
  </w:style>
  <w:style w:type="paragraph" w:customStyle="1" w:styleId="12467BFFE0774B0B83F859701C31A89A">
    <w:name w:val="12467BFFE0774B0B83F859701C31A89A"/>
    <w:rsid w:val="00455AB1"/>
  </w:style>
  <w:style w:type="paragraph" w:customStyle="1" w:styleId="DBEDF5FB58464F3BB25551E3B49F2C57">
    <w:name w:val="DBEDF5FB58464F3BB25551E3B49F2C57"/>
    <w:rsid w:val="00455AB1"/>
  </w:style>
  <w:style w:type="paragraph" w:customStyle="1" w:styleId="672D0B4D019F48DCA0DF1DC00D901D16">
    <w:name w:val="672D0B4D019F48DCA0DF1DC00D901D16"/>
    <w:rsid w:val="00455AB1"/>
  </w:style>
  <w:style w:type="paragraph" w:customStyle="1" w:styleId="A31FF795D04142ACB13AE74945F4FFB0">
    <w:name w:val="A31FF795D04142ACB13AE74945F4FFB0"/>
    <w:rsid w:val="00455AB1"/>
  </w:style>
  <w:style w:type="paragraph" w:customStyle="1" w:styleId="A67F42697F1E47A28B09E00072C0E7C0">
    <w:name w:val="A67F42697F1E47A28B09E00072C0E7C0"/>
    <w:rsid w:val="00455AB1"/>
  </w:style>
  <w:style w:type="paragraph" w:customStyle="1" w:styleId="0683F8D40FCD468B8443393598655EC9">
    <w:name w:val="0683F8D40FCD468B8443393598655EC9"/>
    <w:rsid w:val="00455AB1"/>
  </w:style>
  <w:style w:type="paragraph" w:customStyle="1" w:styleId="40FA8597B1044846AA8BCBE9FA888E5A">
    <w:name w:val="40FA8597B1044846AA8BCBE9FA888E5A"/>
    <w:rsid w:val="00455AB1"/>
  </w:style>
  <w:style w:type="paragraph" w:customStyle="1" w:styleId="7D0B0C7B9FB1438BB4F8C02660AB08F1">
    <w:name w:val="7D0B0C7B9FB1438BB4F8C02660AB08F1"/>
    <w:rsid w:val="00455AB1"/>
  </w:style>
  <w:style w:type="paragraph" w:customStyle="1" w:styleId="B2AF9096947B45838DBCC1F4DF800CA0">
    <w:name w:val="B2AF9096947B45838DBCC1F4DF800CA0"/>
    <w:rsid w:val="00455AB1"/>
  </w:style>
  <w:style w:type="paragraph" w:customStyle="1" w:styleId="12CE658A51F344D7884EA7A02BF86662">
    <w:name w:val="12CE658A51F344D7884EA7A02BF86662"/>
    <w:rsid w:val="00455AB1"/>
  </w:style>
  <w:style w:type="paragraph" w:customStyle="1" w:styleId="A67F42697F1E47A28B09E00072C0E7C01">
    <w:name w:val="A67F42697F1E47A28B09E00072C0E7C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AF9096947B45838DBCC1F4DF800CA01">
    <w:name w:val="B2AF9096947B45838DBCC1F4DF800CA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B6364C4B714271A9D61B0D89612007">
    <w:name w:val="FAB6364C4B714271A9D61B0D89612007"/>
    <w:rsid w:val="00455AB1"/>
  </w:style>
  <w:style w:type="paragraph" w:customStyle="1" w:styleId="9864FBAA089544D5A1464F79D8FADE2D">
    <w:name w:val="9864FBAA089544D5A1464F79D8FADE2D"/>
    <w:rsid w:val="00455AB1"/>
  </w:style>
  <w:style w:type="paragraph" w:customStyle="1" w:styleId="A21C8FB6CA754293BA8859D0A8A3BAA9">
    <w:name w:val="A21C8FB6CA754293BA8859D0A8A3BAA9"/>
    <w:rsid w:val="00455AB1"/>
  </w:style>
  <w:style w:type="paragraph" w:customStyle="1" w:styleId="249196DD699A4214B969D5773D39DE9C">
    <w:name w:val="249196DD699A4214B969D5773D39DE9C"/>
    <w:rsid w:val="00455AB1"/>
  </w:style>
  <w:style w:type="paragraph" w:customStyle="1" w:styleId="921E04885E394EFF99DB81C99DF25AA5">
    <w:name w:val="921E04885E394EFF99DB81C99DF25AA5"/>
    <w:rsid w:val="00455AB1"/>
  </w:style>
  <w:style w:type="paragraph" w:customStyle="1" w:styleId="310A5D6BBC514475B84687CC5B8A9224">
    <w:name w:val="310A5D6BBC514475B84687CC5B8A9224"/>
    <w:rsid w:val="00455AB1"/>
  </w:style>
  <w:style w:type="paragraph" w:customStyle="1" w:styleId="6EC07994EE714A38AF77CC007DA9588E">
    <w:name w:val="6EC07994EE714A38AF77CC007DA9588E"/>
    <w:rsid w:val="00455AB1"/>
  </w:style>
  <w:style w:type="paragraph" w:customStyle="1" w:styleId="AADB3C5760534F3EA47E7EDE4D9854D6">
    <w:name w:val="AADB3C5760534F3EA47E7EDE4D9854D6"/>
    <w:rsid w:val="00BA2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53deafc3-baaf-4b2e-adea-e8d9ed9bfafa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2021-04-14T00:00:00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SY2CVNDC5XDY-369191429-14640</_dlc_DocId>
    <_dlc_DocIdUrl xmlns="a9ec56ab-dea3-443b-ae99-35f2199b5204">
      <Url>https://dhs.sp.regeringskansliet.se/yta/ud-mk_ur/_layouts/15/DocIdRedir.aspx?ID=SY2CVNDC5XDY-369191429-14640</Url>
      <Description>SY2CVNDC5XDY-369191429-14640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43E16-74F6-4093-9CB8-8AA2FD5D6520}"/>
</file>

<file path=customXml/itemProps2.xml><?xml version="1.0" encoding="utf-8"?>
<ds:datastoreItem xmlns:ds="http://schemas.openxmlformats.org/officeDocument/2006/customXml" ds:itemID="{015FAB91-CDA8-451A-B0D2-670FD947803E}"/>
</file>

<file path=customXml/itemProps3.xml><?xml version="1.0" encoding="utf-8"?>
<ds:datastoreItem xmlns:ds="http://schemas.openxmlformats.org/officeDocument/2006/customXml" ds:itemID="{D6831896-345C-4D5D-A52B-6FDAF0F3F5FF}"/>
</file>

<file path=customXml/itemProps4.xml><?xml version="1.0" encoding="utf-8"?>
<ds:datastoreItem xmlns:ds="http://schemas.openxmlformats.org/officeDocument/2006/customXml" ds:itemID="{B74E4DF4-59E8-4BF4-B19E-69088412F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5FAB91-CDA8-451A-B0D2-670FD947803E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EC3AA68-4767-4054-9B1F-4C2FCC6A433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EC3AA68-4767-4054-9B1F-4C2FCC6A433D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121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2423 internationellt skydd av armeniska kulturskatter.docx</dc:title>
  <dc:subject/>
  <dc:creator>Erik Malmberg</dc:creator>
  <cp:keywords/>
  <dc:description/>
  <cp:lastModifiedBy>Viktoria Piirainen Andersson</cp:lastModifiedBy>
  <cp:revision>2</cp:revision>
  <dcterms:created xsi:type="dcterms:W3CDTF">2021-04-14T06:36:00Z</dcterms:created>
  <dcterms:modified xsi:type="dcterms:W3CDTF">2021-04-14T06:36:00Z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83134461-20af-4ad7-b737-13a452b54eaf</vt:lpwstr>
  </property>
</Properties>
</file>