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FDD" w:rsidRPr="006D5FDD" w:rsidRDefault="006D5FDD">
      <w:pPr>
        <w:pStyle w:val="Frslagsrubrik"/>
      </w:pPr>
      <w:r w:rsidRPr="006D5FDD">
        <w:t>Förslag till riksdagsbeslut</w:t>
      </w:r>
    </w:p>
    <w:p w:rsidR="006D5FDD" w:rsidRPr="006D5FDD" w:rsidRDefault="006D5FDD">
      <w:pPr>
        <w:pStyle w:val="Hemstlatt"/>
      </w:pPr>
      <w:r w:rsidRPr="006D5FDD">
        <w:t>Riksdagen tillkännager för regeringen som sin mening vad som anförs i motionen om att göra undantag från alkohollagen för äldr</w:t>
      </w:r>
      <w:r w:rsidRPr="006D5FDD">
        <w:t>e</w:t>
      </w:r>
      <w:r w:rsidRPr="006D5FDD">
        <w:t>boenden.</w:t>
      </w:r>
    </w:p>
    <w:p w:rsidR="006D5FDD" w:rsidRPr="006D5FDD" w:rsidRDefault="006D5FDD">
      <w:pPr>
        <w:pStyle w:val="Rubrik1"/>
      </w:pPr>
      <w:r w:rsidRPr="006D5FDD">
        <w:t>Motivering</w:t>
      </w:r>
    </w:p>
    <w:p w:rsidR="006D5FDD" w:rsidRPr="006D5FDD" w:rsidRDefault="006D5FDD">
      <w:r w:rsidRPr="006D5FDD">
        <w:t>För äldreboenden gäller samma regler för utskänkning av alkohol som för restauranger. Det innebär att det måste finnas ett fungerande kök där det lagas varm mat för att det ska bli tal om ett tillstånd, och därför stöter många äldr</w:t>
      </w:r>
      <w:r w:rsidRPr="006D5FDD">
        <w:t>e</w:t>
      </w:r>
      <w:r w:rsidRPr="006D5FDD">
        <w:t>boenden på ett stort problem. Det är inte ovanligt att ett boende saknar egen matlagning och köper in sin mat från ett cateringföretag eller ett centralkök i kommunen. Reglerna säger då klart och tydligt att det inte får utskänkas n</w:t>
      </w:r>
      <w:r w:rsidRPr="006D5FDD">
        <w:t>å</w:t>
      </w:r>
      <w:r w:rsidRPr="006D5FDD">
        <w:t>gon alkohol.</w:t>
      </w:r>
    </w:p>
    <w:p w:rsidR="006D5FDD" w:rsidRPr="006D5FDD" w:rsidRDefault="006D5FDD">
      <w:pPr>
        <w:pStyle w:val="Normaltindrag"/>
      </w:pPr>
      <w:r w:rsidRPr="006D5FDD">
        <w:t>Det innebär dock inte att det råder alkoholförbud på äldreboenden. För den som vill dricka en öl eller ett glas vin till maten är det helt okej att göra det. Personalen får servera den dryck som den boende själv har inhandlat. Men i de fall den boende saknar anhöri</w:t>
      </w:r>
      <w:r w:rsidRPr="006D5FDD">
        <w:t>ga eller bekanta som kan hjälpa till med inhandling på Systembolaget blir det däremot svårt. Möjligheten att göra ett avsteg från alkohollagen bör därför ses över. Lagen är till för att främja fol</w:t>
      </w:r>
      <w:r w:rsidRPr="006D5FDD">
        <w:t>k</w:t>
      </w:r>
      <w:r w:rsidRPr="006D5FDD">
        <w:t xml:space="preserve">hälsan, men i det här fallet handlar det om att ge äldre människor en guldkant på tillvaron, precis som de haft det tidigare i livet. De dagliga göromålen för personalen som arbetar på äldreboenden möjliggör inte alltid inköp, och det är inte säkert att de har möjlighet att gå till Systembolaget åt de boende. Det </w:t>
      </w:r>
      <w:r w:rsidRPr="006D5FDD">
        <w:t>innebär att alla äldre inte har möjlighet att dricka alkoholhaltiga drycker även om de skulle önska det. Att leva, bo och tillbringa sitt liv på ett äldreboende ska inte omyndigförklara människor. Den dag då de inte själva längre kan ta sig till Systembolaget för att köpa in en nubbe till sillen eller ett glas vin till lördagen måste detta gå att lösa på annat sätt.</w:t>
      </w:r>
    </w:p>
    <w:p w:rsidR="006D5FDD" w:rsidRPr="006D5FDD" w:rsidRDefault="006D5FDD">
      <w:pPr>
        <w:pStyle w:val="Normaltindrag"/>
      </w:pPr>
      <w:r w:rsidRPr="006D5FDD">
        <w:lastRenderedPageBreak/>
        <w:t>Undantag från reglerna om att det ska lagas varm mat har gjorts för sush</w:t>
      </w:r>
      <w:r w:rsidRPr="006D5FDD">
        <w:t>i</w:t>
      </w:r>
      <w:r w:rsidRPr="006D5FDD">
        <w:t>restauranger, helt enkelt därför att sushi serveras kall. Här har reglerna anpa</w:t>
      </w:r>
      <w:r w:rsidRPr="006D5FDD">
        <w:t>s</w:t>
      </w:r>
      <w:r w:rsidRPr="006D5FDD">
        <w:t>sats efter hur verkligheten ser ut. Samma sorts anpassning efterlyser jag nu när det gäller äldreboendens rättigheter. Alla pensionärer ska ha möjlighet att själva välja sin måltidsdryck, och därför måste det också vara möjligt att äldreboenden undantas från alkohollagen genom att tillåta försäljning till de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FDD">
        <w:trPr>
          <w:cantSplit/>
        </w:trPr>
        <w:tc>
          <w:tcPr>
            <w:tcW w:w="3046" w:type="dxa"/>
          </w:tcPr>
          <w:p w:rsidR="006D5FDD" w:rsidRPr="006D5FDD" w:rsidRDefault="006D5FDD">
            <w:pPr>
              <w:pStyle w:val="UnderskriftDatum"/>
              <w:spacing w:before="240"/>
            </w:pPr>
            <w:r w:rsidRPr="006D5FDD">
              <w:t>Stockholm den 26 oktober 2010</w:t>
            </w:r>
          </w:p>
        </w:tc>
        <w:tc>
          <w:tcPr>
            <w:tcW w:w="3047" w:type="dxa"/>
          </w:tcPr>
          <w:p w:rsidR="006D5FDD" w:rsidRPr="006D5FDD" w:rsidRDefault="006D5FDD">
            <w:pPr>
              <w:pStyle w:val="Underskrifter"/>
              <w:spacing w:before="240"/>
            </w:pPr>
          </w:p>
        </w:tc>
      </w:tr>
      <w:tr w:rsidR="00000000" w:rsidRPr="006D5FDD">
        <w:trPr>
          <w:cantSplit/>
        </w:trPr>
        <w:tc>
          <w:tcPr>
            <w:tcW w:w="3046" w:type="dxa"/>
          </w:tcPr>
          <w:p w:rsidR="006D5FDD" w:rsidRPr="006D5FDD" w:rsidRDefault="006D5FDD">
            <w:pPr>
              <w:pStyle w:val="Underskrifter"/>
            </w:pPr>
            <w:r w:rsidRPr="006D5FDD">
              <w:t>Ann-Charlotte Hammar Johnsson (M)</w:t>
            </w:r>
          </w:p>
        </w:tc>
        <w:tc>
          <w:tcPr>
            <w:tcW w:w="3046" w:type="dxa"/>
          </w:tcPr>
          <w:p w:rsidR="006D5FDD" w:rsidRPr="006D5FDD" w:rsidRDefault="006D5FDD">
            <w:pPr>
              <w:pStyle w:val="Underskrifter"/>
            </w:pPr>
          </w:p>
        </w:tc>
      </w:tr>
    </w:tbl>
    <w:p w:rsidR="006D5FDD" w:rsidRPr="006D5FDD" w:rsidRDefault="006D5FDD">
      <w:pPr>
        <w:pStyle w:val="Normaltindrag"/>
      </w:pPr>
    </w:p>
    <w:sectPr w:rsidR="00000000" w:rsidRPr="006D5F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FDD" w:rsidRPr="006D5FDD" w:rsidRDefault="006D5FDD">
      <w:r w:rsidRPr="006D5FDD">
        <w:separator/>
      </w:r>
    </w:p>
  </w:endnote>
  <w:endnote w:type="continuationSeparator" w:id="0">
    <w:p w:rsidR="006D5FDD" w:rsidRPr="006D5FDD" w:rsidRDefault="006D5FDD">
      <w:r w:rsidRPr="006D5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FDD" w:rsidRPr="006D5FDD" w:rsidRDefault="006D5FDD">
    <w:pPr>
      <w:pStyle w:val="Sidfot"/>
    </w:pPr>
    <w:r w:rsidRPr="006D5F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380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DD" w:rsidRDefault="006D5F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FDD" w:rsidRDefault="006D5F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FDD" w:rsidRPr="006D5FDD" w:rsidRDefault="006D5FDD">
    <w:pPr>
      <w:pStyle w:val="Sidfot"/>
    </w:pPr>
    <w:r w:rsidRPr="006D5F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789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DD" w:rsidRDefault="006D5F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FDD" w:rsidRDefault="006D5F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FDD" w:rsidRPr="006D5FDD" w:rsidRDefault="006D5FDD">
    <w:pPr>
      <w:pStyle w:val="Sidfot"/>
    </w:pPr>
    <w:r w:rsidRPr="006D5F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342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DD" w:rsidRDefault="006D5F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FDD" w:rsidRDefault="006D5F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FDD" w:rsidRPr="006D5FDD" w:rsidRDefault="006D5FDD">
      <w:r w:rsidRPr="006D5FDD">
        <w:separator/>
      </w:r>
    </w:p>
  </w:footnote>
  <w:footnote w:type="continuationSeparator" w:id="0">
    <w:p w:rsidR="006D5FDD" w:rsidRPr="006D5FDD" w:rsidRDefault="006D5FDD">
      <w:r w:rsidRPr="006D5F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FDD" w:rsidRPr="006D5FDD" w:rsidRDefault="006D5FDD">
    <w:pPr>
      <w:pStyle w:val="Sidhuvud"/>
    </w:pPr>
    <w:r w:rsidRPr="006D5F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101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DD" w:rsidRDefault="006D5F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FDD" w:rsidRDefault="006D5F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FDD" w:rsidRPr="006D5FDD" w:rsidRDefault="006D5FDD">
    <w:pPr>
      <w:pStyle w:val="Sidhuvud"/>
    </w:pPr>
    <w:r w:rsidRPr="006D5F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4101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DD" w:rsidRDefault="006D5F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FDD" w:rsidRDefault="006D5F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FDD" w:rsidRPr="006D5FDD" w:rsidRDefault="006D5FDD">
    <w:pPr>
      <w:pStyle w:val="FSHNormal"/>
      <w:tabs>
        <w:tab w:val="right" w:pos="5840"/>
      </w:tabs>
    </w:pPr>
    <w:r w:rsidRPr="006D5FDD">
      <w:br/>
    </w:r>
    <w:r w:rsidRPr="006D5FDD">
      <w:fldChar w:fldCharType="begin" w:fldLock="1"/>
    </w:r>
    <w:r w:rsidRPr="006D5FDD">
      <w:instrText xml:space="preserve"> DOCPROPERTY</w:instrText>
    </w:r>
    <w:r w:rsidRPr="006D5FDD">
      <w:rPr>
        <w:sz w:val="18"/>
      </w:rPr>
      <w:instrText xml:space="preserve"> "YearUser" *\charformat </w:instrText>
    </w:r>
    <w:r w:rsidRPr="006D5FDD">
      <w:fldChar w:fldCharType="separate"/>
    </w:r>
    <w:r w:rsidRPr="006D5FDD">
      <w:t>2010/11</w:t>
    </w:r>
    <w:r w:rsidRPr="006D5FDD">
      <w:fldChar w:fldCharType="end"/>
    </w:r>
    <w:r w:rsidRPr="006D5FDD">
      <w:t xml:space="preserve"> </w:t>
    </w:r>
    <w:r w:rsidRPr="006D5FDD">
      <w:tab/>
      <w:t xml:space="preserve">mnr: </w:t>
    </w:r>
    <w:r w:rsidRPr="006D5FDD">
      <w:fldChar w:fldCharType="begin" w:fldLock="1"/>
    </w:r>
    <w:r w:rsidRPr="006D5FDD">
      <w:instrText xml:space="preserve"> DOCPROPERTY</w:instrText>
    </w:r>
    <w:r w:rsidRPr="006D5FDD">
      <w:rPr>
        <w:sz w:val="18"/>
      </w:rPr>
      <w:instrText xml:space="preserve"> "Motionsnummer" *\charformat </w:instrText>
    </w:r>
    <w:r w:rsidRPr="006D5FDD">
      <w:fldChar w:fldCharType="separate"/>
    </w:r>
    <w:r w:rsidRPr="006D5FDD">
      <w:t>So351</w:t>
    </w:r>
    <w:r w:rsidRPr="006D5FDD">
      <w:fldChar w:fldCharType="end"/>
    </w:r>
    <w:r w:rsidRPr="006D5FDD">
      <w:br/>
    </w:r>
    <w:r w:rsidRPr="006D5FDD">
      <w:fldChar w:fldCharType="begin" w:fldLock="1"/>
    </w:r>
    <w:r w:rsidRPr="006D5FDD">
      <w:instrText xml:space="preserve"> DOCPROPERTY</w:instrText>
    </w:r>
    <w:r w:rsidRPr="006D5FDD">
      <w:rPr>
        <w:sz w:val="18"/>
      </w:rPr>
      <w:instrText xml:space="preserve"> "Samling" *\charformat </w:instrText>
    </w:r>
    <w:r w:rsidRPr="006D5FDD">
      <w:fldChar w:fldCharType="end"/>
    </w:r>
    <w:r w:rsidRPr="006D5FDD">
      <w:tab/>
      <w:t xml:space="preserve">pnr: </w:t>
    </w:r>
    <w:r w:rsidRPr="006D5FDD">
      <w:fldChar w:fldCharType="begin" w:fldLock="1"/>
    </w:r>
    <w:r w:rsidRPr="006D5FDD">
      <w:instrText xml:space="preserve"> DOCPROPERTY</w:instrText>
    </w:r>
    <w:r w:rsidRPr="006D5FDD">
      <w:rPr>
        <w:sz w:val="18"/>
      </w:rPr>
      <w:instrText xml:space="preserve"> "Partinummer" *\charformat </w:instrText>
    </w:r>
    <w:r w:rsidRPr="006D5FDD">
      <w:fldChar w:fldCharType="separate"/>
    </w:r>
    <w:r w:rsidRPr="006D5FDD">
      <w:t>M1548</w:t>
    </w:r>
    <w:r w:rsidRPr="006D5FDD">
      <w:fldChar w:fldCharType="end"/>
    </w:r>
  </w:p>
  <w:p w:rsidR="006D5FDD" w:rsidRPr="006D5FDD" w:rsidRDefault="006D5FDD">
    <w:pPr>
      <w:pStyle w:val="FSHRub1"/>
    </w:pPr>
    <w:r w:rsidRPr="006D5FDD">
      <w:t>Motion till riksdagen</w:t>
    </w:r>
    <w:r w:rsidRPr="006D5FDD">
      <w:br/>
    </w:r>
    <w:r w:rsidRPr="006D5FDD">
      <w:fldChar w:fldCharType="begin" w:fldLock="1"/>
    </w:r>
    <w:r w:rsidRPr="006D5FDD">
      <w:instrText xml:space="preserve"> DOCPROPERTY "YearUser" *\charformat </w:instrText>
    </w:r>
    <w:r w:rsidRPr="006D5FDD">
      <w:fldChar w:fldCharType="separate"/>
    </w:r>
    <w:r w:rsidRPr="006D5FDD">
      <w:t>2010/11</w:t>
    </w:r>
    <w:r w:rsidRPr="006D5FDD">
      <w:fldChar w:fldCharType="end"/>
    </w:r>
    <w:r w:rsidRPr="006D5FDD">
      <w:t>:</w:t>
    </w:r>
    <w:r w:rsidRPr="006D5FDD">
      <w:fldChar w:fldCharType="begin" w:fldLock="1"/>
    </w:r>
    <w:r w:rsidRPr="006D5FDD">
      <w:instrText xml:space="preserve"> DOCPROPERTY "Motionsnummer" *\charformat </w:instrText>
    </w:r>
    <w:r w:rsidRPr="006D5FDD">
      <w:fldChar w:fldCharType="separate"/>
    </w:r>
    <w:r w:rsidRPr="006D5FDD">
      <w:t>So351</w:t>
    </w:r>
    <w:r w:rsidRPr="006D5FDD">
      <w:fldChar w:fldCharType="end"/>
    </w:r>
  </w:p>
  <w:p w:rsidR="006D5FDD" w:rsidRPr="006D5FDD" w:rsidRDefault="006D5FDD">
    <w:pPr>
      <w:pStyle w:val="FSHNormalS5"/>
    </w:pPr>
    <w:r w:rsidRPr="006D5FDD">
      <w:fldChar w:fldCharType="begin" w:fldLock="1"/>
    </w:r>
    <w:r w:rsidRPr="006D5FDD">
      <w:instrText xml:space="preserve"> DOCPROPERTY "MotionarText" *\charformat </w:instrText>
    </w:r>
    <w:r w:rsidRPr="006D5FDD">
      <w:fldChar w:fldCharType="separate"/>
    </w:r>
    <w:r w:rsidRPr="006D5FDD">
      <w:t>av Ann-Charlotte Hammar Johnsson (M)</w:t>
    </w:r>
    <w:r w:rsidRPr="006D5FDD">
      <w:fldChar w:fldCharType="end"/>
    </w:r>
    <w:r w:rsidRPr="006D5FDD">
      <w:br/>
    </w:r>
    <w:r w:rsidRPr="006D5FDD">
      <w:fldChar w:fldCharType="begin" w:fldLock="1"/>
    </w:r>
    <w:r w:rsidRPr="006D5FDD">
      <w:instrText xml:space="preserve"> DOCPROPERTY "SvarFrasKort" *\charformat </w:instrText>
    </w:r>
    <w:r w:rsidRPr="006D5FDD">
      <w:fldChar w:fldCharType="end"/>
    </w:r>
  </w:p>
  <w:p w:rsidR="006D5FDD" w:rsidRPr="006D5FDD" w:rsidRDefault="006D5FDD">
    <w:pPr>
      <w:pStyle w:val="FSHTitel"/>
    </w:pPr>
    <w:r w:rsidRPr="006D5FDD">
      <w:fldChar w:fldCharType="begin" w:fldLock="1"/>
    </w:r>
    <w:r w:rsidRPr="006D5FDD">
      <w:instrText xml:space="preserve"> DOCPROPERTY</w:instrText>
    </w:r>
    <w:r w:rsidRPr="006D5FDD">
      <w:rPr>
        <w:sz w:val="18"/>
      </w:rPr>
      <w:instrText xml:space="preserve"> "RubrikSvar" *\charformat </w:instrText>
    </w:r>
    <w:r w:rsidRPr="006D5FDD">
      <w:fldChar w:fldCharType="separate"/>
    </w:r>
    <w:r w:rsidRPr="006D5FDD">
      <w:t>Alkoholservering på äldreboenden</w:t>
    </w:r>
    <w:r w:rsidRPr="006D5FDD">
      <w:fldChar w:fldCharType="end"/>
    </w:r>
  </w:p>
  <w:p w:rsidR="006D5FDD" w:rsidRPr="006D5FDD" w:rsidRDefault="006D5FDD">
    <w:pPr>
      <w:pStyle w:val="Normal00"/>
    </w:pPr>
  </w:p>
  <w:p w:rsidR="006D5FDD" w:rsidRPr="006D5FDD" w:rsidRDefault="006D5F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0180088">
    <w:abstractNumId w:val="3"/>
  </w:num>
  <w:num w:numId="2" w16cid:durableId="200047831">
    <w:abstractNumId w:val="2"/>
  </w:num>
  <w:num w:numId="3" w16cid:durableId="115220835">
    <w:abstractNumId w:val="1"/>
  </w:num>
  <w:num w:numId="4" w16cid:durableId="25835555">
    <w:abstractNumId w:val="0"/>
  </w:num>
  <w:num w:numId="5" w16cid:durableId="1256747897">
    <w:abstractNumId w:val="7"/>
  </w:num>
  <w:num w:numId="6" w16cid:durableId="724184963">
    <w:abstractNumId w:val="6"/>
  </w:num>
  <w:num w:numId="7" w16cid:durableId="1714042205">
    <w:abstractNumId w:val="5"/>
  </w:num>
  <w:num w:numId="8" w16cid:durableId="1897742890">
    <w:abstractNumId w:val="4"/>
  </w:num>
  <w:num w:numId="9" w16cid:durableId="2010911435">
    <w:abstractNumId w:val="8"/>
  </w:num>
  <w:num w:numId="10" w16cid:durableId="436757967">
    <w:abstractNumId w:val="9"/>
  </w:num>
  <w:num w:numId="11" w16cid:durableId="2107580071">
    <w:abstractNumId w:val="10"/>
  </w:num>
  <w:num w:numId="12" w16cid:durableId="834104923">
    <w:abstractNumId w:val="13"/>
  </w:num>
  <w:num w:numId="13" w16cid:durableId="1694919444">
    <w:abstractNumId w:val="15"/>
  </w:num>
  <w:num w:numId="14" w16cid:durableId="461968604">
    <w:abstractNumId w:val="16"/>
  </w:num>
  <w:num w:numId="15" w16cid:durableId="1582983180">
    <w:abstractNumId w:val="11"/>
  </w:num>
  <w:num w:numId="16" w16cid:durableId="1393577091">
    <w:abstractNumId w:val="18"/>
  </w:num>
  <w:num w:numId="17" w16cid:durableId="98841892">
    <w:abstractNumId w:val="17"/>
  </w:num>
  <w:num w:numId="18" w16cid:durableId="1380083701">
    <w:abstractNumId w:val="14"/>
  </w:num>
  <w:num w:numId="19" w16cid:durableId="2058312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58384A0-6294-4520-8F60-4947DBCE3B45}"/>
  </w:docVars>
  <w:rsids>
    <w:rsidRoot w:val="00BD2AF3"/>
    <w:rsid w:val="006D5FDD"/>
    <w:rsid w:val="00BD2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93F3AC-AF88-4A16-AEB6-9425DBE4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1955</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m1548</vt:lpstr>
    </vt:vector>
  </TitlesOfParts>
  <Company>Riksdagen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m1548</dc:title>
  <dc:subject>m1548</dc:subject>
  <dc:creator>Riksdagen</dc:creator>
  <cp:keywords>Riksdagen</cp:keywords>
  <dc:description>Versal/gemen i partibeteckning. Gemen i tryck för 0910, versal för 1011 och nyare</dc:description>
  <cp:lastModifiedBy>Lars Brink</cp:lastModifiedBy>
  <cp:revision>2</cp:revision>
  <cp:lastPrinted>2010-11-20T13:14:00Z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Alkoholservering på äldreboenden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Alkoholservering på äldreboenden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20102011000000000109000015480069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20102011000000000109000015480069</vt:lpwstr>
  </property>
  <property fmtid="{D5CDD505-2E9C-101B-9397-08002B2CF9AE}" pid="50" name="nummer">
    <vt:lpwstr>351</vt:lpwstr>
  </property>
  <property fmtid="{D5CDD505-2E9C-101B-9397-08002B2CF9AE}" pid="51" name="utskottsbeteckning">
    <vt:lpwstr>So</vt:lpwstr>
  </property>
  <property fmtid="{D5CDD505-2E9C-101B-9397-08002B2CF9AE}" pid="52" name="GlobalUID">
    <vt:lpwstr>{A0F14CD1-7FCB-42EE-BBDB-90DB7C9164F7}</vt:lpwstr>
  </property>
  <property fmtid="{D5CDD505-2E9C-101B-9397-08002B2CF9AE}" pid="53" name="Överföringar">
    <vt:i4>0</vt:i4>
  </property>
  <property fmtid="{D5CDD505-2E9C-101B-9397-08002B2CF9AE}" pid="54" name="Checksum">
    <vt:lpwstr>*1008738129900*</vt:lpwstr>
  </property>
  <property fmtid="{D5CDD505-2E9C-101B-9397-08002B2CF9AE}" pid="55" name="skuggnummer">
    <vt:lpwstr>1063</vt:lpwstr>
  </property>
  <property fmtid="{D5CDD505-2E9C-101B-9397-08002B2CF9AE}" pid="56" name="urixVersion">
    <vt:lpwstr>4.3.2.0</vt:lpwstr>
  </property>
  <property fmtid="{D5CDD505-2E9C-101B-9397-08002B2CF9AE}" pid="57" name="urixOrigin">
    <vt:lpwstr>110223 12:22:51.621</vt:lpwstr>
  </property>
  <property fmtid="{D5CDD505-2E9C-101B-9397-08002B2CF9AE}" pid="58" name="urixGuid">
    <vt:lpwstr>{152B8C92-CEF8-4B9D-B301-93F875C6E581}</vt:lpwstr>
  </property>
</Properties>
</file>