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1C6B" w14:textId="69C8B50F" w:rsidR="00107E4E" w:rsidRDefault="00107E4E" w:rsidP="00305700">
      <w:pPr>
        <w:pStyle w:val="Rubrik"/>
      </w:pPr>
      <w:bookmarkStart w:id="0" w:name="Start"/>
      <w:bookmarkEnd w:id="0"/>
      <w:r>
        <w:t>Svar på fråga 20</w:t>
      </w:r>
      <w:r w:rsidR="00C4542E">
        <w:t>20</w:t>
      </w:r>
      <w:r>
        <w:t>/</w:t>
      </w:r>
      <w:r w:rsidR="00C4542E">
        <w:t>21</w:t>
      </w:r>
      <w:r>
        <w:t>:</w:t>
      </w:r>
      <w:r w:rsidR="00C4542E">
        <w:t>531</w:t>
      </w:r>
      <w:r>
        <w:t xml:space="preserve"> av Thomas Morell (SD)</w:t>
      </w:r>
      <w:r>
        <w:br/>
        <w:t>Beskattningen av lätta lastbilar</w:t>
      </w:r>
    </w:p>
    <w:p w14:paraId="381F0293" w14:textId="37CF3B67" w:rsidR="00107E4E" w:rsidDel="007E1D16" w:rsidRDefault="00107E4E" w:rsidP="00305700">
      <w:pPr>
        <w:pStyle w:val="Brdtext"/>
      </w:pPr>
      <w:r>
        <w:t>Thomas Morell har frågat mig</w:t>
      </w:r>
      <w:r w:rsidR="00FF468B">
        <w:t xml:space="preserve"> om jag avser att se över bonus</w:t>
      </w:r>
      <w:r w:rsidR="001B1544">
        <w:t>–</w:t>
      </w:r>
      <w:proofErr w:type="spellStart"/>
      <w:r w:rsidR="00FF468B">
        <w:t>malus</w:t>
      </w:r>
      <w:proofErr w:type="spellEnd"/>
      <w:r w:rsidR="00FF468B">
        <w:t>-systemet på ett sådant sätt att de lätta lastbilarna beskattas utifrån tidigare nivå.</w:t>
      </w:r>
    </w:p>
    <w:p w14:paraId="7024A400" w14:textId="080E4EDC" w:rsidR="007E1D16" w:rsidRPr="007E1D16" w:rsidRDefault="007E1D16" w:rsidP="007E1D16">
      <w:pPr>
        <w:pStyle w:val="Brdtext"/>
      </w:pPr>
      <w:r w:rsidRPr="007E1D16">
        <w:t>Riksdagen har lagt fast att Sverige inte ska ha några nettoutsläpp av växthusgaser 2045 och att växt</w:t>
      </w:r>
      <w:r w:rsidR="00D60018">
        <w:t>hus</w:t>
      </w:r>
      <w:r w:rsidRPr="007E1D16">
        <w:t xml:space="preserve">gasutsläppen från inrikes transporter, exklusive flyg, ska minska med minst 70 procent senast 2030 jämfört med 2010. </w:t>
      </w:r>
      <w:r>
        <w:t xml:space="preserve">För att nå </w:t>
      </w:r>
      <w:r w:rsidRPr="007E1D16">
        <w:t xml:space="preserve">målet behöver omställningen till en </w:t>
      </w:r>
      <w:proofErr w:type="spellStart"/>
      <w:r w:rsidRPr="007E1D16">
        <w:t>fossiloberoende</w:t>
      </w:r>
      <w:proofErr w:type="spellEnd"/>
      <w:r w:rsidRPr="007E1D16">
        <w:t xml:space="preserve"> fordonsflotta påskyndas. Bonus–</w:t>
      </w:r>
      <w:proofErr w:type="spellStart"/>
      <w:r w:rsidRPr="007E1D16">
        <w:t>malus</w:t>
      </w:r>
      <w:proofErr w:type="spellEnd"/>
      <w:r w:rsidRPr="007E1D16">
        <w:t xml:space="preserve">-systemet är ett kompletterande styrmedel som syftar till att öka andelen miljöanpassade lätta fordon i nybilsförsäljningen. </w:t>
      </w:r>
      <w:r>
        <w:t xml:space="preserve">Beskattningen baseras på fordonets utsläpp av koldioxid till atmosfären. </w:t>
      </w:r>
      <w:r w:rsidR="00276C8D">
        <w:t>N</w:t>
      </w:r>
      <w:r w:rsidRPr="007E1D16">
        <w:t>yproducerade fordon med inga eller låga koldioxidutsläpp</w:t>
      </w:r>
      <w:r>
        <w:t xml:space="preserve"> </w:t>
      </w:r>
      <w:r w:rsidR="00276C8D">
        <w:t xml:space="preserve">belönas </w:t>
      </w:r>
      <w:r w:rsidR="00053C0A">
        <w:t xml:space="preserve">därför </w:t>
      </w:r>
      <w:r w:rsidRPr="007E1D16">
        <w:t xml:space="preserve">med bonus vid inköpstillfället medan nyproducerade fordon med höga koldioxidutsläpp får förhöjd fordonskatt under de första tre åren i trafik. </w:t>
      </w:r>
    </w:p>
    <w:p w14:paraId="1D3E1FA1" w14:textId="2E403456" w:rsidR="00FF468B" w:rsidRDefault="009A3DEC" w:rsidP="00305700">
      <w:pPr>
        <w:pStyle w:val="Brdtext"/>
      </w:pPr>
      <w:r>
        <w:t>Systemet innebär en starkare styrning mot minskade utsläpp av koldioxid från lätta fordon jämfört med tidigare fordonsbeskattning.</w:t>
      </w:r>
    </w:p>
    <w:p w14:paraId="18B282BE" w14:textId="77777777" w:rsidR="00107E4E" w:rsidRDefault="00107E4E" w:rsidP="00305700">
      <w:pPr>
        <w:pStyle w:val="Brdtext"/>
      </w:pPr>
      <w:r>
        <w:t xml:space="preserve">Stockholm den </w:t>
      </w:r>
      <w:sdt>
        <w:sdtPr>
          <w:id w:val="-1225218591"/>
          <w:placeholder>
            <w:docPart w:val="9D09181ED9F04CC6A2548EF42B9C96A4"/>
          </w:placeholder>
          <w:dataBinding w:prefixMappings="xmlns:ns0='http://lp/documentinfo/RK' " w:xpath="/ns0:DocumentInfo[1]/ns0:BaseInfo[1]/ns0:HeaderDate[1]" w:storeItemID="{F88A5849-C849-440C-9FFD-3BC05BB717F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134E757D" w14:textId="77777777" w:rsidR="00107E4E" w:rsidRDefault="00107E4E" w:rsidP="00305700">
      <w:pPr>
        <w:pStyle w:val="Brdtextutanavstnd"/>
      </w:pPr>
    </w:p>
    <w:p w14:paraId="43FDF44F" w14:textId="77777777" w:rsidR="00107E4E" w:rsidRDefault="00107E4E" w:rsidP="00305700">
      <w:pPr>
        <w:pStyle w:val="Brdtextutanavstnd"/>
      </w:pPr>
    </w:p>
    <w:p w14:paraId="00924183" w14:textId="77777777" w:rsidR="00107E4E" w:rsidRDefault="00107E4E" w:rsidP="00305700">
      <w:pPr>
        <w:pStyle w:val="Brdtextutanavstnd"/>
      </w:pPr>
    </w:p>
    <w:p w14:paraId="0B1B2A4B" w14:textId="6D70E70F" w:rsidR="00107E4E" w:rsidRDefault="00107E4E" w:rsidP="00E96532">
      <w:pPr>
        <w:pStyle w:val="Brdtext"/>
      </w:pPr>
      <w:r>
        <w:t>Magdalena Andersson</w:t>
      </w:r>
    </w:p>
    <w:sectPr w:rsidR="00107E4E" w:rsidSect="00107E4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D3459" w14:textId="77777777" w:rsidR="008D726C" w:rsidRDefault="008D726C" w:rsidP="00A87A54">
      <w:pPr>
        <w:spacing w:after="0" w:line="240" w:lineRule="auto"/>
      </w:pPr>
      <w:r>
        <w:separator/>
      </w:r>
    </w:p>
  </w:endnote>
  <w:endnote w:type="continuationSeparator" w:id="0">
    <w:p w14:paraId="575D8F98" w14:textId="77777777" w:rsidR="008D726C" w:rsidRDefault="008D726C" w:rsidP="00A87A54">
      <w:pPr>
        <w:spacing w:after="0" w:line="240" w:lineRule="auto"/>
      </w:pPr>
      <w:r>
        <w:continuationSeparator/>
      </w:r>
    </w:p>
  </w:endnote>
  <w:endnote w:type="continuationNotice" w:id="1">
    <w:p w14:paraId="20614D6C" w14:textId="77777777" w:rsidR="008D726C" w:rsidRDefault="008D7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E6A1D" w:rsidRPr="00347E11" w14:paraId="19A5EEE7" w14:textId="77777777" w:rsidTr="00305700">
      <w:trPr>
        <w:trHeight w:val="227"/>
        <w:jc w:val="right"/>
      </w:trPr>
      <w:tc>
        <w:tcPr>
          <w:tcW w:w="708" w:type="dxa"/>
          <w:vAlign w:val="bottom"/>
        </w:tcPr>
        <w:p w14:paraId="611FBD16" w14:textId="77777777" w:rsidR="007E6A1D" w:rsidRPr="00B62610" w:rsidRDefault="007E6A1D" w:rsidP="00107E4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E6A1D" w:rsidRPr="00347E11" w14:paraId="3A5B3C51" w14:textId="77777777" w:rsidTr="00305700">
      <w:trPr>
        <w:trHeight w:val="850"/>
        <w:jc w:val="right"/>
      </w:trPr>
      <w:tc>
        <w:tcPr>
          <w:tcW w:w="708" w:type="dxa"/>
          <w:vAlign w:val="bottom"/>
        </w:tcPr>
        <w:p w14:paraId="0DCADBB4" w14:textId="77777777" w:rsidR="007E6A1D" w:rsidRPr="00347E11" w:rsidRDefault="007E6A1D" w:rsidP="00107E4E">
          <w:pPr>
            <w:pStyle w:val="Sidfot"/>
            <w:spacing w:line="276" w:lineRule="auto"/>
            <w:jc w:val="right"/>
          </w:pPr>
        </w:p>
      </w:tc>
    </w:tr>
  </w:tbl>
  <w:p w14:paraId="5925C48B" w14:textId="77777777" w:rsidR="007E6A1D" w:rsidRPr="005606BC" w:rsidRDefault="007E6A1D" w:rsidP="00107E4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E6A1D" w:rsidRPr="00347E11" w14:paraId="43BDB3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F965A8" w14:textId="77777777" w:rsidR="007E6A1D" w:rsidRPr="00347E11" w:rsidRDefault="007E6A1D" w:rsidP="00347E11">
          <w:pPr>
            <w:pStyle w:val="Sidfot"/>
            <w:rPr>
              <w:sz w:val="8"/>
            </w:rPr>
          </w:pPr>
        </w:p>
      </w:tc>
    </w:tr>
    <w:tr w:rsidR="007E6A1D" w:rsidRPr="00EE3C0F" w14:paraId="1B723ECB" w14:textId="77777777" w:rsidTr="00C26068">
      <w:trPr>
        <w:trHeight w:val="227"/>
      </w:trPr>
      <w:tc>
        <w:tcPr>
          <w:tcW w:w="4074" w:type="dxa"/>
        </w:tcPr>
        <w:p w14:paraId="5F973F71" w14:textId="77777777" w:rsidR="007E6A1D" w:rsidRPr="00F53AEA" w:rsidRDefault="007E6A1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69BC86" w14:textId="77777777" w:rsidR="007E6A1D" w:rsidRPr="00F53AEA" w:rsidRDefault="007E6A1D" w:rsidP="00F53AEA">
          <w:pPr>
            <w:pStyle w:val="Sidfot"/>
            <w:spacing w:line="276" w:lineRule="auto"/>
          </w:pPr>
        </w:p>
      </w:tc>
    </w:tr>
  </w:tbl>
  <w:p w14:paraId="08DFAA9F" w14:textId="77777777" w:rsidR="007E6A1D" w:rsidRPr="00EE3C0F" w:rsidRDefault="007E6A1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269C" w14:textId="77777777" w:rsidR="008D726C" w:rsidRDefault="008D726C" w:rsidP="00107E4E">
      <w:pPr>
        <w:spacing w:after="0" w:line="240" w:lineRule="auto"/>
      </w:pPr>
      <w:r>
        <w:separator/>
      </w:r>
    </w:p>
  </w:footnote>
  <w:footnote w:type="continuationSeparator" w:id="0">
    <w:p w14:paraId="79BBA3CB" w14:textId="77777777" w:rsidR="008D726C" w:rsidRDefault="008D726C" w:rsidP="00A87A54">
      <w:pPr>
        <w:spacing w:after="0" w:line="240" w:lineRule="auto"/>
      </w:pPr>
      <w:r>
        <w:continuationSeparator/>
      </w:r>
    </w:p>
  </w:footnote>
  <w:footnote w:type="continuationNotice" w:id="1">
    <w:p w14:paraId="24F610DA" w14:textId="77777777" w:rsidR="008D726C" w:rsidRDefault="008D7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6A1D" w14:paraId="6432C1DA" w14:textId="77777777" w:rsidTr="00C93EBA">
      <w:trPr>
        <w:trHeight w:val="227"/>
      </w:trPr>
      <w:tc>
        <w:tcPr>
          <w:tcW w:w="5534" w:type="dxa"/>
        </w:tcPr>
        <w:p w14:paraId="147EB828" w14:textId="77777777" w:rsidR="007E6A1D" w:rsidRPr="007D73AB" w:rsidRDefault="007E6A1D">
          <w:pPr>
            <w:pStyle w:val="Sidhuvud"/>
          </w:pPr>
        </w:p>
      </w:tc>
      <w:tc>
        <w:tcPr>
          <w:tcW w:w="3170" w:type="dxa"/>
          <w:vAlign w:val="bottom"/>
        </w:tcPr>
        <w:p w14:paraId="5C6B8D27" w14:textId="77777777" w:rsidR="007E6A1D" w:rsidRPr="007D73AB" w:rsidRDefault="007E6A1D" w:rsidP="00340DE0">
          <w:pPr>
            <w:pStyle w:val="Sidhuvud"/>
          </w:pPr>
        </w:p>
      </w:tc>
      <w:tc>
        <w:tcPr>
          <w:tcW w:w="1134" w:type="dxa"/>
        </w:tcPr>
        <w:p w14:paraId="2512FAF8" w14:textId="77777777" w:rsidR="007E6A1D" w:rsidRDefault="007E6A1D" w:rsidP="00305700">
          <w:pPr>
            <w:pStyle w:val="Sidhuvud"/>
          </w:pPr>
        </w:p>
      </w:tc>
    </w:tr>
    <w:tr w:rsidR="007E6A1D" w14:paraId="1400674D" w14:textId="77777777" w:rsidTr="00C93EBA">
      <w:trPr>
        <w:trHeight w:val="1928"/>
      </w:trPr>
      <w:tc>
        <w:tcPr>
          <w:tcW w:w="5534" w:type="dxa"/>
        </w:tcPr>
        <w:p w14:paraId="0A43A629" w14:textId="77777777" w:rsidR="007E6A1D" w:rsidRPr="00340DE0" w:rsidRDefault="007E6A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BF9E08" wp14:editId="681E5CC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4A1DD4" w14:textId="77777777" w:rsidR="007E6A1D" w:rsidRPr="00710A6C" w:rsidRDefault="007E6A1D" w:rsidP="00EE3C0F">
          <w:pPr>
            <w:pStyle w:val="Sidhuvud"/>
            <w:rPr>
              <w:b/>
            </w:rPr>
          </w:pPr>
        </w:p>
        <w:p w14:paraId="16672AEE" w14:textId="77777777" w:rsidR="007E6A1D" w:rsidRDefault="007E6A1D" w:rsidP="00EE3C0F">
          <w:pPr>
            <w:pStyle w:val="Sidhuvud"/>
          </w:pPr>
        </w:p>
        <w:p w14:paraId="0EE6A8EE" w14:textId="77777777" w:rsidR="007E6A1D" w:rsidRDefault="007E6A1D" w:rsidP="00EE3C0F">
          <w:pPr>
            <w:pStyle w:val="Sidhuvud"/>
          </w:pPr>
        </w:p>
        <w:p w14:paraId="41EB7C57" w14:textId="77777777" w:rsidR="007E6A1D" w:rsidRDefault="007E6A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776CDFBAB14006B014BEEC8DD7ABD4"/>
            </w:placeholder>
            <w:dataBinding w:prefixMappings="xmlns:ns0='http://lp/documentinfo/RK' " w:xpath="/ns0:DocumentInfo[1]/ns0:BaseInfo[1]/ns0:Dnr[1]" w:storeItemID="{F88A5849-C849-440C-9FFD-3BC05BB717FB}"/>
            <w:text/>
          </w:sdtPr>
          <w:sdtEndPr/>
          <w:sdtContent>
            <w:p w14:paraId="020DF332" w14:textId="5091BDA5" w:rsidR="007E6A1D" w:rsidRDefault="007E6A1D" w:rsidP="00EE3C0F">
              <w:pPr>
                <w:pStyle w:val="Sidhuvud"/>
              </w:pPr>
              <w:r>
                <w:t>Fi2020/04564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607D97A68C4C7A9309121A0D8791D0"/>
            </w:placeholder>
            <w:showingPlcHdr/>
            <w:dataBinding w:prefixMappings="xmlns:ns0='http://lp/documentinfo/RK' " w:xpath="/ns0:DocumentInfo[1]/ns0:BaseInfo[1]/ns0:DocNumber[1]" w:storeItemID="{F88A5849-C849-440C-9FFD-3BC05BB717FB}"/>
            <w:text/>
          </w:sdtPr>
          <w:sdtEndPr/>
          <w:sdtContent>
            <w:p w14:paraId="6C37739E" w14:textId="77777777" w:rsidR="007E6A1D" w:rsidRDefault="007E6A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5B65EB" w14:textId="77777777" w:rsidR="007E6A1D" w:rsidRDefault="007E6A1D" w:rsidP="00EE3C0F">
          <w:pPr>
            <w:pStyle w:val="Sidhuvud"/>
          </w:pPr>
        </w:p>
      </w:tc>
      <w:tc>
        <w:tcPr>
          <w:tcW w:w="1134" w:type="dxa"/>
        </w:tcPr>
        <w:p w14:paraId="1B61B9F8" w14:textId="77777777" w:rsidR="007E6A1D" w:rsidRDefault="007E6A1D" w:rsidP="0094502D">
          <w:pPr>
            <w:pStyle w:val="Sidhuvud"/>
          </w:pPr>
        </w:p>
        <w:p w14:paraId="0F283185" w14:textId="77777777" w:rsidR="007E6A1D" w:rsidRPr="0094502D" w:rsidRDefault="007E6A1D" w:rsidP="00EC71A6">
          <w:pPr>
            <w:pStyle w:val="Sidhuvud"/>
          </w:pPr>
        </w:p>
      </w:tc>
    </w:tr>
    <w:tr w:rsidR="007E6A1D" w14:paraId="3B4ED66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583002885084F359034A759A755F3E3"/>
            </w:placeholder>
          </w:sdtPr>
          <w:sdtEndPr>
            <w:rPr>
              <w:b w:val="0"/>
            </w:rPr>
          </w:sdtEndPr>
          <w:sdtContent>
            <w:p w14:paraId="6E87C059" w14:textId="77777777" w:rsidR="007E6A1D" w:rsidRPr="00107E4E" w:rsidRDefault="007E6A1D" w:rsidP="00340DE0">
              <w:pPr>
                <w:pStyle w:val="Sidhuvud"/>
                <w:rPr>
                  <w:b/>
                </w:rPr>
              </w:pPr>
              <w:r w:rsidRPr="00107E4E">
                <w:rPr>
                  <w:b/>
                </w:rPr>
                <w:t>Finansdepartementet</w:t>
              </w:r>
            </w:p>
            <w:p w14:paraId="68EB0C31" w14:textId="77777777" w:rsidR="007E6A1D" w:rsidRDefault="007E6A1D" w:rsidP="00340DE0">
              <w:pPr>
                <w:pStyle w:val="Sidhuvud"/>
              </w:pPr>
              <w:r w:rsidRPr="00107E4E">
                <w:t>Finansministern</w:t>
              </w:r>
            </w:p>
          </w:sdtContent>
        </w:sdt>
        <w:p w14:paraId="1C3FA95E" w14:textId="77777777" w:rsidR="007E6A1D" w:rsidRDefault="007E6A1D" w:rsidP="00107E4E">
          <w:pPr>
            <w:rPr>
              <w:rFonts w:asciiTheme="majorHAnsi" w:hAnsiTheme="majorHAnsi"/>
              <w:sz w:val="19"/>
            </w:rPr>
          </w:pPr>
        </w:p>
        <w:p w14:paraId="326DE230" w14:textId="52146448" w:rsidR="007E6A1D" w:rsidRDefault="007E6A1D" w:rsidP="00107E4E">
          <w:pPr>
            <w:rPr>
              <w:rFonts w:asciiTheme="majorHAnsi" w:hAnsiTheme="majorHAnsi"/>
              <w:sz w:val="19"/>
            </w:rPr>
          </w:pPr>
        </w:p>
        <w:p w14:paraId="3C8B0AD4" w14:textId="77777777" w:rsidR="007E6A1D" w:rsidRPr="00107E4E" w:rsidRDefault="007E6A1D" w:rsidP="00107E4E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57C565B7A964B6D8CC778E05D08969C"/>
            </w:placeholder>
            <w:dataBinding w:prefixMappings="xmlns:ns0='http://lp/documentinfo/RK' " w:xpath="/ns0:DocumentInfo[1]/ns0:BaseInfo[1]/ns0:Recipient[1]" w:storeItemID="{F88A5849-C849-440C-9FFD-3BC05BB717FB}"/>
            <w:text w:multiLine="1"/>
          </w:sdtPr>
          <w:sdtEndPr/>
          <w:sdtContent>
            <w:p w14:paraId="3D2B341E" w14:textId="77777777" w:rsidR="007E6A1D" w:rsidRDefault="007E6A1D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D7B3937" w14:textId="77777777" w:rsidR="007E6A1D" w:rsidRDefault="007E6A1D" w:rsidP="003E6020">
          <w:pPr>
            <w:pStyle w:val="Sidhuvud"/>
          </w:pPr>
        </w:p>
      </w:tc>
    </w:tr>
  </w:tbl>
  <w:p w14:paraId="5A845568" w14:textId="77777777" w:rsidR="007E6A1D" w:rsidRDefault="007E6A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4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0A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3CEB"/>
    <w:rsid w:val="000E59A9"/>
    <w:rsid w:val="000E638A"/>
    <w:rsid w:val="000F00B8"/>
    <w:rsid w:val="000F1EA7"/>
    <w:rsid w:val="000F2084"/>
    <w:rsid w:val="000F2539"/>
    <w:rsid w:val="000F6462"/>
    <w:rsid w:val="00107E4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544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091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5C1"/>
    <w:rsid w:val="00264503"/>
    <w:rsid w:val="00271D00"/>
    <w:rsid w:val="00275872"/>
    <w:rsid w:val="00276C8D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700"/>
    <w:rsid w:val="00310561"/>
    <w:rsid w:val="00311D8C"/>
    <w:rsid w:val="003128E2"/>
    <w:rsid w:val="00312B63"/>
    <w:rsid w:val="003153D9"/>
    <w:rsid w:val="003153F7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3E9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617F"/>
    <w:rsid w:val="004C70EE"/>
    <w:rsid w:val="004D766C"/>
    <w:rsid w:val="004E1DE3"/>
    <w:rsid w:val="004E251B"/>
    <w:rsid w:val="004E25CD"/>
    <w:rsid w:val="004E572C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0874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76C"/>
    <w:rsid w:val="005E2F29"/>
    <w:rsid w:val="005E400D"/>
    <w:rsid w:val="005E4DEC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235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D16"/>
    <w:rsid w:val="007E2712"/>
    <w:rsid w:val="007E4A9C"/>
    <w:rsid w:val="007E5516"/>
    <w:rsid w:val="007E6A1D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6EE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26C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3DEC"/>
    <w:rsid w:val="009A4D0A"/>
    <w:rsid w:val="009B2F70"/>
    <w:rsid w:val="009C2459"/>
    <w:rsid w:val="009C255A"/>
    <w:rsid w:val="009C2B46"/>
    <w:rsid w:val="009C4448"/>
    <w:rsid w:val="009C610D"/>
    <w:rsid w:val="009C689F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BAE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42E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C15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27FEB"/>
    <w:rsid w:val="00D4141B"/>
    <w:rsid w:val="00D4145D"/>
    <w:rsid w:val="00D458F0"/>
    <w:rsid w:val="00D50B3B"/>
    <w:rsid w:val="00D5467F"/>
    <w:rsid w:val="00D55837"/>
    <w:rsid w:val="00D60018"/>
    <w:rsid w:val="00D60F51"/>
    <w:rsid w:val="00D6730A"/>
    <w:rsid w:val="00D674A6"/>
    <w:rsid w:val="00D74B7C"/>
    <w:rsid w:val="00D76068"/>
    <w:rsid w:val="00D762C7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457"/>
    <w:rsid w:val="00ED592E"/>
    <w:rsid w:val="00ED6623"/>
    <w:rsid w:val="00ED6ABD"/>
    <w:rsid w:val="00ED72E1"/>
    <w:rsid w:val="00EE3C0F"/>
    <w:rsid w:val="00EE6810"/>
    <w:rsid w:val="00EF1B43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468B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AA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07E4E"/>
  </w:style>
  <w:style w:type="paragraph" w:styleId="Rubrik1">
    <w:name w:val="heading 1"/>
    <w:basedOn w:val="Brdtext"/>
    <w:next w:val="Brdtext"/>
    <w:link w:val="Rubrik1Char"/>
    <w:uiPriority w:val="1"/>
    <w:qFormat/>
    <w:rsid w:val="00107E4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07E4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07E4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07E4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07E4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07E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07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07E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07E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07E4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07E4E"/>
  </w:style>
  <w:style w:type="paragraph" w:styleId="Brdtextmedindrag">
    <w:name w:val="Body Text Indent"/>
    <w:basedOn w:val="Normal"/>
    <w:link w:val="BrdtextmedindragChar"/>
    <w:qFormat/>
    <w:rsid w:val="00107E4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07E4E"/>
  </w:style>
  <w:style w:type="character" w:customStyle="1" w:styleId="Rubrik1Char">
    <w:name w:val="Rubrik 1 Char"/>
    <w:basedOn w:val="Standardstycketeckensnitt"/>
    <w:link w:val="Rubrik1"/>
    <w:uiPriority w:val="1"/>
    <w:rsid w:val="00107E4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07E4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07E4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07E4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07E4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07E4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07E4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07E4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07E4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07E4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07E4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07E4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07E4E"/>
  </w:style>
  <w:style w:type="paragraph" w:styleId="Beskrivning">
    <w:name w:val="caption"/>
    <w:basedOn w:val="Bildtext"/>
    <w:next w:val="Normal"/>
    <w:uiPriority w:val="35"/>
    <w:semiHidden/>
    <w:qFormat/>
    <w:rsid w:val="00107E4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07E4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07E4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07E4E"/>
  </w:style>
  <w:style w:type="paragraph" w:styleId="Sidhuvud">
    <w:name w:val="header"/>
    <w:basedOn w:val="Normal"/>
    <w:link w:val="SidhuvudChar"/>
    <w:uiPriority w:val="99"/>
    <w:rsid w:val="00107E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07E4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07E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07E4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07E4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07E4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07E4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07E4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07E4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07E4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0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07E4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07E4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07E4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07E4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07E4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07E4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07E4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07E4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07E4E"/>
    <w:pPr>
      <w:numPr>
        <w:numId w:val="34"/>
      </w:numPr>
    </w:pPr>
  </w:style>
  <w:style w:type="numbering" w:customStyle="1" w:styleId="RKPunktlista">
    <w:name w:val="RK Punktlista"/>
    <w:uiPriority w:val="99"/>
    <w:rsid w:val="00107E4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07E4E"/>
    <w:pPr>
      <w:numPr>
        <w:ilvl w:val="1"/>
      </w:numPr>
    </w:pPr>
  </w:style>
  <w:style w:type="numbering" w:customStyle="1" w:styleId="Strecklistan">
    <w:name w:val="Strecklistan"/>
    <w:uiPriority w:val="99"/>
    <w:rsid w:val="00107E4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07E4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07E4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07E4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07E4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07E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07E4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07E4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07E4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07E4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07E4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07E4E"/>
  </w:style>
  <w:style w:type="character" w:styleId="AnvndHyperlnk">
    <w:name w:val="FollowedHyperlink"/>
    <w:basedOn w:val="Standardstycketeckensnitt"/>
    <w:uiPriority w:val="99"/>
    <w:semiHidden/>
    <w:unhideWhenUsed/>
    <w:rsid w:val="00107E4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07E4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07E4E"/>
  </w:style>
  <w:style w:type="paragraph" w:styleId="Avsndaradress-brev">
    <w:name w:val="envelope return"/>
    <w:basedOn w:val="Normal"/>
    <w:uiPriority w:val="99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E4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07E4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07E4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07E4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07E4E"/>
  </w:style>
  <w:style w:type="paragraph" w:styleId="Brdtext3">
    <w:name w:val="Body Text 3"/>
    <w:basedOn w:val="Normal"/>
    <w:link w:val="Brdtext3Char"/>
    <w:uiPriority w:val="99"/>
    <w:semiHidden/>
    <w:unhideWhenUsed/>
    <w:rsid w:val="00107E4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07E4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07E4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07E4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07E4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07E4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07E4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07E4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07E4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07E4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07E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07E4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07E4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07E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07E4E"/>
  </w:style>
  <w:style w:type="character" w:customStyle="1" w:styleId="DatumChar">
    <w:name w:val="Datum Char"/>
    <w:basedOn w:val="Standardstycketeckensnitt"/>
    <w:link w:val="Datum"/>
    <w:uiPriority w:val="99"/>
    <w:semiHidden/>
    <w:rsid w:val="00107E4E"/>
  </w:style>
  <w:style w:type="character" w:styleId="Diskretbetoning">
    <w:name w:val="Subtle Emphasis"/>
    <w:basedOn w:val="Standardstycketeckensnitt"/>
    <w:uiPriority w:val="19"/>
    <w:semiHidden/>
    <w:qFormat/>
    <w:rsid w:val="00107E4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07E4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07E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07E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07E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07E4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07E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07E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07E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07E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07E4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07E4E"/>
  </w:style>
  <w:style w:type="paragraph" w:styleId="Figurfrteckning">
    <w:name w:val="table of figures"/>
    <w:basedOn w:val="Normal"/>
    <w:next w:val="Normal"/>
    <w:uiPriority w:val="99"/>
    <w:semiHidden/>
    <w:unhideWhenUsed/>
    <w:rsid w:val="00107E4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07E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07E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07E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07E4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07E4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07E4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07E4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07E4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07E4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07E4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07E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07E4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07E4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07E4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07E4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07E4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7E4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07E4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07E4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07E4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07E4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07E4E"/>
  </w:style>
  <w:style w:type="paragraph" w:styleId="Innehll4">
    <w:name w:val="toc 4"/>
    <w:basedOn w:val="Normal"/>
    <w:next w:val="Normal"/>
    <w:autoRedefine/>
    <w:uiPriority w:val="39"/>
    <w:semiHidden/>
    <w:unhideWhenUsed/>
    <w:rsid w:val="00107E4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07E4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07E4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07E4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07E4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07E4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07E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07E4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07E4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7E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7E4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07E4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07E4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07E4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07E4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07E4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07E4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07E4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07E4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07E4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07E4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07E4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07E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07E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07E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07E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07E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07E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07E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07E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07E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07E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07E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07E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07E4E"/>
  </w:style>
  <w:style w:type="table" w:styleId="Ljuslista">
    <w:name w:val="Light List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07E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07E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07E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07E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07E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07E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07E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07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07E4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07E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07E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07E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07E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07E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07E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07E4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07E4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07E4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07E4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07E4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07E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7E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7E4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07E4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07E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07E4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07E4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07E4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7E4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7E4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7E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7E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07E4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07E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07E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07E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07E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07E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07E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07E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07E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07E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07E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07E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07E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07E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07E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07E4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07E4E"/>
  </w:style>
  <w:style w:type="character" w:styleId="Slutnotsreferens">
    <w:name w:val="endnote reference"/>
    <w:basedOn w:val="Standardstycketeckensnitt"/>
    <w:uiPriority w:val="99"/>
    <w:semiHidden/>
    <w:unhideWhenUsed/>
    <w:rsid w:val="00107E4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07E4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07E4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07E4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07E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07E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07E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07E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07E4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07E4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07E4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07E4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07E4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07E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07E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07E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07E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07E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07E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07E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07E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07E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07E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07E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07E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07E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07E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07E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07E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07E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07E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07E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07E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07E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07E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07E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07E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07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0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07E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07E4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07E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07E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07E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776CDFBAB14006B014BEEC8DD7A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15EE9-A7B5-4239-8C4C-A93AB3C97DEB}"/>
      </w:docPartPr>
      <w:docPartBody>
        <w:p w:rsidR="003E06D6" w:rsidRDefault="00AF555A" w:rsidP="00AF555A">
          <w:pPr>
            <w:pStyle w:val="05776CDFBAB14006B014BEEC8DD7AB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07D97A68C4C7A9309121A0D879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60856-4814-4704-815D-CCFDE597F405}"/>
      </w:docPartPr>
      <w:docPartBody>
        <w:p w:rsidR="003E06D6" w:rsidRDefault="00AF555A" w:rsidP="00AF555A">
          <w:pPr>
            <w:pStyle w:val="FA607D97A68C4C7A9309121A0D8791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3002885084F359034A759A755F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6D3F0-B93F-4DE5-B152-02F71D1985D0}"/>
      </w:docPartPr>
      <w:docPartBody>
        <w:p w:rsidR="003E06D6" w:rsidRDefault="00AF555A" w:rsidP="00AF555A">
          <w:pPr>
            <w:pStyle w:val="2583002885084F359034A759A755F3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7C565B7A964B6D8CC778E05D089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847B3-45DE-4931-9057-BFF398C82153}"/>
      </w:docPartPr>
      <w:docPartBody>
        <w:p w:rsidR="003E06D6" w:rsidRDefault="00AF555A" w:rsidP="00AF555A">
          <w:pPr>
            <w:pStyle w:val="D57C565B7A964B6D8CC778E05D089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09181ED9F04CC6A2548EF42B9C9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3D480-51B2-4755-A4D9-1B0E43ECD688}"/>
      </w:docPartPr>
      <w:docPartBody>
        <w:p w:rsidR="003E06D6" w:rsidRDefault="00AF555A" w:rsidP="00AF555A">
          <w:pPr>
            <w:pStyle w:val="9D09181ED9F04CC6A2548EF42B9C96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A"/>
    <w:rsid w:val="003E06D6"/>
    <w:rsid w:val="004A402F"/>
    <w:rsid w:val="00AF555A"/>
    <w:rsid w:val="00E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867DC3EADB4BF8A21D035D9E837E17">
    <w:name w:val="9F867DC3EADB4BF8A21D035D9E837E17"/>
    <w:rsid w:val="00AF555A"/>
  </w:style>
  <w:style w:type="character" w:styleId="Platshllartext">
    <w:name w:val="Placeholder Text"/>
    <w:basedOn w:val="Standardstycketeckensnitt"/>
    <w:uiPriority w:val="99"/>
    <w:semiHidden/>
    <w:rsid w:val="00AF555A"/>
    <w:rPr>
      <w:noProof w:val="0"/>
      <w:color w:val="808080"/>
    </w:rPr>
  </w:style>
  <w:style w:type="paragraph" w:customStyle="1" w:styleId="A25AAE7C2215496DA31E1DA95D27961D">
    <w:name w:val="A25AAE7C2215496DA31E1DA95D27961D"/>
    <w:rsid w:val="00AF555A"/>
  </w:style>
  <w:style w:type="paragraph" w:customStyle="1" w:styleId="BBA6749D0240423CA363E400C4D0D1EF">
    <w:name w:val="BBA6749D0240423CA363E400C4D0D1EF"/>
    <w:rsid w:val="00AF555A"/>
  </w:style>
  <w:style w:type="paragraph" w:customStyle="1" w:styleId="0821E53B932345B68FD30693DCA9443A">
    <w:name w:val="0821E53B932345B68FD30693DCA9443A"/>
    <w:rsid w:val="00AF555A"/>
  </w:style>
  <w:style w:type="paragraph" w:customStyle="1" w:styleId="05776CDFBAB14006B014BEEC8DD7ABD4">
    <w:name w:val="05776CDFBAB14006B014BEEC8DD7ABD4"/>
    <w:rsid w:val="00AF555A"/>
  </w:style>
  <w:style w:type="paragraph" w:customStyle="1" w:styleId="FA607D97A68C4C7A9309121A0D8791D0">
    <w:name w:val="FA607D97A68C4C7A9309121A0D8791D0"/>
    <w:rsid w:val="00AF555A"/>
  </w:style>
  <w:style w:type="paragraph" w:customStyle="1" w:styleId="0749FAE7E0EA41A4B152075F8E0A67A8">
    <w:name w:val="0749FAE7E0EA41A4B152075F8E0A67A8"/>
    <w:rsid w:val="00AF555A"/>
  </w:style>
  <w:style w:type="paragraph" w:customStyle="1" w:styleId="CBF7E769D30548ECA071DB36DBEE1FA5">
    <w:name w:val="CBF7E769D30548ECA071DB36DBEE1FA5"/>
    <w:rsid w:val="00AF555A"/>
  </w:style>
  <w:style w:type="paragraph" w:customStyle="1" w:styleId="2A2E0759A9714B10A9071A5782ED5B81">
    <w:name w:val="2A2E0759A9714B10A9071A5782ED5B81"/>
    <w:rsid w:val="00AF555A"/>
  </w:style>
  <w:style w:type="paragraph" w:customStyle="1" w:styleId="2583002885084F359034A759A755F3E3">
    <w:name w:val="2583002885084F359034A759A755F3E3"/>
    <w:rsid w:val="00AF555A"/>
  </w:style>
  <w:style w:type="paragraph" w:customStyle="1" w:styleId="D57C565B7A964B6D8CC778E05D08969C">
    <w:name w:val="D57C565B7A964B6D8CC778E05D08969C"/>
    <w:rsid w:val="00AF555A"/>
  </w:style>
  <w:style w:type="paragraph" w:customStyle="1" w:styleId="FA607D97A68C4C7A9309121A0D8791D01">
    <w:name w:val="FA607D97A68C4C7A9309121A0D8791D01"/>
    <w:rsid w:val="00AF55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83002885084F359034A759A755F3E31">
    <w:name w:val="2583002885084F359034A759A755F3E31"/>
    <w:rsid w:val="00AF55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490FF561604046A06DF6A099B85608">
    <w:name w:val="0A490FF561604046A06DF6A099B85608"/>
    <w:rsid w:val="00AF555A"/>
  </w:style>
  <w:style w:type="paragraph" w:customStyle="1" w:styleId="507881BC607B4AA696A49439B044B524">
    <w:name w:val="507881BC607B4AA696A49439B044B524"/>
    <w:rsid w:val="00AF555A"/>
  </w:style>
  <w:style w:type="paragraph" w:customStyle="1" w:styleId="C185A823A08441C481ABAF9B7A38B706">
    <w:name w:val="C185A823A08441C481ABAF9B7A38B706"/>
    <w:rsid w:val="00AF555A"/>
  </w:style>
  <w:style w:type="paragraph" w:customStyle="1" w:styleId="A88802E91AED4151A7FB5A9483F1567B">
    <w:name w:val="A88802E91AED4151A7FB5A9483F1567B"/>
    <w:rsid w:val="00AF555A"/>
  </w:style>
  <w:style w:type="paragraph" w:customStyle="1" w:styleId="3A250D87C114415395AF79620CF7B102">
    <w:name w:val="3A250D87C114415395AF79620CF7B102"/>
    <w:rsid w:val="00AF555A"/>
  </w:style>
  <w:style w:type="paragraph" w:customStyle="1" w:styleId="9D09181ED9F04CC6A2548EF42B9C96A4">
    <w:name w:val="9D09181ED9F04CC6A2548EF42B9C96A4"/>
    <w:rsid w:val="00AF555A"/>
  </w:style>
  <w:style w:type="paragraph" w:customStyle="1" w:styleId="B87863A1C1C6401592D8B169E553B1CF">
    <w:name w:val="B87863A1C1C6401592D8B169E553B1CF"/>
    <w:rsid w:val="00AF5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2020-11-25T00:00:00</HeaderDate>
    <Office/>
    <Dnr>Fi2020/04564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a8517431-a3c7-4518-85da-656d32996749</RD_Svarsid>
  </documentManagement>
</p:properties>
</file>

<file path=customXml/itemProps1.xml><?xml version="1.0" encoding="utf-8"?>
<ds:datastoreItem xmlns:ds="http://schemas.openxmlformats.org/officeDocument/2006/customXml" ds:itemID="{78DCD51D-95C2-4477-8361-967B407CA972}"/>
</file>

<file path=customXml/itemProps2.xml><?xml version="1.0" encoding="utf-8"?>
<ds:datastoreItem xmlns:ds="http://schemas.openxmlformats.org/officeDocument/2006/customXml" ds:itemID="{AAF2D559-B77D-4741-B07B-B89A1C34EE31}"/>
</file>

<file path=customXml/itemProps3.xml><?xml version="1.0" encoding="utf-8"?>
<ds:datastoreItem xmlns:ds="http://schemas.openxmlformats.org/officeDocument/2006/customXml" ds:itemID="{AAA5376E-89A4-43AE-BDDF-1835177282AF}"/>
</file>

<file path=customXml/itemProps4.xml><?xml version="1.0" encoding="utf-8"?>
<ds:datastoreItem xmlns:ds="http://schemas.openxmlformats.org/officeDocument/2006/customXml" ds:itemID="{F88A5849-C849-440C-9FFD-3BC05BB717FB}"/>
</file>

<file path=customXml/itemProps5.xml><?xml version="1.0" encoding="utf-8"?>
<ds:datastoreItem xmlns:ds="http://schemas.openxmlformats.org/officeDocument/2006/customXml" ds:itemID="{527151C7-AEFC-44EC-B18C-40C48F5E9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531 Beskattningen av lätta lastbilar.docx</dc:title>
  <dc:subject/>
  <dc:creator/>
  <cp:keywords/>
  <dc:description/>
  <cp:lastModifiedBy/>
  <cp:revision>1</cp:revision>
  <dcterms:created xsi:type="dcterms:W3CDTF">2020-11-25T10:16:00Z</dcterms:created>
  <dcterms:modified xsi:type="dcterms:W3CDTF">2020-11-23T14:19:00Z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