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381F" w:rsidP="00DA0661">
      <w:pPr>
        <w:pStyle w:val="Title"/>
      </w:pPr>
      <w:bookmarkStart w:id="0" w:name="Start"/>
      <w:bookmarkEnd w:id="0"/>
      <w:r>
        <w:t xml:space="preserve">Svar på fråga </w:t>
      </w:r>
      <w:r w:rsidRPr="00EB2956" w:rsidR="00EB2956">
        <w:t>2023/24:</w:t>
      </w:r>
      <w:r w:rsidR="00743281">
        <w:t>234</w:t>
      </w:r>
      <w:r w:rsidRPr="00EB2956" w:rsidR="00EB2956">
        <w:t xml:space="preserve"> </w:t>
      </w:r>
      <w:r w:rsidR="00EB2956">
        <w:t xml:space="preserve">av </w:t>
      </w:r>
      <w:r w:rsidRPr="00743281" w:rsidR="00743281">
        <w:t xml:space="preserve">Sofia </w:t>
      </w:r>
      <w:r w:rsidRPr="00743281" w:rsidR="00743281">
        <w:t>Skönnbrink</w:t>
      </w:r>
      <w:r w:rsidRPr="00743281" w:rsidR="00743281">
        <w:t xml:space="preserve"> (S)</w:t>
      </w:r>
      <w:r w:rsidR="00743281">
        <w:t xml:space="preserve"> </w:t>
      </w:r>
      <w:r w:rsidRPr="00EB2956" w:rsidR="00EB2956">
        <w:t>Sveriges 3R-center</w:t>
      </w:r>
    </w:p>
    <w:p w:rsidR="003569F0" w:rsidP="003569F0">
      <w:pPr>
        <w:pStyle w:val="BodyText"/>
      </w:pPr>
      <w:r>
        <w:t xml:space="preserve">Sofia </w:t>
      </w:r>
      <w:r>
        <w:t>Skönnbrink</w:t>
      </w:r>
      <w:r>
        <w:t xml:space="preserve"> </w:t>
      </w:r>
      <w:r w:rsidRPr="00B95773" w:rsidR="007609F8">
        <w:t xml:space="preserve">har frågat mig </w:t>
      </w:r>
      <w:r>
        <w:t xml:space="preserve">hur regeringens långsiktiga strategi för att minska antalet djurförsök i Sverige ser ut, och hur jag och regeringen ska tillse att denna viktiga verksamhet fortsätter i enlighet med Sveriges internationella åtaganden för djurskydd och forskning. </w:t>
      </w:r>
    </w:p>
    <w:p w:rsidR="0050190E" w:rsidP="00F30C5B">
      <w:pPr>
        <w:pStyle w:val="BodyText"/>
      </w:pPr>
      <w:r>
        <w:t>G</w:t>
      </w:r>
      <w:r w:rsidRPr="00061634" w:rsidR="00061634">
        <w:t xml:space="preserve">rundförutsättningen </w:t>
      </w:r>
      <w:r>
        <w:t>n</w:t>
      </w:r>
      <w:r w:rsidRPr="00061634">
        <w:t xml:space="preserve">är det gäller </w:t>
      </w:r>
      <w:r>
        <w:t>f</w:t>
      </w:r>
      <w:r w:rsidRPr="00061634">
        <w:t xml:space="preserve">örsöksdjur </w:t>
      </w:r>
      <w:r>
        <w:t xml:space="preserve">är </w:t>
      </w:r>
      <w:r w:rsidRPr="00061634" w:rsidR="00061634">
        <w:t xml:space="preserve">att djur </w:t>
      </w:r>
      <w:r>
        <w:t xml:space="preserve">bara </w:t>
      </w:r>
      <w:r w:rsidRPr="00061634" w:rsidR="00061634">
        <w:t>får användas om syftet med försöket inte kan uppnås utan användning av djur, att så få djur som möjligt används och att djuren inte utsätts för större lidande än vad som är absolut nödvändigt</w:t>
      </w:r>
      <w:r w:rsidR="00F310D9">
        <w:t xml:space="preserve">, </w:t>
      </w:r>
      <w:r w:rsidR="00D55992">
        <w:t xml:space="preserve">enligt den </w:t>
      </w:r>
      <w:r w:rsidRPr="00061634" w:rsidR="00061634">
        <w:t xml:space="preserve">s.k. 3R-principen, från engelskans </w:t>
      </w:r>
      <w:r w:rsidRPr="00061634" w:rsidR="00061634">
        <w:t>replace</w:t>
      </w:r>
      <w:r w:rsidRPr="00061634" w:rsidR="00061634">
        <w:t xml:space="preserve">, </w:t>
      </w:r>
      <w:r w:rsidRPr="00061634" w:rsidR="00061634">
        <w:t>reduce</w:t>
      </w:r>
      <w:r w:rsidRPr="00061634" w:rsidR="00061634">
        <w:t xml:space="preserve"> och </w:t>
      </w:r>
      <w:r w:rsidRPr="00061634" w:rsidR="00061634">
        <w:t>refine</w:t>
      </w:r>
      <w:r w:rsidRPr="00061634" w:rsidR="00061634">
        <w:t>.</w:t>
      </w:r>
      <w:r w:rsidR="00F310D9">
        <w:t xml:space="preserve"> Det innebär att all försöksdjurs</w:t>
      </w:r>
      <w:r w:rsidR="00F310D9">
        <w:softHyphen/>
        <w:t>verksamhet</w:t>
      </w:r>
      <w:r w:rsidRPr="00553FFE" w:rsidR="00F310D9">
        <w:t xml:space="preserve"> </w:t>
      </w:r>
      <w:r w:rsidR="00E834C9">
        <w:t xml:space="preserve">ska </w:t>
      </w:r>
      <w:r w:rsidR="00F310D9">
        <w:t xml:space="preserve">genomsyras av dessa principer och </w:t>
      </w:r>
      <w:r w:rsidR="00EE3227">
        <w:t xml:space="preserve">att </w:t>
      </w:r>
      <w:r w:rsidR="00F310D9">
        <w:t xml:space="preserve">alla aktörer som hanterar försöksdjur </w:t>
      </w:r>
      <w:r w:rsidR="00C14562">
        <w:t>är skyldiga att v</w:t>
      </w:r>
      <w:r w:rsidR="00F310D9">
        <w:t>erka utifrån ett 3R-perspektiv.</w:t>
      </w:r>
    </w:p>
    <w:p w:rsidR="00061634" w:rsidP="00280A0E">
      <w:pPr>
        <w:pStyle w:val="BodyText"/>
      </w:pPr>
      <w:r>
        <w:t xml:space="preserve">Vidare ska medlemsstaterna på nationell nivå se till att alternativa metoder främjas och att information om dessa metoder sprids, i </w:t>
      </w:r>
      <w:r w:rsidR="006161EC">
        <w:t xml:space="preserve">enlighet med </w:t>
      </w:r>
      <w:r w:rsidRPr="00B95773" w:rsidR="006161EC">
        <w:t xml:space="preserve">Europaparlamentets och rådets direktiv 2010/63/EU </w:t>
      </w:r>
      <w:r w:rsidR="00CE1AE8">
        <w:t xml:space="preserve">av den 22 september 2010 </w:t>
      </w:r>
      <w:r w:rsidRPr="00B95773" w:rsidR="006161EC">
        <w:t>om skydd av djur som används för vetenskapliga ändamål</w:t>
      </w:r>
      <w:r>
        <w:t>.</w:t>
      </w:r>
      <w:r w:rsidR="006161EC">
        <w:t xml:space="preserve"> </w:t>
      </w:r>
      <w:r w:rsidR="00482370">
        <w:t>För att fullgöra den skyldigheten</w:t>
      </w:r>
      <w:r w:rsidR="00777331">
        <w:t xml:space="preserve"> inrättades </w:t>
      </w:r>
      <w:r w:rsidR="00482370">
        <w:t xml:space="preserve">Sveriges </w:t>
      </w:r>
      <w:r w:rsidRPr="00A359FD" w:rsidR="00777331">
        <w:t>3R-</w:t>
      </w:r>
      <w:r w:rsidR="00482370">
        <w:t>center</w:t>
      </w:r>
      <w:r w:rsidRPr="00A359FD" w:rsidR="00777331">
        <w:t>.</w:t>
      </w:r>
      <w:r w:rsidR="00777331">
        <w:t xml:space="preserve"> </w:t>
      </w:r>
      <w:r w:rsidR="0095237C">
        <w:t xml:space="preserve">Även om den särskilda satsningen som har legat utanför ordinarie verksamhet upphör kommer det vid </w:t>
      </w:r>
      <w:r w:rsidR="00310BD7">
        <w:t>Statens j</w:t>
      </w:r>
      <w:r w:rsidR="0095237C">
        <w:t>ordbruksverk i</w:t>
      </w:r>
      <w:r w:rsidR="00482370">
        <w:t xml:space="preserve"> enlighet med </w:t>
      </w:r>
      <w:r w:rsidR="00310BD7">
        <w:t xml:space="preserve">myndighetens </w:t>
      </w:r>
      <w:r w:rsidR="00482370">
        <w:t xml:space="preserve">instruktion fortsatt </w:t>
      </w:r>
      <w:r w:rsidR="0095237C">
        <w:t xml:space="preserve">att finnas ett </w:t>
      </w:r>
      <w:r w:rsidRPr="00A359FD" w:rsidR="00482370">
        <w:t>kompetenscentrum för 3R-frågor med syfte att främja och samordna arbetet med att ersätta, begränsa och förfina djurförsök</w:t>
      </w:r>
      <w:r w:rsidR="0095237C">
        <w:t>.</w:t>
      </w:r>
      <w:r w:rsidR="00482370">
        <w:t xml:space="preserve"> </w:t>
      </w:r>
    </w:p>
    <w:p w:rsidR="00482370" w:rsidP="00777331">
      <w:pPr>
        <w:pStyle w:val="BodyText"/>
      </w:pPr>
      <w:r>
        <w:t>D</w:t>
      </w:r>
      <w:r w:rsidRPr="007C1E39" w:rsidR="007C1E39">
        <w:t xml:space="preserve">et </w:t>
      </w:r>
      <w:r>
        <w:t xml:space="preserve">långsiktiga och </w:t>
      </w:r>
      <w:r w:rsidRPr="007C1E39" w:rsidR="007C1E39">
        <w:t xml:space="preserve">slutliga målet </w:t>
      </w:r>
      <w:r>
        <w:t xml:space="preserve">är </w:t>
      </w:r>
      <w:r w:rsidRPr="007C1E39" w:rsidR="007C1E39">
        <w:t xml:space="preserve">att ersätta alla försök på levande djur i vetenskapliga syften och i undervisningssyfte så snart det är vetenskapligt </w:t>
      </w:r>
      <w:r w:rsidRPr="007C1E39" w:rsidR="007C1E39">
        <w:t>möjligt att göra det</w:t>
      </w:r>
      <w:r>
        <w:t>. Ett viktigt steg för att uppnå detta</w:t>
      </w:r>
      <w:r w:rsidR="00F310D9">
        <w:t xml:space="preserve"> är </w:t>
      </w:r>
      <w:r>
        <w:t xml:space="preserve">att främja </w:t>
      </w:r>
      <w:r w:rsidR="00F310D9">
        <w:t>u</w:t>
      </w:r>
      <w:r w:rsidRPr="00F30C5B" w:rsidR="00F310D9">
        <w:t>tveckling</w:t>
      </w:r>
      <w:r w:rsidR="008E4B63">
        <w:t>en</w:t>
      </w:r>
      <w:r w:rsidRPr="00F30C5B" w:rsidR="00F310D9">
        <w:t xml:space="preserve"> av alternativa metoder till djurförsök</w:t>
      </w:r>
      <w:r>
        <w:t xml:space="preserve">. Sverige har en lång tradition av att </w:t>
      </w:r>
      <w:r w:rsidR="00E476A9">
        <w:t>stödja forskning för utveckling av djurförsöksfria alternativ</w:t>
      </w:r>
      <w:r w:rsidR="00F73F6D">
        <w:t>, och v</w:t>
      </w:r>
      <w:r w:rsidR="00E476A9">
        <w:t xml:space="preserve">ia Vetenskapsrådet finansieras forskning om och utveckling av alternativa metoder till djurförsök. </w:t>
      </w:r>
      <w:r w:rsidR="00F73F6D">
        <w:t xml:space="preserve">Utöver det </w:t>
      </w:r>
      <w:r w:rsidR="00E476A9">
        <w:t xml:space="preserve">avsätts öronmärkta medel till svenska laboratoriers medverkan i projekt om validering av alternativa metoder på EU-nivå. </w:t>
      </w:r>
    </w:p>
    <w:p w:rsidR="00777331" w:rsidP="00777331">
      <w:pPr>
        <w:pStyle w:val="BodyText"/>
      </w:pPr>
      <w:r>
        <w:t xml:space="preserve">Jag vill avsluta med att </w:t>
      </w:r>
      <w:r w:rsidRPr="00061634">
        <w:t xml:space="preserve">Sverige är ett föregångsland när det gäller djurskydd och det är regeringens ambition att Sverige ska fortsätta att vara det. </w:t>
      </w:r>
    </w:p>
    <w:p w:rsidR="007609F8" w:rsidP="006A12F1">
      <w:pPr>
        <w:pStyle w:val="BodyText"/>
      </w:pPr>
      <w:r>
        <w:t xml:space="preserve">Stockholm </w:t>
      </w:r>
      <w:r w:rsidRPr="008677D7">
        <w:t xml:space="preserve">den </w:t>
      </w:r>
      <w:sdt>
        <w:sdtPr>
          <w:id w:val="-1225218591"/>
          <w:placeholder>
            <w:docPart w:val="EFD7430A0C1A4A31B6F719DC50F45DAB"/>
          </w:placeholder>
          <w:dataBinding w:xpath="/ns0:DocumentInfo[1]/ns0:BaseInfo[1]/ns0:HeaderDate[1]" w:storeItemID="{D43BF051-A32F-42AA-A27E-4AA5883C431A}" w:prefixMappings="xmlns:ns0='http://lp/documentinfo/RK' "/>
          <w:date w:fullDate="2023-11-22T00:00:00Z">
            <w:dateFormat w:val="d MMMM yyyy"/>
            <w:lid w:val="sv-SE"/>
            <w:storeMappedDataAs w:val="dateTime"/>
            <w:calendar w:val="gregorian"/>
          </w:date>
        </w:sdtPr>
        <w:sdtContent>
          <w:r w:rsidR="005530C2">
            <w:t>22 november</w:t>
          </w:r>
          <w:r w:rsidRPr="008677D7" w:rsidR="00285F57">
            <w:t xml:space="preserve"> 2023</w:t>
          </w:r>
        </w:sdtContent>
      </w:sdt>
    </w:p>
    <w:p w:rsidR="007609F8" w:rsidP="004E7A8F">
      <w:pPr>
        <w:pStyle w:val="Brdtextutanavstnd"/>
      </w:pPr>
    </w:p>
    <w:p w:rsidR="007609F8" w:rsidP="004E7A8F">
      <w:pPr>
        <w:pStyle w:val="Brdtextutanavstnd"/>
      </w:pPr>
    </w:p>
    <w:p w:rsidR="007609F8" w:rsidP="004E7A8F">
      <w:pPr>
        <w:pStyle w:val="Brdtextutanavstnd"/>
      </w:pPr>
    </w:p>
    <w:p w:rsidR="007609F8" w:rsidP="00422A41">
      <w:pPr>
        <w:pStyle w:val="BodyText"/>
      </w:pPr>
      <w:r>
        <w:t>Peter Kullgren</w:t>
      </w:r>
    </w:p>
    <w:p w:rsidR="000C381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381F" w:rsidRPr="007D73AB">
          <w:pPr>
            <w:pStyle w:val="Header"/>
          </w:pPr>
        </w:p>
      </w:tc>
      <w:tc>
        <w:tcPr>
          <w:tcW w:w="3170" w:type="dxa"/>
          <w:vAlign w:val="bottom"/>
        </w:tcPr>
        <w:p w:rsidR="000C381F" w:rsidRPr="007D73AB" w:rsidP="00340DE0">
          <w:pPr>
            <w:pStyle w:val="Header"/>
          </w:pPr>
        </w:p>
      </w:tc>
      <w:tc>
        <w:tcPr>
          <w:tcW w:w="1134" w:type="dxa"/>
        </w:tcPr>
        <w:p w:rsidR="000C38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38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381F" w:rsidRPr="00710A6C" w:rsidP="00EE3C0F">
          <w:pPr>
            <w:pStyle w:val="Header"/>
            <w:rPr>
              <w:b/>
            </w:rPr>
          </w:pPr>
        </w:p>
        <w:p w:rsidR="000C381F" w:rsidP="00EE3C0F">
          <w:pPr>
            <w:pStyle w:val="Header"/>
          </w:pPr>
        </w:p>
        <w:p w:rsidR="000C381F" w:rsidP="00EE3C0F">
          <w:pPr>
            <w:pStyle w:val="Header"/>
          </w:pPr>
        </w:p>
        <w:p w:rsidR="000C381F" w:rsidP="00EE3C0F">
          <w:pPr>
            <w:pStyle w:val="Header"/>
          </w:pPr>
        </w:p>
        <w:sdt>
          <w:sdtPr>
            <w:alias w:val="Dnr"/>
            <w:tag w:val="ccRKShow_Dnr"/>
            <w:id w:val="-829283628"/>
            <w:placeholder>
              <w:docPart w:val="E43210DB1FAA48A0B6BAF4A4E152629B"/>
            </w:placeholder>
            <w:dataBinding w:xpath="/ns0:DocumentInfo[1]/ns0:BaseInfo[1]/ns0:Dnr[1]" w:storeItemID="{D43BF051-A32F-42AA-A27E-4AA5883C431A}" w:prefixMappings="xmlns:ns0='http://lp/documentinfo/RK' "/>
            <w:text/>
          </w:sdtPr>
          <w:sdtContent>
            <w:p w:rsidR="000C381F" w:rsidP="00EE3C0F">
              <w:pPr>
                <w:pStyle w:val="Header"/>
              </w:pPr>
              <w:r w:rsidRPr="001A7A0F">
                <w:t>LI2023/</w:t>
              </w:r>
              <w:r>
                <w:t>03564</w:t>
              </w:r>
            </w:p>
          </w:sdtContent>
        </w:sdt>
        <w:sdt>
          <w:sdtPr>
            <w:alias w:val="DocNumber"/>
            <w:tag w:val="DocNumber"/>
            <w:id w:val="1726028884"/>
            <w:placeholder>
              <w:docPart w:val="C96F5FE5C9C04AB7B800965B8B6B03FA"/>
            </w:placeholder>
            <w:showingPlcHdr/>
            <w:dataBinding w:xpath="/ns0:DocumentInfo[1]/ns0:BaseInfo[1]/ns0:DocNumber[1]" w:storeItemID="{D43BF051-A32F-42AA-A27E-4AA5883C431A}" w:prefixMappings="xmlns:ns0='http://lp/documentinfo/RK' "/>
            <w:text/>
          </w:sdtPr>
          <w:sdtContent>
            <w:p w:rsidR="000C381F" w:rsidP="00EE3C0F">
              <w:pPr>
                <w:pStyle w:val="Header"/>
              </w:pPr>
              <w:r>
                <w:rPr>
                  <w:rStyle w:val="PlaceholderText"/>
                </w:rPr>
                <w:t xml:space="preserve"> </w:t>
              </w:r>
            </w:p>
          </w:sdtContent>
        </w:sdt>
        <w:p w:rsidR="000C381F" w:rsidP="00EE3C0F">
          <w:pPr>
            <w:pStyle w:val="Header"/>
          </w:pPr>
        </w:p>
      </w:tc>
      <w:tc>
        <w:tcPr>
          <w:tcW w:w="1134" w:type="dxa"/>
        </w:tcPr>
        <w:p w:rsidR="000C381F" w:rsidP="0094502D">
          <w:pPr>
            <w:pStyle w:val="Header"/>
          </w:pPr>
        </w:p>
        <w:p w:rsidR="000C38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6EFCF03CBE724B7B85403D21E97F0D4A"/>
            </w:placeholder>
            <w:richText/>
          </w:sdtPr>
          <w:sdtEndPr>
            <w:rPr>
              <w:b w:val="0"/>
            </w:rPr>
          </w:sdtEndPr>
          <w:sdtContent>
            <w:p w:rsidR="007609F8" w:rsidRPr="007609F8" w:rsidP="00340DE0">
              <w:pPr>
                <w:pStyle w:val="Header"/>
                <w:rPr>
                  <w:b/>
                </w:rPr>
              </w:pPr>
              <w:r w:rsidRPr="007609F8">
                <w:rPr>
                  <w:b/>
                </w:rPr>
                <w:t>Landsbygds- och infrastrukturdepartementet</w:t>
              </w:r>
            </w:p>
            <w:p w:rsidR="00AF27B9" w:rsidP="00340DE0">
              <w:pPr>
                <w:pStyle w:val="Header"/>
              </w:pPr>
              <w:r w:rsidRPr="007609F8">
                <w:t>Landsbygdsministern</w:t>
              </w:r>
            </w:p>
            <w:p w:rsidR="005106E5" w:rsidP="005106E5">
              <w:pPr>
                <w:pStyle w:val="Header"/>
                <w:tabs>
                  <w:tab w:val="left" w:pos="3180"/>
                  <w:tab w:val="clear" w:pos="4536"/>
                  <w:tab w:val="clear" w:pos="9072"/>
                </w:tabs>
              </w:pPr>
            </w:p>
          </w:sdtContent>
        </w:sdt>
        <w:p w:rsidR="005106E5" w:rsidP="005106E5">
          <w:pPr>
            <w:pStyle w:val="Header"/>
            <w:tabs>
              <w:tab w:val="left" w:pos="3180"/>
              <w:tab w:val="clear" w:pos="4536"/>
              <w:tab w:val="clear" w:pos="9072"/>
            </w:tabs>
          </w:pPr>
          <w:r>
            <w:tab/>
          </w:r>
        </w:p>
        <w:p w:rsidR="000C381F" w:rsidRPr="00340DE0" w:rsidP="005106E5">
          <w:pPr>
            <w:pStyle w:val="Header"/>
            <w:tabs>
              <w:tab w:val="left" w:pos="3180"/>
              <w:tab w:val="clear" w:pos="4536"/>
              <w:tab w:val="clear" w:pos="9072"/>
            </w:tabs>
          </w:pPr>
        </w:p>
      </w:tc>
      <w:sdt>
        <w:sdtPr>
          <w:alias w:val="Recipient"/>
          <w:tag w:val="ccRKShow_Recipient"/>
          <w:id w:val="-28344517"/>
          <w:placeholder>
            <w:docPart w:val="A03D0CF81E8742FAB46BB032D0B60907"/>
          </w:placeholder>
          <w:dataBinding w:xpath="/ns0:DocumentInfo[1]/ns0:BaseInfo[1]/ns0:Recipient[1]" w:storeItemID="{D43BF051-A32F-42AA-A27E-4AA5883C431A}" w:prefixMappings="xmlns:ns0='http://lp/documentinfo/RK' "/>
          <w:text w:multiLine="1"/>
        </w:sdtPr>
        <w:sdtContent>
          <w:tc>
            <w:tcPr>
              <w:tcW w:w="3170" w:type="dxa"/>
            </w:tcPr>
            <w:p w:rsidR="000C381F" w:rsidP="00547B89">
              <w:pPr>
                <w:pStyle w:val="Header"/>
              </w:pPr>
              <w:r>
                <w:t>Till riksdagen</w:t>
              </w:r>
            </w:p>
          </w:tc>
        </w:sdtContent>
      </w:sdt>
      <w:tc>
        <w:tcPr>
          <w:tcW w:w="1134" w:type="dxa"/>
        </w:tcPr>
        <w:p w:rsidR="000C38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006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3210DB1FAA48A0B6BAF4A4E152629B"/>
        <w:category>
          <w:name w:val="Allmänt"/>
          <w:gallery w:val="placeholder"/>
        </w:category>
        <w:types>
          <w:type w:val="bbPlcHdr"/>
        </w:types>
        <w:behaviors>
          <w:behavior w:val="content"/>
        </w:behaviors>
        <w:guid w:val="{7816E805-1248-4D28-A1BD-0A4B7D9F4CC3}"/>
      </w:docPartPr>
      <w:docPartBody>
        <w:p w:rsidR="00592BCE" w:rsidP="00F95BFE">
          <w:pPr>
            <w:pStyle w:val="E43210DB1FAA48A0B6BAF4A4E152629B"/>
          </w:pPr>
          <w:r>
            <w:rPr>
              <w:rStyle w:val="PlaceholderText"/>
            </w:rPr>
            <w:t xml:space="preserve"> </w:t>
          </w:r>
        </w:p>
      </w:docPartBody>
    </w:docPart>
    <w:docPart>
      <w:docPartPr>
        <w:name w:val="C96F5FE5C9C04AB7B800965B8B6B03FA"/>
        <w:category>
          <w:name w:val="Allmänt"/>
          <w:gallery w:val="placeholder"/>
        </w:category>
        <w:types>
          <w:type w:val="bbPlcHdr"/>
        </w:types>
        <w:behaviors>
          <w:behavior w:val="content"/>
        </w:behaviors>
        <w:guid w:val="{F38869D4-9EE3-4D17-9B30-27DB176586E9}"/>
      </w:docPartPr>
      <w:docPartBody>
        <w:p w:rsidR="00592BCE" w:rsidP="00F95BFE">
          <w:pPr>
            <w:pStyle w:val="C96F5FE5C9C04AB7B800965B8B6B03FA1"/>
          </w:pPr>
          <w:r>
            <w:rPr>
              <w:rStyle w:val="PlaceholderText"/>
            </w:rPr>
            <w:t xml:space="preserve"> </w:t>
          </w:r>
        </w:p>
      </w:docPartBody>
    </w:docPart>
    <w:docPart>
      <w:docPartPr>
        <w:name w:val="6EFCF03CBE724B7B85403D21E97F0D4A"/>
        <w:category>
          <w:name w:val="Allmänt"/>
          <w:gallery w:val="placeholder"/>
        </w:category>
        <w:types>
          <w:type w:val="bbPlcHdr"/>
        </w:types>
        <w:behaviors>
          <w:behavior w:val="content"/>
        </w:behaviors>
        <w:guid w:val="{336A5620-AEB6-4E49-B1D8-B5D1910EBE36}"/>
      </w:docPartPr>
      <w:docPartBody>
        <w:p w:rsidR="00592BCE" w:rsidP="00F95BFE">
          <w:pPr>
            <w:pStyle w:val="6EFCF03CBE724B7B85403D21E97F0D4A1"/>
          </w:pPr>
          <w:r>
            <w:rPr>
              <w:rStyle w:val="PlaceholderText"/>
            </w:rPr>
            <w:t xml:space="preserve"> </w:t>
          </w:r>
        </w:p>
      </w:docPartBody>
    </w:docPart>
    <w:docPart>
      <w:docPartPr>
        <w:name w:val="A03D0CF81E8742FAB46BB032D0B60907"/>
        <w:category>
          <w:name w:val="Allmänt"/>
          <w:gallery w:val="placeholder"/>
        </w:category>
        <w:types>
          <w:type w:val="bbPlcHdr"/>
        </w:types>
        <w:behaviors>
          <w:behavior w:val="content"/>
        </w:behaviors>
        <w:guid w:val="{4F79111F-27BB-4E9E-81AB-A9BC8345A7F9}"/>
      </w:docPartPr>
      <w:docPartBody>
        <w:p w:rsidR="00592BCE" w:rsidP="00F95BFE">
          <w:pPr>
            <w:pStyle w:val="A03D0CF81E8742FAB46BB032D0B60907"/>
          </w:pPr>
          <w:r>
            <w:rPr>
              <w:rStyle w:val="PlaceholderText"/>
            </w:rPr>
            <w:t xml:space="preserve"> </w:t>
          </w:r>
        </w:p>
      </w:docPartBody>
    </w:docPart>
    <w:docPart>
      <w:docPartPr>
        <w:name w:val="EFD7430A0C1A4A31B6F719DC50F45DAB"/>
        <w:category>
          <w:name w:val="Allmänt"/>
          <w:gallery w:val="placeholder"/>
        </w:category>
        <w:types>
          <w:type w:val="bbPlcHdr"/>
        </w:types>
        <w:behaviors>
          <w:behavior w:val="content"/>
        </w:behaviors>
        <w:guid w:val="{D72E5D3F-19E4-40A3-9C52-DA171A6E93FD}"/>
      </w:docPartPr>
      <w:docPartBody>
        <w:p w:rsidR="00592BCE" w:rsidP="00F95BFE">
          <w:pPr>
            <w:pStyle w:val="EFD7430A0C1A4A31B6F719DC50F45DA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FE"/>
    <w:rPr>
      <w:noProof w:val="0"/>
      <w:color w:val="808080"/>
    </w:rPr>
  </w:style>
  <w:style w:type="paragraph" w:customStyle="1" w:styleId="E43210DB1FAA48A0B6BAF4A4E152629B">
    <w:name w:val="E43210DB1FAA48A0B6BAF4A4E152629B"/>
    <w:rsid w:val="00F95BFE"/>
  </w:style>
  <w:style w:type="paragraph" w:customStyle="1" w:styleId="A03D0CF81E8742FAB46BB032D0B60907">
    <w:name w:val="A03D0CF81E8742FAB46BB032D0B60907"/>
    <w:rsid w:val="00F95BFE"/>
  </w:style>
  <w:style w:type="paragraph" w:customStyle="1" w:styleId="C96F5FE5C9C04AB7B800965B8B6B03FA1">
    <w:name w:val="C96F5FE5C9C04AB7B800965B8B6B03FA1"/>
    <w:rsid w:val="00F95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FCF03CBE724B7B85403D21E97F0D4A1">
    <w:name w:val="6EFCF03CBE724B7B85403D21E97F0D4A1"/>
    <w:rsid w:val="00F95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D7430A0C1A4A31B6F719DC50F45DAB">
    <w:name w:val="EFD7430A0C1A4A31B6F719DC50F45DAB"/>
    <w:rsid w:val="00F95B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2023-11-22T00:00:00</HeaderDate>
    <Office/>
    <Dnr>LI2023/03564</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ebfb682b-6031-4bc9-8354-42cc6d611a5f</RD_Svarsid>
  </documentManagement>
</p:properties>
</file>

<file path=customXml/itemProps1.xml><?xml version="1.0" encoding="utf-8"?>
<ds:datastoreItem xmlns:ds="http://schemas.openxmlformats.org/officeDocument/2006/customXml" ds:itemID="{AB11EED3-C3A6-427B-A798-98C090CE7D05}"/>
</file>

<file path=customXml/itemProps2.xml><?xml version="1.0" encoding="utf-8"?>
<ds:datastoreItem xmlns:ds="http://schemas.openxmlformats.org/officeDocument/2006/customXml" ds:itemID="{1D7DDB3F-292C-4B09-B223-8538001C3363}">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D43BF051-A32F-42AA-A27E-4AA5883C431A}">
  <ds:schemaRefs>
    <ds:schemaRef ds:uri="http://lp/documentinfo/RK"/>
  </ds:schemaRefs>
</ds:datastoreItem>
</file>

<file path=customXml/itemProps5.xml><?xml version="1.0" encoding="utf-8"?>
<ds:datastoreItem xmlns:ds="http://schemas.openxmlformats.org/officeDocument/2006/customXml" ds:itemID="{1DE2B65D-9196-4B2E-8FD1-8B5FD0A2699F}">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35670e95-d5a3-4c2b-9f0d-a339565e4e06"/>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2023_24_234 av Sofia Skönnbrink (S) Sveriges 3R-center.docx</dc:title>
  <cp:revision>3</cp:revision>
  <dcterms:created xsi:type="dcterms:W3CDTF">2023-11-20T14:59:00Z</dcterms:created>
  <dcterms:modified xsi:type="dcterms:W3CDTF">2023-11-20T15:00:00Z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5357c2b8-9271-41f0-8f21-2340aed65f97</vt:lpwstr>
  </property>
</Properties>
</file>