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C0B" w:rsidRPr="005F37A9" w:rsidRDefault="00D05C0B">
      <w:pPr>
        <w:pStyle w:val="Hemstlrubrik"/>
      </w:pPr>
      <w:r w:rsidRPr="005F37A9">
        <w:t>Förslag till riksdagsbeslut</w:t>
      </w:r>
    </w:p>
    <w:p w:rsidR="00D05C0B" w:rsidRPr="005F37A9" w:rsidRDefault="00D05C0B">
      <w:pPr>
        <w:pStyle w:val="Hemstlatt"/>
        <w:ind w:left="0"/>
      </w:pPr>
      <w:r w:rsidRPr="005F37A9">
        <w:t>Riksdagen tillkännager för regeringen som sin mening vad som anförs i motionen om regelverk för kyrkornas energiförsör</w:t>
      </w:r>
      <w:r w:rsidRPr="005F37A9">
        <w:t>j</w:t>
      </w:r>
      <w:r w:rsidRPr="005F37A9">
        <w:t>ning.</w:t>
      </w:r>
    </w:p>
    <w:p w:rsidR="00D05C0B" w:rsidRPr="005F37A9" w:rsidRDefault="00D05C0B">
      <w:pPr>
        <w:pStyle w:val="Rubrik1"/>
      </w:pPr>
      <w:r w:rsidRPr="005F37A9">
        <w:t>Motivering</w:t>
      </w:r>
    </w:p>
    <w:p w:rsidR="00D05C0B" w:rsidRPr="005F37A9" w:rsidRDefault="00D05C0B">
      <w:r w:rsidRPr="005F37A9">
        <w:t>Sveriges kyrkor är förutom att vara lokaler för gudstjänster och förrättningar en del av våra kulturskatter och lockar många besökare. Svenska kyrkan har genom försämrad ekonomi fått problem med att underhålla och erbjuda öppna kyrkor. Inte minst kostnaderna för att värma upp kyrkorna är betungande för många pastorat och lovvärda initiativ tas för att spara energi och använda miljövänliga alternativ som solceller eller luftvärmepumpar. Ett problem är då att flera myndigheter som exempelvis Riksantikvarieäm</w:t>
      </w:r>
      <w:r w:rsidRPr="005F37A9">
        <w:t>betet sätter hinder för dessa alternativ genom ett regelverk som inte är anpassat till nutid.</w:t>
      </w:r>
    </w:p>
    <w:p w:rsidR="00D05C0B" w:rsidRPr="005F37A9" w:rsidRDefault="00D05C0B">
      <w:pPr>
        <w:pStyle w:val="Normaltindrag"/>
      </w:pPr>
      <w:r w:rsidRPr="005F37A9">
        <w:t>Det är varken ekonomiskt eller etiskt försvarbart att så många kyrkor for</w:t>
      </w:r>
      <w:r w:rsidRPr="005F37A9">
        <w:t>t</w:t>
      </w:r>
      <w:r w:rsidRPr="005F37A9">
        <w:t>farande värms upp med miljöpåverkande fossil olja eller direktverkande el. Ett mera ändamålsenligt regelverk för kyrkornas energiförsörjning, där en rimlig avvägning mellan brukande- och bevarandeintressen görs, bör snarast tas fram för att underlätta för församlingar och pastorat att ändra sina energ</w:t>
      </w:r>
      <w:r w:rsidRPr="005F37A9">
        <w:t>i</w:t>
      </w:r>
      <w:r w:rsidRPr="005F37A9">
        <w:t>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7A9">
        <w:trPr>
          <w:cantSplit/>
        </w:trPr>
        <w:tc>
          <w:tcPr>
            <w:tcW w:w="3046" w:type="dxa"/>
          </w:tcPr>
          <w:p w:rsidR="00D05C0B" w:rsidRPr="005F37A9" w:rsidRDefault="00D05C0B">
            <w:pPr>
              <w:pStyle w:val="UnderskriftDatum"/>
              <w:spacing w:before="240"/>
            </w:pPr>
            <w:r w:rsidRPr="005F37A9">
              <w:t>Stockholm den 26 september 2007</w:t>
            </w:r>
          </w:p>
        </w:tc>
        <w:tc>
          <w:tcPr>
            <w:tcW w:w="3047" w:type="dxa"/>
          </w:tcPr>
          <w:p w:rsidR="00D05C0B" w:rsidRPr="005F37A9" w:rsidRDefault="00D05C0B">
            <w:pPr>
              <w:pStyle w:val="Underskrifter"/>
              <w:spacing w:before="240"/>
            </w:pPr>
          </w:p>
        </w:tc>
      </w:tr>
      <w:tr w:rsidR="00000000" w:rsidRPr="005F37A9">
        <w:trPr>
          <w:cantSplit/>
        </w:trPr>
        <w:tc>
          <w:tcPr>
            <w:tcW w:w="3046" w:type="dxa"/>
          </w:tcPr>
          <w:p w:rsidR="00D05C0B" w:rsidRPr="005F37A9" w:rsidRDefault="00D05C0B">
            <w:pPr>
              <w:pStyle w:val="Underskrifter"/>
            </w:pPr>
            <w:r w:rsidRPr="005F37A9">
              <w:t>Lars-Ivar Ericson (c)</w:t>
            </w:r>
          </w:p>
        </w:tc>
        <w:tc>
          <w:tcPr>
            <w:tcW w:w="3046" w:type="dxa"/>
          </w:tcPr>
          <w:p w:rsidR="00D05C0B" w:rsidRPr="005F37A9" w:rsidRDefault="00D05C0B">
            <w:pPr>
              <w:pStyle w:val="Underskrifter"/>
            </w:pPr>
            <w:r w:rsidRPr="005F37A9">
              <w:t>Anders Åkesson (c)</w:t>
            </w:r>
          </w:p>
        </w:tc>
      </w:tr>
    </w:tbl>
    <w:p w:rsidR="00D05C0B" w:rsidRPr="005F37A9" w:rsidRDefault="00D05C0B">
      <w:pPr>
        <w:pStyle w:val="Normaltindrag"/>
      </w:pPr>
    </w:p>
    <w:sectPr w:rsidR="00D05C0B" w:rsidRPr="005F37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C0B" w:rsidRPr="005F37A9" w:rsidRDefault="00D05C0B">
      <w:r w:rsidRPr="005F37A9">
        <w:separator/>
      </w:r>
    </w:p>
  </w:endnote>
  <w:endnote w:type="continuationSeparator" w:id="0">
    <w:p w:rsidR="00D05C0B" w:rsidRPr="005F37A9" w:rsidRDefault="00D05C0B">
      <w:r w:rsidRPr="005F37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0B" w:rsidRPr="005F37A9" w:rsidRDefault="005F37A9">
    <w:pPr>
      <w:pStyle w:val="Sidfot"/>
    </w:pPr>
    <w:r w:rsidRPr="005F37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685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0B" w:rsidRDefault="00D05C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C0B" w:rsidRDefault="00D05C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0B" w:rsidRPr="005F37A9" w:rsidRDefault="005F37A9">
    <w:pPr>
      <w:pStyle w:val="Sidfot"/>
    </w:pPr>
    <w:r w:rsidRPr="005F37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1049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0B" w:rsidRDefault="00D05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C0B" w:rsidRDefault="00D05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0B" w:rsidRPr="005F37A9" w:rsidRDefault="005F37A9">
    <w:pPr>
      <w:pStyle w:val="Sidfot"/>
    </w:pPr>
    <w:r w:rsidRPr="005F37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077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0B" w:rsidRDefault="00D05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C0B" w:rsidRDefault="00D05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C0B" w:rsidRPr="005F37A9" w:rsidRDefault="00D05C0B">
      <w:r w:rsidRPr="005F37A9">
        <w:separator/>
      </w:r>
    </w:p>
  </w:footnote>
  <w:footnote w:type="continuationSeparator" w:id="0">
    <w:p w:rsidR="00D05C0B" w:rsidRPr="005F37A9" w:rsidRDefault="00D05C0B">
      <w:r w:rsidRPr="005F37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0B" w:rsidRPr="005F37A9" w:rsidRDefault="005F37A9">
    <w:pPr>
      <w:pStyle w:val="Sidhuvud"/>
    </w:pPr>
    <w:r w:rsidRPr="005F37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564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0B" w:rsidRDefault="00D05C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C0B" w:rsidRDefault="00D05C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0B" w:rsidRPr="005F37A9" w:rsidRDefault="005F37A9">
    <w:pPr>
      <w:pStyle w:val="Sidhuvud"/>
    </w:pPr>
    <w:r w:rsidRPr="005F37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538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0B" w:rsidRDefault="00D05C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C0B" w:rsidRDefault="00D05C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0B" w:rsidRPr="005F37A9" w:rsidRDefault="00D05C0B">
    <w:pPr>
      <w:pStyle w:val="FSHNormal"/>
      <w:tabs>
        <w:tab w:val="right" w:pos="5840"/>
      </w:tabs>
    </w:pPr>
    <w:r w:rsidRPr="005F37A9">
      <w:br/>
    </w:r>
    <w:r w:rsidRPr="005F37A9">
      <w:fldChar w:fldCharType="begin" w:fldLock="1"/>
    </w:r>
    <w:r w:rsidRPr="005F37A9">
      <w:instrText xml:space="preserve"> DOCPROPERTY</w:instrText>
    </w:r>
    <w:r w:rsidRPr="005F37A9">
      <w:rPr>
        <w:sz w:val="18"/>
      </w:rPr>
      <w:instrText xml:space="preserve"> "YearUser" *\charformat </w:instrText>
    </w:r>
    <w:r w:rsidRPr="005F37A9">
      <w:fldChar w:fldCharType="separate"/>
    </w:r>
    <w:r w:rsidRPr="005F37A9">
      <w:t>2007/08</w:t>
    </w:r>
    <w:r w:rsidRPr="005F37A9">
      <w:fldChar w:fldCharType="end"/>
    </w:r>
    <w:r w:rsidRPr="005F37A9">
      <w:t xml:space="preserve"> </w:t>
    </w:r>
    <w:r w:rsidRPr="005F37A9">
      <w:tab/>
      <w:t xml:space="preserve">mnr: </w:t>
    </w:r>
    <w:r w:rsidRPr="005F37A9">
      <w:fldChar w:fldCharType="begin" w:fldLock="1"/>
    </w:r>
    <w:r w:rsidRPr="005F37A9">
      <w:instrText xml:space="preserve"> DOCPROPERTY</w:instrText>
    </w:r>
    <w:r w:rsidRPr="005F37A9">
      <w:rPr>
        <w:sz w:val="18"/>
      </w:rPr>
      <w:instrText xml:space="preserve"> "Motionsnummer" *\charformat </w:instrText>
    </w:r>
    <w:r w:rsidRPr="005F37A9">
      <w:fldChar w:fldCharType="separate"/>
    </w:r>
    <w:r w:rsidRPr="005F37A9">
      <w:t>Kr220</w:t>
    </w:r>
    <w:r w:rsidRPr="005F37A9">
      <w:fldChar w:fldCharType="end"/>
    </w:r>
    <w:r w:rsidRPr="005F37A9">
      <w:br/>
    </w:r>
    <w:r w:rsidRPr="005F37A9">
      <w:fldChar w:fldCharType="begin" w:fldLock="1"/>
    </w:r>
    <w:r w:rsidRPr="005F37A9">
      <w:instrText xml:space="preserve"> DOCPROPERTY</w:instrText>
    </w:r>
    <w:r w:rsidRPr="005F37A9">
      <w:rPr>
        <w:sz w:val="18"/>
      </w:rPr>
      <w:instrText xml:space="preserve"> "Samling" *\charformat </w:instrText>
    </w:r>
    <w:r w:rsidRPr="005F37A9">
      <w:fldChar w:fldCharType="end"/>
    </w:r>
    <w:r w:rsidRPr="005F37A9">
      <w:tab/>
      <w:t xml:space="preserve">pnr: </w:t>
    </w:r>
    <w:r w:rsidRPr="005F37A9">
      <w:fldChar w:fldCharType="begin" w:fldLock="1"/>
    </w:r>
    <w:r w:rsidRPr="005F37A9">
      <w:instrText xml:space="preserve"> DOCPROPERTY</w:instrText>
    </w:r>
    <w:r w:rsidRPr="005F37A9">
      <w:rPr>
        <w:sz w:val="18"/>
      </w:rPr>
      <w:instrText xml:space="preserve"> "Partinummer" *\charformat </w:instrText>
    </w:r>
    <w:r w:rsidRPr="005F37A9">
      <w:fldChar w:fldCharType="separate"/>
    </w:r>
    <w:r w:rsidRPr="005F37A9">
      <w:t>c313</w:t>
    </w:r>
    <w:r w:rsidRPr="005F37A9">
      <w:fldChar w:fldCharType="end"/>
    </w:r>
  </w:p>
  <w:p w:rsidR="00D05C0B" w:rsidRPr="005F37A9" w:rsidRDefault="00D05C0B">
    <w:pPr>
      <w:pStyle w:val="FSHRub1"/>
    </w:pPr>
    <w:r w:rsidRPr="005F37A9">
      <w:t>Motion till riksdagen</w:t>
    </w:r>
    <w:r w:rsidRPr="005F37A9">
      <w:br/>
    </w:r>
    <w:r w:rsidRPr="005F37A9">
      <w:fldChar w:fldCharType="begin" w:fldLock="1"/>
    </w:r>
    <w:r w:rsidRPr="005F37A9">
      <w:instrText xml:space="preserve"> DOCPROPERTY "YearUser" *\charformat </w:instrText>
    </w:r>
    <w:r w:rsidRPr="005F37A9">
      <w:fldChar w:fldCharType="separate"/>
    </w:r>
    <w:r w:rsidRPr="005F37A9">
      <w:t>2007/08</w:t>
    </w:r>
    <w:r w:rsidRPr="005F37A9">
      <w:fldChar w:fldCharType="end"/>
    </w:r>
    <w:r w:rsidRPr="005F37A9">
      <w:t>:</w:t>
    </w:r>
    <w:r w:rsidRPr="005F37A9">
      <w:fldChar w:fldCharType="begin" w:fldLock="1"/>
    </w:r>
    <w:r w:rsidRPr="005F37A9">
      <w:instrText xml:space="preserve"> DOCPROPERTY "Motionsnummer" *\charformat </w:instrText>
    </w:r>
    <w:r w:rsidRPr="005F37A9">
      <w:fldChar w:fldCharType="separate"/>
    </w:r>
    <w:r w:rsidRPr="005F37A9">
      <w:t>Kr220</w:t>
    </w:r>
    <w:r w:rsidRPr="005F37A9">
      <w:fldChar w:fldCharType="end"/>
    </w:r>
  </w:p>
  <w:p w:rsidR="00D05C0B" w:rsidRPr="005F37A9" w:rsidRDefault="00D05C0B">
    <w:pPr>
      <w:pStyle w:val="FSHNormalS5"/>
    </w:pPr>
    <w:r w:rsidRPr="005F37A9">
      <w:fldChar w:fldCharType="begin" w:fldLock="1"/>
    </w:r>
    <w:r w:rsidRPr="005F37A9">
      <w:instrText xml:space="preserve"> DOCPROPERTY "MotionarText" *\charformat </w:instrText>
    </w:r>
    <w:r w:rsidRPr="005F37A9">
      <w:fldChar w:fldCharType="separate"/>
    </w:r>
    <w:r w:rsidRPr="005F37A9">
      <w:t>av Lars-Ivar Ericson och Anders Åkesson (c)</w:t>
    </w:r>
    <w:r w:rsidRPr="005F37A9">
      <w:fldChar w:fldCharType="end"/>
    </w:r>
    <w:r w:rsidRPr="005F37A9">
      <w:br/>
    </w:r>
    <w:r w:rsidRPr="005F37A9">
      <w:fldChar w:fldCharType="begin" w:fldLock="1"/>
    </w:r>
    <w:r w:rsidRPr="005F37A9">
      <w:instrText xml:space="preserve"> DOCPROPERTY "SvarFrasKort" *\charformat </w:instrText>
    </w:r>
    <w:r w:rsidRPr="005F37A9">
      <w:fldChar w:fldCharType="end"/>
    </w:r>
  </w:p>
  <w:p w:rsidR="00D05C0B" w:rsidRPr="005F37A9" w:rsidRDefault="00D05C0B">
    <w:pPr>
      <w:pStyle w:val="FSHTitel"/>
    </w:pPr>
    <w:r w:rsidRPr="005F37A9">
      <w:fldChar w:fldCharType="begin" w:fldLock="1"/>
    </w:r>
    <w:r w:rsidRPr="005F37A9">
      <w:instrText xml:space="preserve"> DOCPROPERTY</w:instrText>
    </w:r>
    <w:r w:rsidRPr="005F37A9">
      <w:rPr>
        <w:sz w:val="18"/>
      </w:rPr>
      <w:instrText xml:space="preserve"> "RubrikSvar" *\charformat </w:instrText>
    </w:r>
    <w:r w:rsidRPr="005F37A9">
      <w:fldChar w:fldCharType="separate"/>
    </w:r>
    <w:r w:rsidRPr="005F37A9">
      <w:t>Regelverk för kyrkornas energiförsörjning</w:t>
    </w:r>
    <w:r w:rsidRPr="005F37A9">
      <w:fldChar w:fldCharType="end"/>
    </w:r>
  </w:p>
  <w:p w:rsidR="00D05C0B" w:rsidRPr="005F37A9" w:rsidRDefault="00D05C0B">
    <w:pPr>
      <w:pStyle w:val="Normal00"/>
    </w:pPr>
  </w:p>
  <w:p w:rsidR="00D05C0B" w:rsidRPr="005F37A9" w:rsidRDefault="00D05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7967024">
    <w:abstractNumId w:val="8"/>
  </w:num>
  <w:num w:numId="2" w16cid:durableId="753278501">
    <w:abstractNumId w:val="9"/>
  </w:num>
  <w:num w:numId="3" w16cid:durableId="404452644">
    <w:abstractNumId w:val="8"/>
  </w:num>
  <w:num w:numId="4" w16cid:durableId="888565200">
    <w:abstractNumId w:val="9"/>
  </w:num>
  <w:num w:numId="5" w16cid:durableId="404835637">
    <w:abstractNumId w:val="13"/>
  </w:num>
  <w:num w:numId="6" w16cid:durableId="842358286">
    <w:abstractNumId w:val="10"/>
  </w:num>
  <w:num w:numId="7" w16cid:durableId="415858223">
    <w:abstractNumId w:val="11"/>
  </w:num>
  <w:num w:numId="8" w16cid:durableId="586769788">
    <w:abstractNumId w:val="12"/>
  </w:num>
  <w:num w:numId="9" w16cid:durableId="189145044">
    <w:abstractNumId w:val="8"/>
  </w:num>
  <w:num w:numId="10" w16cid:durableId="1097214268">
    <w:abstractNumId w:val="3"/>
  </w:num>
  <w:num w:numId="11" w16cid:durableId="175466472">
    <w:abstractNumId w:val="2"/>
  </w:num>
  <w:num w:numId="12" w16cid:durableId="2006014606">
    <w:abstractNumId w:val="1"/>
  </w:num>
  <w:num w:numId="13" w16cid:durableId="1401902395">
    <w:abstractNumId w:val="0"/>
  </w:num>
  <w:num w:numId="14" w16cid:durableId="286132157">
    <w:abstractNumId w:val="9"/>
  </w:num>
  <w:num w:numId="15" w16cid:durableId="191697060">
    <w:abstractNumId w:val="7"/>
  </w:num>
  <w:num w:numId="16" w16cid:durableId="224723688">
    <w:abstractNumId w:val="6"/>
  </w:num>
  <w:num w:numId="17" w16cid:durableId="459302329">
    <w:abstractNumId w:val="5"/>
  </w:num>
  <w:num w:numId="18" w16cid:durableId="604112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DF3FC1FF-E0A8-4600-9E51-B2117B90B0AF},{33509719-CD2F-4B79-8ED9-F88FE7888905}"/>
  </w:docVars>
  <w:rsids>
    <w:rsidRoot w:val="002B334F"/>
    <w:rsid w:val="002B334F"/>
    <w:rsid w:val="005F37A9"/>
    <w:rsid w:val="00D05C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5167F2-0821-4761-A71E-95B70C3C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1059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c313</vt:lpstr>
    </vt:vector>
  </TitlesOfParts>
  <Company>Riksdagen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c313</dc:title>
  <dc:subject>c313</dc:subject>
  <dc:creator>Riksdagen</dc:creator>
  <cp:keywords>Riksdagen</cp:keywords>
  <dc:description>TKG-ktrl, MSMQ4mb, PersReg-Distribution mm</dc:description>
  <cp:lastModifiedBy>Lars Brink</cp:lastModifiedBy>
  <cp:revision>2</cp:revision>
  <cp:lastPrinted>2007-10-28T08:14:00Z</cp:lastPrinted>
  <dcterms:created xsi:type="dcterms:W3CDTF">2025-12-17T06:27:00Z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Regelverk för kyrkornas energiförsörjning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 för kyrkornas energiförsörjning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Anders Åkesson (c)</vt:lpwstr>
  </property>
  <property fmtid="{D5CDD505-2E9C-101B-9397-08002B2CF9AE}" pid="26" name="MotionarLista">
    <vt:lpwstr>Ericson, Lars-Ivar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20072008000000000099000003130069</vt:lpwstr>
  </property>
  <property fmtid="{D5CDD505-2E9C-101B-9397-08002B2CF9AE}" pid="47" name="datum">
    <vt:lpwstr>070926</vt:lpwstr>
  </property>
  <property fmtid="{D5CDD505-2E9C-101B-9397-08002B2CF9AE}" pid="48" name="avsändar-e-post">
    <vt:lpwstr>cathrin.lindqwist@riksdagen.se</vt:lpwstr>
  </property>
  <property fmtid="{D5CDD505-2E9C-101B-9397-08002B2CF9AE}" pid="49" name="id">
    <vt:lpwstr>20072008000000000099000003130069</vt:lpwstr>
  </property>
  <property fmtid="{D5CDD505-2E9C-101B-9397-08002B2CF9AE}" pid="50" name="nummer">
    <vt:lpwstr>220</vt:lpwstr>
  </property>
  <property fmtid="{D5CDD505-2E9C-101B-9397-08002B2CF9AE}" pid="51" name="utskottsbeteckning">
    <vt:lpwstr>Kr</vt:lpwstr>
  </property>
  <property fmtid="{D5CDD505-2E9C-101B-9397-08002B2CF9AE}" pid="52" name="GlobalUID">
    <vt:lpwstr>{B4677CEB-1697-4437-AB7D-379A0A9B4E12}</vt:lpwstr>
  </property>
  <property fmtid="{D5CDD505-2E9C-101B-9397-08002B2CF9AE}" pid="53" name="Överföringar">
    <vt:i4>1</vt:i4>
  </property>
  <property fmtid="{D5CDD505-2E9C-101B-9397-08002B2CF9AE}" pid="54" name="Checksum">
    <vt:lpwstr>*1005350704188*</vt:lpwstr>
  </property>
  <property fmtid="{D5CDD505-2E9C-101B-9397-08002B2CF9AE}" pid="55" name="skuggnummer">
    <vt:lpwstr>487</vt:lpwstr>
  </property>
  <property fmtid="{D5CDD505-2E9C-101B-9397-08002B2CF9AE}" pid="56" name="urixVersion">
    <vt:lpwstr>3.2.0.8</vt:lpwstr>
  </property>
  <property fmtid="{D5CDD505-2E9C-101B-9397-08002B2CF9AE}" pid="57" name="urixOrigin">
    <vt:lpwstr>071028 09:14:30.504</vt:lpwstr>
  </property>
  <property fmtid="{D5CDD505-2E9C-101B-9397-08002B2CF9AE}" pid="58" name="urixGuid">
    <vt:lpwstr>{A17A6813-447A-4348-A9CC-C1AC1BB7DEF4}</vt:lpwstr>
  </property>
</Properties>
</file>