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5E6" w:rsidRPr="000C4FB9" w:rsidRDefault="000F65E6">
      <w:pPr>
        <w:pStyle w:val="Hemstlrubrik"/>
      </w:pPr>
      <w:r w:rsidRPr="000C4FB9">
        <w:t>Förslag till riksdagsbeslut</w:t>
      </w:r>
    </w:p>
    <w:p w:rsidR="000F65E6" w:rsidRPr="000C4FB9" w:rsidRDefault="000F65E6">
      <w:pPr>
        <w:pStyle w:val="Hemstlatt"/>
        <w:ind w:left="0"/>
      </w:pPr>
      <w:r w:rsidRPr="000C4FB9">
        <w:t>Riksdagen tillkännager för regeringen som sin mening vad som anförs i motionen om en enhetlig myndighetså</w:t>
      </w:r>
      <w:r w:rsidRPr="000C4FB9">
        <w:t>l</w:t>
      </w:r>
      <w:r w:rsidRPr="000C4FB9">
        <w:t>der.</w:t>
      </w:r>
    </w:p>
    <w:p w:rsidR="000F65E6" w:rsidRPr="000C4FB9" w:rsidRDefault="000F65E6">
      <w:pPr>
        <w:pStyle w:val="Rubrik1"/>
      </w:pPr>
      <w:r w:rsidRPr="000C4FB9">
        <w:t>Motivering</w:t>
      </w:r>
    </w:p>
    <w:p w:rsidR="000F65E6" w:rsidRPr="000C4FB9" w:rsidRDefault="000F65E6">
      <w:r w:rsidRPr="000C4FB9">
        <w:t>I över 20 års tid har Sverige haft 18 år som officiell myndighetsålder. Att bli myndig innebär juridiskt att man har både rätt och skyldighet att ta ansvar för sina egna handlingar och sitt eget liv. Från den dagen blir man alltså en me</w:t>
      </w:r>
      <w:r w:rsidRPr="000C4FB9">
        <w:t>d</w:t>
      </w:r>
      <w:r w:rsidRPr="000C4FB9">
        <w:t>borgare med fullständiga rättigheter, vilket ger möjlighet till allt från att ingå ekonomiska avtal till att rösta och ställa upp i politiska val.</w:t>
      </w:r>
    </w:p>
    <w:p w:rsidR="000F65E6" w:rsidRPr="000C4FB9" w:rsidRDefault="000F65E6">
      <w:pPr>
        <w:pStyle w:val="Normaltindrag"/>
      </w:pPr>
      <w:r w:rsidRPr="000C4FB9">
        <w:t>Om samhället bestämt att man vid 18 års ålder anses vara förmögen att ta ansvar för sitt eget liv bör givetvis också alkohollagstiftningen anpassas dä</w:t>
      </w:r>
      <w:r w:rsidRPr="000C4FB9">
        <w:t>r</w:t>
      </w:r>
      <w:r w:rsidRPr="000C4FB9">
        <w:t>efter. De alkoholpolitiska argument som hittills varit vägledande är svårfö</w:t>
      </w:r>
      <w:r w:rsidRPr="000C4FB9">
        <w:t>r</w:t>
      </w:r>
      <w:r w:rsidRPr="000C4FB9">
        <w:t>ståeliga och lagstiftningen bör därför förändras. Att myndigförklara en person i alla avseenden utom när det gäller möjligheten att inhandla alkoholhaltiga drycker är lika motsägelsefullt som det är obegripligt.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4FB9">
        <w:trPr>
          <w:cantSplit/>
        </w:trPr>
        <w:tc>
          <w:tcPr>
            <w:tcW w:w="3046" w:type="dxa"/>
          </w:tcPr>
          <w:p w:rsidR="000F65E6" w:rsidRPr="000C4FB9" w:rsidRDefault="000F65E6">
            <w:pPr>
              <w:pStyle w:val="UnderskriftDatum"/>
              <w:spacing w:before="240"/>
            </w:pPr>
            <w:r w:rsidRPr="000C4FB9">
              <w:t>Stockholm den 4 oktober 2007</w:t>
            </w:r>
          </w:p>
        </w:tc>
        <w:tc>
          <w:tcPr>
            <w:tcW w:w="3047" w:type="dxa"/>
          </w:tcPr>
          <w:p w:rsidR="000F65E6" w:rsidRPr="000C4FB9" w:rsidRDefault="000F65E6">
            <w:pPr>
              <w:pStyle w:val="Underskrifter"/>
              <w:spacing w:before="240"/>
            </w:pPr>
          </w:p>
        </w:tc>
      </w:tr>
      <w:tr w:rsidR="00000000" w:rsidRPr="000C4FB9">
        <w:trPr>
          <w:cantSplit/>
        </w:trPr>
        <w:tc>
          <w:tcPr>
            <w:tcW w:w="3046" w:type="dxa"/>
          </w:tcPr>
          <w:p w:rsidR="000F65E6" w:rsidRPr="000C4FB9" w:rsidRDefault="000F65E6">
            <w:pPr>
              <w:pStyle w:val="Underskrifter"/>
            </w:pPr>
            <w:r w:rsidRPr="000C4FB9">
              <w:t>Oskar Öholm (m)</w:t>
            </w:r>
          </w:p>
        </w:tc>
        <w:tc>
          <w:tcPr>
            <w:tcW w:w="3046" w:type="dxa"/>
          </w:tcPr>
          <w:p w:rsidR="000F65E6" w:rsidRPr="000C4FB9" w:rsidRDefault="000F65E6">
            <w:pPr>
              <w:pStyle w:val="Underskrifter"/>
            </w:pPr>
          </w:p>
        </w:tc>
      </w:tr>
    </w:tbl>
    <w:p w:rsidR="000F65E6" w:rsidRPr="000C4FB9" w:rsidRDefault="000F65E6">
      <w:pPr>
        <w:pStyle w:val="Normaltindrag"/>
      </w:pPr>
    </w:p>
    <w:sectPr w:rsidR="000F65E6" w:rsidRPr="000C4F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5E6" w:rsidRPr="000C4FB9" w:rsidRDefault="000F65E6">
      <w:r w:rsidRPr="000C4FB9">
        <w:separator/>
      </w:r>
    </w:p>
  </w:endnote>
  <w:endnote w:type="continuationSeparator" w:id="0">
    <w:p w:rsidR="000F65E6" w:rsidRPr="000C4FB9" w:rsidRDefault="000F65E6">
      <w:r w:rsidRPr="000C4F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E6" w:rsidRPr="000C4FB9" w:rsidRDefault="000C4FB9">
    <w:pPr>
      <w:pStyle w:val="Sidfot"/>
    </w:pPr>
    <w:r w:rsidRPr="000C4F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80903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E6" w:rsidRDefault="000F65E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65E6" w:rsidRDefault="000F65E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E6" w:rsidRPr="000C4FB9" w:rsidRDefault="000C4FB9">
    <w:pPr>
      <w:pStyle w:val="Sidfot"/>
    </w:pPr>
    <w:r w:rsidRPr="000C4F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0995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E6" w:rsidRDefault="000F65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65E6" w:rsidRDefault="000F65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E6" w:rsidRPr="000C4FB9" w:rsidRDefault="000C4FB9">
    <w:pPr>
      <w:pStyle w:val="Sidfot"/>
    </w:pPr>
    <w:r w:rsidRPr="000C4F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491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E6" w:rsidRDefault="000F65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65E6" w:rsidRDefault="000F65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5E6" w:rsidRPr="000C4FB9" w:rsidRDefault="000F65E6">
      <w:r w:rsidRPr="000C4FB9">
        <w:separator/>
      </w:r>
    </w:p>
  </w:footnote>
  <w:footnote w:type="continuationSeparator" w:id="0">
    <w:p w:rsidR="000F65E6" w:rsidRPr="000C4FB9" w:rsidRDefault="000F65E6">
      <w:r w:rsidRPr="000C4F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E6" w:rsidRPr="000C4FB9" w:rsidRDefault="000C4FB9">
    <w:pPr>
      <w:pStyle w:val="Sidhuvud"/>
    </w:pPr>
    <w:r w:rsidRPr="000C4F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2076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E6" w:rsidRDefault="000F65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65E6" w:rsidRDefault="000F65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E6" w:rsidRPr="000C4FB9" w:rsidRDefault="000C4FB9">
    <w:pPr>
      <w:pStyle w:val="Sidhuvud"/>
    </w:pPr>
    <w:r w:rsidRPr="000C4F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3373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E6" w:rsidRDefault="000F65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65E6" w:rsidRDefault="000F65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E6" w:rsidRPr="000C4FB9" w:rsidRDefault="000F65E6">
    <w:pPr>
      <w:pStyle w:val="FSHNormal"/>
      <w:tabs>
        <w:tab w:val="right" w:pos="5840"/>
      </w:tabs>
    </w:pPr>
    <w:r w:rsidRPr="000C4FB9">
      <w:br/>
    </w:r>
    <w:r w:rsidRPr="000C4FB9">
      <w:fldChar w:fldCharType="begin" w:fldLock="1"/>
    </w:r>
    <w:r w:rsidRPr="000C4FB9">
      <w:instrText xml:space="preserve"> DOCPROPERTY</w:instrText>
    </w:r>
    <w:r w:rsidRPr="000C4FB9">
      <w:rPr>
        <w:sz w:val="18"/>
      </w:rPr>
      <w:instrText xml:space="preserve"> "YearUser" *\charformat </w:instrText>
    </w:r>
    <w:r w:rsidRPr="000C4FB9">
      <w:fldChar w:fldCharType="separate"/>
    </w:r>
    <w:r w:rsidRPr="000C4FB9">
      <w:t>2007/08</w:t>
    </w:r>
    <w:r w:rsidRPr="000C4FB9">
      <w:fldChar w:fldCharType="end"/>
    </w:r>
    <w:r w:rsidRPr="000C4FB9">
      <w:t xml:space="preserve"> </w:t>
    </w:r>
    <w:r w:rsidRPr="000C4FB9">
      <w:tab/>
      <w:t xml:space="preserve">mnr: </w:t>
    </w:r>
    <w:r w:rsidRPr="000C4FB9">
      <w:fldChar w:fldCharType="begin" w:fldLock="1"/>
    </w:r>
    <w:r w:rsidRPr="000C4FB9">
      <w:instrText xml:space="preserve"> DOCPROPERTY</w:instrText>
    </w:r>
    <w:r w:rsidRPr="000C4FB9">
      <w:rPr>
        <w:sz w:val="18"/>
      </w:rPr>
      <w:instrText xml:space="preserve"> "Motionsnummer" *\charformat </w:instrText>
    </w:r>
    <w:r w:rsidRPr="000C4FB9">
      <w:fldChar w:fldCharType="separate"/>
    </w:r>
    <w:r w:rsidRPr="000C4FB9">
      <w:t>So545</w:t>
    </w:r>
    <w:r w:rsidRPr="000C4FB9">
      <w:fldChar w:fldCharType="end"/>
    </w:r>
    <w:r w:rsidRPr="000C4FB9">
      <w:br/>
    </w:r>
    <w:r w:rsidRPr="000C4FB9">
      <w:fldChar w:fldCharType="begin" w:fldLock="1"/>
    </w:r>
    <w:r w:rsidRPr="000C4FB9">
      <w:instrText xml:space="preserve"> DOCPROPERTY</w:instrText>
    </w:r>
    <w:r w:rsidRPr="000C4FB9">
      <w:rPr>
        <w:sz w:val="18"/>
      </w:rPr>
      <w:instrText xml:space="preserve"> "Samling" *\charformat </w:instrText>
    </w:r>
    <w:r w:rsidRPr="000C4FB9">
      <w:fldChar w:fldCharType="end"/>
    </w:r>
    <w:r w:rsidRPr="000C4FB9">
      <w:tab/>
      <w:t xml:space="preserve">pnr: </w:t>
    </w:r>
    <w:r w:rsidRPr="000C4FB9">
      <w:fldChar w:fldCharType="begin" w:fldLock="1"/>
    </w:r>
    <w:r w:rsidRPr="000C4FB9">
      <w:instrText xml:space="preserve"> DOCPROPERTY</w:instrText>
    </w:r>
    <w:r w:rsidRPr="000C4FB9">
      <w:rPr>
        <w:sz w:val="18"/>
      </w:rPr>
      <w:instrText xml:space="preserve"> "Partinummer" *\charformat </w:instrText>
    </w:r>
    <w:r w:rsidRPr="000C4FB9">
      <w:fldChar w:fldCharType="separate"/>
    </w:r>
    <w:r w:rsidRPr="000C4FB9">
      <w:t>m1705</w:t>
    </w:r>
    <w:r w:rsidRPr="000C4FB9">
      <w:fldChar w:fldCharType="end"/>
    </w:r>
  </w:p>
  <w:p w:rsidR="000F65E6" w:rsidRPr="000C4FB9" w:rsidRDefault="000F65E6">
    <w:pPr>
      <w:pStyle w:val="FSHRub1"/>
    </w:pPr>
    <w:r w:rsidRPr="000C4FB9">
      <w:t>Motion till riksdagen</w:t>
    </w:r>
    <w:r w:rsidRPr="000C4FB9">
      <w:br/>
    </w:r>
    <w:r w:rsidRPr="000C4FB9">
      <w:fldChar w:fldCharType="begin" w:fldLock="1"/>
    </w:r>
    <w:r w:rsidRPr="000C4FB9">
      <w:instrText xml:space="preserve"> DOCPROPERTY "YearUser" *\charformat </w:instrText>
    </w:r>
    <w:r w:rsidRPr="000C4FB9">
      <w:fldChar w:fldCharType="separate"/>
    </w:r>
    <w:r w:rsidRPr="000C4FB9">
      <w:t>2007/08</w:t>
    </w:r>
    <w:r w:rsidRPr="000C4FB9">
      <w:fldChar w:fldCharType="end"/>
    </w:r>
    <w:r w:rsidRPr="000C4FB9">
      <w:t>:</w:t>
    </w:r>
    <w:r w:rsidRPr="000C4FB9">
      <w:fldChar w:fldCharType="begin" w:fldLock="1"/>
    </w:r>
    <w:r w:rsidRPr="000C4FB9">
      <w:instrText xml:space="preserve"> DOCPROPERTY "Motionsnummer" *\charformat </w:instrText>
    </w:r>
    <w:r w:rsidRPr="000C4FB9">
      <w:fldChar w:fldCharType="separate"/>
    </w:r>
    <w:r w:rsidRPr="000C4FB9">
      <w:t>So545</w:t>
    </w:r>
    <w:r w:rsidRPr="000C4FB9">
      <w:fldChar w:fldCharType="end"/>
    </w:r>
  </w:p>
  <w:p w:rsidR="000F65E6" w:rsidRPr="000C4FB9" w:rsidRDefault="000F65E6">
    <w:pPr>
      <w:pStyle w:val="FSHNormalS5"/>
    </w:pPr>
    <w:r w:rsidRPr="000C4FB9">
      <w:fldChar w:fldCharType="begin" w:fldLock="1"/>
    </w:r>
    <w:r w:rsidRPr="000C4FB9">
      <w:instrText xml:space="preserve"> DOCPROPERTY "MotionarText" *\charformat </w:instrText>
    </w:r>
    <w:r w:rsidRPr="000C4FB9">
      <w:fldChar w:fldCharType="separate"/>
    </w:r>
    <w:r w:rsidRPr="000C4FB9">
      <w:t>av Oskar Öholm (m)</w:t>
    </w:r>
    <w:r w:rsidRPr="000C4FB9">
      <w:fldChar w:fldCharType="end"/>
    </w:r>
    <w:r w:rsidRPr="000C4FB9">
      <w:br/>
    </w:r>
    <w:r w:rsidRPr="000C4FB9">
      <w:fldChar w:fldCharType="begin" w:fldLock="1"/>
    </w:r>
    <w:r w:rsidRPr="000C4FB9">
      <w:instrText xml:space="preserve"> DOCPROPERTY "SvarFrasKort" *\charformat </w:instrText>
    </w:r>
    <w:r w:rsidRPr="000C4FB9">
      <w:fldChar w:fldCharType="end"/>
    </w:r>
  </w:p>
  <w:p w:rsidR="000F65E6" w:rsidRPr="000C4FB9" w:rsidRDefault="000F65E6">
    <w:pPr>
      <w:pStyle w:val="FSHTitel"/>
    </w:pPr>
    <w:r w:rsidRPr="000C4FB9">
      <w:fldChar w:fldCharType="begin" w:fldLock="1"/>
    </w:r>
    <w:r w:rsidRPr="000C4FB9">
      <w:instrText xml:space="preserve"> DOCPROPERTY</w:instrText>
    </w:r>
    <w:r w:rsidRPr="000C4FB9">
      <w:rPr>
        <w:sz w:val="18"/>
      </w:rPr>
      <w:instrText xml:space="preserve"> "RubrikSvar" *\charformat </w:instrText>
    </w:r>
    <w:r w:rsidRPr="000C4FB9">
      <w:fldChar w:fldCharType="separate"/>
    </w:r>
    <w:r w:rsidRPr="000C4FB9">
      <w:t>Myndighetsåldern</w:t>
    </w:r>
    <w:r w:rsidRPr="000C4FB9">
      <w:fldChar w:fldCharType="end"/>
    </w:r>
  </w:p>
  <w:p w:rsidR="000F65E6" w:rsidRPr="000C4FB9" w:rsidRDefault="000F65E6">
    <w:pPr>
      <w:pStyle w:val="Normal00"/>
    </w:pPr>
  </w:p>
  <w:p w:rsidR="000F65E6" w:rsidRPr="000C4FB9" w:rsidRDefault="000F65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1418113">
    <w:abstractNumId w:val="8"/>
  </w:num>
  <w:num w:numId="2" w16cid:durableId="1460605956">
    <w:abstractNumId w:val="9"/>
  </w:num>
  <w:num w:numId="3" w16cid:durableId="235286758">
    <w:abstractNumId w:val="8"/>
  </w:num>
  <w:num w:numId="4" w16cid:durableId="735393877">
    <w:abstractNumId w:val="9"/>
  </w:num>
  <w:num w:numId="5" w16cid:durableId="1114860346">
    <w:abstractNumId w:val="13"/>
  </w:num>
  <w:num w:numId="6" w16cid:durableId="1435398347">
    <w:abstractNumId w:val="10"/>
  </w:num>
  <w:num w:numId="7" w16cid:durableId="1864704667">
    <w:abstractNumId w:val="11"/>
  </w:num>
  <w:num w:numId="8" w16cid:durableId="1056005560">
    <w:abstractNumId w:val="12"/>
  </w:num>
  <w:num w:numId="9" w16cid:durableId="952513017">
    <w:abstractNumId w:val="8"/>
  </w:num>
  <w:num w:numId="10" w16cid:durableId="1654210946">
    <w:abstractNumId w:val="3"/>
  </w:num>
  <w:num w:numId="11" w16cid:durableId="1261985964">
    <w:abstractNumId w:val="2"/>
  </w:num>
  <w:num w:numId="12" w16cid:durableId="1868714019">
    <w:abstractNumId w:val="1"/>
  </w:num>
  <w:num w:numId="13" w16cid:durableId="163979391">
    <w:abstractNumId w:val="0"/>
  </w:num>
  <w:num w:numId="14" w16cid:durableId="1696157591">
    <w:abstractNumId w:val="9"/>
  </w:num>
  <w:num w:numId="15" w16cid:durableId="303699815">
    <w:abstractNumId w:val="7"/>
  </w:num>
  <w:num w:numId="16" w16cid:durableId="1904637575">
    <w:abstractNumId w:val="6"/>
  </w:num>
  <w:num w:numId="17" w16cid:durableId="2058624864">
    <w:abstractNumId w:val="5"/>
  </w:num>
  <w:num w:numId="18" w16cid:durableId="1707214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A288AEC-F724-4925-ABC4-22E42F6A92B5}"/>
  </w:docVars>
  <w:rsids>
    <w:rsidRoot w:val="00BC74F5"/>
    <w:rsid w:val="000C4FB9"/>
    <w:rsid w:val="000F65E6"/>
    <w:rsid w:val="00BC74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345C22-0782-4C50-9B83-898C0B9C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867</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m1705</vt:lpstr>
    </vt:vector>
  </TitlesOfParts>
  <Company>Riksdagen</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m1705</dc:title>
  <dc:subject>m1705</dc:subject>
  <dc:creator>Riksdagen</dc:creator>
  <cp:keywords>Riksdagen</cp:keywords>
  <dc:description>TKG-ktrl, MSMQ4mb, PersReg-Distribution mm</dc:description>
  <cp:lastModifiedBy>Lars Brink</cp:lastModifiedBy>
  <cp:revision>2</cp:revision>
  <cp:lastPrinted>2007-12-12T07:00:00Z</cp:lastPrinted>
  <dcterms:created xsi:type="dcterms:W3CDTF">2025-12-17T09:16:00Z</dcterms:created>
  <dcterms:modified xsi:type="dcterms:W3CDTF">2025-12-17T09:16:00Z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Myndighetsåldern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Myndighetsåldern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20072008000000000109000017050069</vt:lpwstr>
  </property>
  <property fmtid="{D5CDD505-2E9C-101B-9397-08002B2CF9AE}" pid="47" name="datum">
    <vt:lpwstr>071004</vt:lpwstr>
  </property>
  <property fmtid="{D5CDD505-2E9C-101B-9397-08002B2CF9AE}" pid="48" name="avsändar-e-post">
    <vt:lpwstr>anna.klaesson@riksdagen.se</vt:lpwstr>
  </property>
  <property fmtid="{D5CDD505-2E9C-101B-9397-08002B2CF9AE}" pid="49" name="id">
    <vt:lpwstr>20072008000000000109000017050069</vt:lpwstr>
  </property>
  <property fmtid="{D5CDD505-2E9C-101B-9397-08002B2CF9AE}" pid="50" name="nummer">
    <vt:lpwstr>545</vt:lpwstr>
  </property>
  <property fmtid="{D5CDD505-2E9C-101B-9397-08002B2CF9AE}" pid="51" name="utskottsbeteckning">
    <vt:lpwstr>So</vt:lpwstr>
  </property>
  <property fmtid="{D5CDD505-2E9C-101B-9397-08002B2CF9AE}" pid="52" name="GlobalUID">
    <vt:lpwstr>{3905E7A5-6B72-4809-81D6-1AFCAB5115B9}</vt:lpwstr>
  </property>
  <property fmtid="{D5CDD505-2E9C-101B-9397-08002B2CF9AE}" pid="53" name="Överföringar">
    <vt:i4>0</vt:i4>
  </property>
  <property fmtid="{D5CDD505-2E9C-101B-9397-08002B2CF9AE}" pid="54" name="Checksum">
    <vt:lpwstr>*0016968276814*</vt:lpwstr>
  </property>
  <property fmtid="{D5CDD505-2E9C-101B-9397-08002B2CF9AE}" pid="55" name="skuggnummer">
    <vt:lpwstr>2681</vt:lpwstr>
  </property>
  <property fmtid="{D5CDD505-2E9C-101B-9397-08002B2CF9AE}" pid="56" name="urixVersion">
    <vt:lpwstr>3.2.0.8</vt:lpwstr>
  </property>
  <property fmtid="{D5CDD505-2E9C-101B-9397-08002B2CF9AE}" pid="57" name="urixOrigin">
    <vt:lpwstr>071212 08:00:33.550</vt:lpwstr>
  </property>
  <property fmtid="{D5CDD505-2E9C-101B-9397-08002B2CF9AE}" pid="58" name="urixGuid">
    <vt:lpwstr>{6A0E7DCE-786B-4A8B-AD53-5C90E097AB7B}</vt:lpwstr>
  </property>
</Properties>
</file>