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242671" w14:textId="77777777">
        <w:tc>
          <w:tcPr>
            <w:tcW w:w="2268" w:type="dxa"/>
          </w:tcPr>
          <w:p w14:paraId="70C179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6524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8BE6BD" w14:textId="77777777">
        <w:tc>
          <w:tcPr>
            <w:tcW w:w="2268" w:type="dxa"/>
          </w:tcPr>
          <w:p w14:paraId="2DE387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C7B5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5976A3" w14:textId="77777777">
        <w:tc>
          <w:tcPr>
            <w:tcW w:w="3402" w:type="dxa"/>
            <w:gridSpan w:val="2"/>
          </w:tcPr>
          <w:p w14:paraId="661FD3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0866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2FD7F5" w14:textId="77777777">
        <w:tc>
          <w:tcPr>
            <w:tcW w:w="2268" w:type="dxa"/>
          </w:tcPr>
          <w:p w14:paraId="2A2924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629D0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634ADA5" w14:textId="77777777">
        <w:tc>
          <w:tcPr>
            <w:tcW w:w="2268" w:type="dxa"/>
          </w:tcPr>
          <w:p w14:paraId="5F7CC2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4BC7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BB68BA" w14:textId="77777777">
        <w:trPr>
          <w:trHeight w:val="284"/>
        </w:trPr>
        <w:tc>
          <w:tcPr>
            <w:tcW w:w="4911" w:type="dxa"/>
          </w:tcPr>
          <w:p w14:paraId="2DF658DA" w14:textId="77777777" w:rsidR="006E4E11" w:rsidRDefault="00870A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C864592" w14:textId="77777777">
        <w:trPr>
          <w:trHeight w:val="284"/>
        </w:trPr>
        <w:tc>
          <w:tcPr>
            <w:tcW w:w="4911" w:type="dxa"/>
          </w:tcPr>
          <w:p w14:paraId="56AD96FD" w14:textId="77777777" w:rsidR="006E4E11" w:rsidRDefault="00870AF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010050C" w14:textId="77777777">
        <w:trPr>
          <w:trHeight w:val="284"/>
        </w:trPr>
        <w:tc>
          <w:tcPr>
            <w:tcW w:w="4911" w:type="dxa"/>
          </w:tcPr>
          <w:p w14:paraId="2627CD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6F2445" w14:textId="77777777">
        <w:trPr>
          <w:trHeight w:val="284"/>
        </w:trPr>
        <w:tc>
          <w:tcPr>
            <w:tcW w:w="4911" w:type="dxa"/>
          </w:tcPr>
          <w:p w14:paraId="619E7EB1" w14:textId="335A86C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3DBBDF" w14:textId="77777777">
        <w:trPr>
          <w:trHeight w:val="284"/>
        </w:trPr>
        <w:tc>
          <w:tcPr>
            <w:tcW w:w="4911" w:type="dxa"/>
          </w:tcPr>
          <w:p w14:paraId="7ACF27FB" w14:textId="54BBCA8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35E5F0" w14:textId="77777777">
        <w:trPr>
          <w:trHeight w:val="284"/>
        </w:trPr>
        <w:tc>
          <w:tcPr>
            <w:tcW w:w="4911" w:type="dxa"/>
          </w:tcPr>
          <w:p w14:paraId="735D453B" w14:textId="32F2494E" w:rsidR="006E4E11" w:rsidRPr="00A03E6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7A187A9" w14:textId="77777777">
        <w:trPr>
          <w:trHeight w:val="284"/>
        </w:trPr>
        <w:tc>
          <w:tcPr>
            <w:tcW w:w="4911" w:type="dxa"/>
          </w:tcPr>
          <w:p w14:paraId="1AC30B9F" w14:textId="13F2FF38" w:rsidR="006E4E11" w:rsidRPr="00A03E6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B7ED7B1" w14:textId="77777777">
        <w:trPr>
          <w:trHeight w:val="284"/>
        </w:trPr>
        <w:tc>
          <w:tcPr>
            <w:tcW w:w="4911" w:type="dxa"/>
          </w:tcPr>
          <w:p w14:paraId="1ADE41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456D83" w14:textId="77777777">
        <w:trPr>
          <w:trHeight w:val="284"/>
        </w:trPr>
        <w:tc>
          <w:tcPr>
            <w:tcW w:w="4911" w:type="dxa"/>
          </w:tcPr>
          <w:p w14:paraId="2C2576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86FEB3" w14:textId="77777777" w:rsidR="006E4E11" w:rsidRDefault="00870AFD">
      <w:pPr>
        <w:framePr w:w="4400" w:h="2523" w:wrap="notBeside" w:vAnchor="page" w:hAnchor="page" w:x="6453" w:y="2445"/>
        <w:ind w:left="142"/>
      </w:pPr>
      <w:r>
        <w:t>Till riksdagen</w:t>
      </w:r>
    </w:p>
    <w:p w14:paraId="20B8C9FA" w14:textId="5199C252" w:rsidR="00A03E60" w:rsidRDefault="00A03E60">
      <w:pPr>
        <w:framePr w:w="4400" w:h="2523" w:wrap="notBeside" w:vAnchor="page" w:hAnchor="page" w:x="6453" w:y="2445"/>
        <w:ind w:left="142"/>
      </w:pPr>
    </w:p>
    <w:p w14:paraId="63E5F723" w14:textId="77777777" w:rsidR="006E4E11" w:rsidRDefault="00870AFD" w:rsidP="00870AF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</w:t>
      </w:r>
      <w:r w:rsidR="002D176E">
        <w:t>6/17:65 av Birgitta Ohlsso</w:t>
      </w:r>
      <w:r w:rsidR="0090392F">
        <w:t xml:space="preserve">n (L) Systematiska övergrepp av </w:t>
      </w:r>
      <w:r w:rsidR="002D176E">
        <w:t>den pakistanska polisen</w:t>
      </w:r>
    </w:p>
    <w:p w14:paraId="0846D8F4" w14:textId="77777777" w:rsidR="002D176E" w:rsidRPr="002D176E" w:rsidRDefault="002D176E" w:rsidP="002D176E">
      <w:pPr>
        <w:pStyle w:val="RKnormal"/>
      </w:pPr>
    </w:p>
    <w:p w14:paraId="20FDB6F3" w14:textId="77777777" w:rsidR="002D176E" w:rsidRDefault="002D176E" w:rsidP="002D176E">
      <w:pPr>
        <w:pStyle w:val="RKnormal"/>
      </w:pPr>
      <w:r>
        <w:t xml:space="preserve">Birgitta Ohlson har frågat mig på vilket sätt jag tänker fördöma den pakistanska polisens systematiska brott mot mänskliga rättigheter och användandet av tortyr, utomrättsliga avrättningar och sexuella övergrepp. </w:t>
      </w:r>
    </w:p>
    <w:p w14:paraId="4060457E" w14:textId="77777777" w:rsidR="002D176E" w:rsidRDefault="002D176E" w:rsidP="002D176E">
      <w:pPr>
        <w:pStyle w:val="RKnormal"/>
      </w:pPr>
    </w:p>
    <w:p w14:paraId="4856DBF9" w14:textId="77777777" w:rsidR="002D176E" w:rsidRDefault="002D176E" w:rsidP="002D176E">
      <w:pPr>
        <w:pStyle w:val="RKnormal"/>
      </w:pPr>
      <w:r>
        <w:t>Att främja och stärka respekten för de mänskliga rättigheterna är en prioriterad fråga i svensk utrikespolitik. Regeringen ser med oro på uppgifterna om</w:t>
      </w:r>
      <w:r w:rsidR="008A03BC">
        <w:t xml:space="preserve"> polisvåld</w:t>
      </w:r>
      <w:r w:rsidR="00AE1F14">
        <w:t xml:space="preserve"> i Pakistan</w:t>
      </w:r>
      <w:r w:rsidR="008A03BC">
        <w:t>, inklusive</w:t>
      </w:r>
      <w:r>
        <w:t xml:space="preserve"> utomrättsliga avrättningar och tortyr som </w:t>
      </w:r>
      <w:r w:rsidR="004533AB">
        <w:t>beskrivs i</w:t>
      </w:r>
      <w:r>
        <w:t xml:space="preserve"> </w:t>
      </w:r>
      <w:r w:rsidR="0003153D">
        <w:t xml:space="preserve">rapporten från </w:t>
      </w:r>
      <w:r>
        <w:t xml:space="preserve">Human </w:t>
      </w:r>
      <w:proofErr w:type="spellStart"/>
      <w:r>
        <w:t>Rights</w:t>
      </w:r>
      <w:proofErr w:type="spellEnd"/>
      <w:r>
        <w:t xml:space="preserve"> Watch. </w:t>
      </w:r>
      <w:r w:rsidR="008A03BC">
        <w:t>Det är en bild som även bekräftas av</w:t>
      </w:r>
      <w:r>
        <w:t xml:space="preserve"> </w:t>
      </w:r>
      <w:r w:rsidR="000860AD">
        <w:t xml:space="preserve">Utrikesdepartementets </w:t>
      </w:r>
      <w:r>
        <w:t>senaste rapport över situationen för de mänskliga rättigheterna</w:t>
      </w:r>
      <w:r w:rsidR="008A03BC">
        <w:t xml:space="preserve"> i Pakistan.</w:t>
      </w:r>
      <w:r>
        <w:t xml:space="preserve"> </w:t>
      </w:r>
      <w:r w:rsidR="00236055">
        <w:t xml:space="preserve">Frågor om mänskliga rättigheter i Pakistan bevakas fortlöpande av UD och ambassaden i Pakistan. </w:t>
      </w:r>
    </w:p>
    <w:p w14:paraId="4741BA32" w14:textId="77777777" w:rsidR="003509D4" w:rsidRDefault="003509D4" w:rsidP="002D176E">
      <w:pPr>
        <w:pStyle w:val="RKnormal"/>
      </w:pPr>
    </w:p>
    <w:p w14:paraId="3F90E8BB" w14:textId="77777777" w:rsidR="002D176E" w:rsidRDefault="002D176E" w:rsidP="002D176E">
      <w:r w:rsidRPr="00F70D3C">
        <w:t>Regeringen</w:t>
      </w:r>
      <w:r w:rsidR="00AE1F14">
        <w:t xml:space="preserve"> och </w:t>
      </w:r>
      <w:r w:rsidR="00236055">
        <w:t xml:space="preserve">UD </w:t>
      </w:r>
      <w:r w:rsidRPr="00F70D3C">
        <w:t xml:space="preserve">lyfter </w:t>
      </w:r>
      <w:r>
        <w:t xml:space="preserve">regelbundet </w:t>
      </w:r>
      <w:r w:rsidR="00345F11">
        <w:t xml:space="preserve">frågan om </w:t>
      </w:r>
      <w:r>
        <w:t xml:space="preserve">mänskliga rättigheter i </w:t>
      </w:r>
      <w:r w:rsidR="00AE1F14">
        <w:t xml:space="preserve">sina </w:t>
      </w:r>
      <w:r>
        <w:t>dialog</w:t>
      </w:r>
      <w:r w:rsidR="00AE1F14">
        <w:t>er</w:t>
      </w:r>
      <w:r>
        <w:t xml:space="preserve"> med Pakistan, inklusive </w:t>
      </w:r>
      <w:r w:rsidR="007D2AEF">
        <w:t>frågor som anknyter till rättsstatsprincipen, däribland</w:t>
      </w:r>
      <w:r>
        <w:t xml:space="preserve"> </w:t>
      </w:r>
      <w:r w:rsidRPr="00F70D3C">
        <w:t>utomrättsliga</w:t>
      </w:r>
      <w:r w:rsidR="00F6364D">
        <w:t xml:space="preserve"> avrättningar och</w:t>
      </w:r>
      <w:r w:rsidRPr="00F70D3C">
        <w:t xml:space="preserve"> övergrepp. </w:t>
      </w:r>
      <w:r>
        <w:t xml:space="preserve">Ambassaden i Islamabad </w:t>
      </w:r>
      <w:r w:rsidR="007D2AEF">
        <w:t>arbetar aktivt för att främja mänskliga rättigheter i Pakistan, såväl på egen hand som tillsammans med likasinnade länder, inte minst övriga EU-länder. Ambassaden är också i ständig dialog med civilsamhällesorganisationer</w:t>
      </w:r>
      <w:r w:rsidR="001005AE">
        <w:t xml:space="preserve"> som verkar för mänskliga rättigheter</w:t>
      </w:r>
      <w:r w:rsidR="007D2AEF">
        <w:t xml:space="preserve">. </w:t>
      </w:r>
      <w:r>
        <w:t xml:space="preserve"> </w:t>
      </w:r>
    </w:p>
    <w:p w14:paraId="353D1C3C" w14:textId="77777777" w:rsidR="002D176E" w:rsidRDefault="002D176E" w:rsidP="002D176E"/>
    <w:p w14:paraId="0470FC86" w14:textId="77777777" w:rsidR="002D176E" w:rsidRDefault="002D176E" w:rsidP="002D176E">
      <w:pPr>
        <w:pStyle w:val="RKnormal"/>
      </w:pPr>
      <w:r>
        <w:t xml:space="preserve">Vidare tar EU regelbundet upp frågor om mänskliga rättigheter </w:t>
      </w:r>
      <w:r w:rsidR="00AE1F14">
        <w:t xml:space="preserve">med Pakistan, såväl </w:t>
      </w:r>
      <w:r>
        <w:t xml:space="preserve">vid politiska högnivåmöten som lokalt </w:t>
      </w:r>
      <w:r w:rsidR="00AE1F14">
        <w:t>inom landet</w:t>
      </w:r>
      <w:r>
        <w:t>. En gemensam femårig engagemangsplan</w:t>
      </w:r>
      <w:r w:rsidR="002C0618">
        <w:t>,</w:t>
      </w:r>
      <w:r>
        <w:t xml:space="preserve"> som bl.a. omfattar dialog och samarbete inom mänskliga rättigheter, antogs av EU och Pakistan sommaren </w:t>
      </w:r>
      <w:r w:rsidRPr="00DF02B1">
        <w:t xml:space="preserve">2012. </w:t>
      </w:r>
      <w:r>
        <w:t>Inom EU</w:t>
      </w:r>
      <w:r w:rsidR="00837FDC">
        <w:t>:</w:t>
      </w:r>
      <w:r>
        <w:t xml:space="preserve">s bistånd till Pakistan finns även projekt som syftar till att stärka demokrati och mänskliga rättigheter. </w:t>
      </w:r>
    </w:p>
    <w:p w14:paraId="7D94422B" w14:textId="77777777" w:rsidR="002D176E" w:rsidRDefault="002D176E" w:rsidP="002D176E">
      <w:pPr>
        <w:pStyle w:val="RKnormal"/>
      </w:pPr>
    </w:p>
    <w:p w14:paraId="3BBB733E" w14:textId="77777777" w:rsidR="00E57696" w:rsidRDefault="00E57696" w:rsidP="002D176E"/>
    <w:p w14:paraId="2140E2AC" w14:textId="77777777" w:rsidR="00E57696" w:rsidRDefault="00E57696" w:rsidP="002D176E"/>
    <w:p w14:paraId="5144AF75" w14:textId="582B7911" w:rsidR="00E57696" w:rsidRDefault="00E57696" w:rsidP="002D176E">
      <w:r w:rsidRPr="00F70D3C">
        <w:lastRenderedPageBreak/>
        <w:t>I multilaterala samma</w:t>
      </w:r>
      <w:r>
        <w:t>n</w:t>
      </w:r>
      <w:r w:rsidRPr="00F70D3C">
        <w:t>hang</w:t>
      </w:r>
      <w:r>
        <w:t xml:space="preserve"> är Sverige starkt engagerat i </w:t>
      </w:r>
      <w:r w:rsidRPr="00F70D3C">
        <w:t>arbet</w:t>
      </w:r>
      <w:r>
        <w:t>et</w:t>
      </w:r>
      <w:r w:rsidRPr="00F70D3C">
        <w:t xml:space="preserve"> </w:t>
      </w:r>
      <w:r>
        <w:t>mot kränkningar av mänskliga rättigheter</w:t>
      </w:r>
      <w:r w:rsidRPr="00F70D3C">
        <w:t>.</w:t>
      </w:r>
      <w:r>
        <w:t xml:space="preserve"> Sverige</w:t>
      </w:r>
      <w:r w:rsidRPr="0000498B">
        <w:t xml:space="preserve"> </w:t>
      </w:r>
      <w:r>
        <w:t xml:space="preserve">lägger i år fram </w:t>
      </w:r>
      <w:r w:rsidR="003F5B3D">
        <w:t xml:space="preserve">ett </w:t>
      </w:r>
      <w:r>
        <w:t>resolution</w:t>
      </w:r>
      <w:r w:rsidR="003F5B3D">
        <w:t>sförslag</w:t>
      </w:r>
      <w:r>
        <w:t xml:space="preserve"> i G</w:t>
      </w:r>
      <w:r w:rsidRPr="0000498B">
        <w:t>eneralförsamlingens tredje utskott om utomrättsliga, godtyckliga och summariska avrättningar.</w:t>
      </w:r>
      <w:r>
        <w:t xml:space="preserve"> Sverige </w:t>
      </w:r>
      <w:r w:rsidRPr="0000498B">
        <w:t xml:space="preserve">har </w:t>
      </w:r>
      <w:r>
        <w:t>även i FN</w:t>
      </w:r>
      <w:r w:rsidR="00837FDC">
        <w:t>:</w:t>
      </w:r>
      <w:r>
        <w:t xml:space="preserve">s MR-råd verkat för </w:t>
      </w:r>
      <w:r w:rsidRPr="0000498B">
        <w:t>etablera</w:t>
      </w:r>
      <w:r>
        <w:t xml:space="preserve">ndet av </w:t>
      </w:r>
      <w:r w:rsidRPr="0000498B">
        <w:t>en specialrapportör för utomrättsliga avrättningar.</w:t>
      </w:r>
    </w:p>
    <w:p w14:paraId="530C0693" w14:textId="77777777" w:rsidR="002D176E" w:rsidRDefault="002D176E" w:rsidP="002D176E"/>
    <w:p w14:paraId="0F6524E6" w14:textId="77777777" w:rsidR="002D176E" w:rsidRDefault="002C0618" w:rsidP="002D176E">
      <w:pPr>
        <w:pStyle w:val="Brdtext1"/>
      </w:pPr>
      <w:r>
        <w:t>R</w:t>
      </w:r>
      <w:r w:rsidR="002D176E">
        <w:t>egering</w:t>
      </w:r>
      <w:r>
        <w:t>en</w:t>
      </w:r>
      <w:r w:rsidR="002D176E">
        <w:t xml:space="preserve"> kommer fortsätta följa frågan och arbeta för </w:t>
      </w:r>
      <w:r w:rsidR="00F6364D">
        <w:t xml:space="preserve">förbättrad respekt för de </w:t>
      </w:r>
      <w:r w:rsidR="002D176E">
        <w:t xml:space="preserve">mänskliga rättigheterna i Pakistan. </w:t>
      </w:r>
    </w:p>
    <w:p w14:paraId="364549D2" w14:textId="77777777" w:rsidR="002D176E" w:rsidRDefault="002D176E" w:rsidP="002D176E">
      <w:pPr>
        <w:pStyle w:val="RKnormal"/>
      </w:pPr>
    </w:p>
    <w:p w14:paraId="1B2DD4F5" w14:textId="77777777" w:rsidR="000860AD" w:rsidRDefault="000860AD" w:rsidP="000860AD">
      <w:pPr>
        <w:pStyle w:val="RKnormal"/>
      </w:pPr>
      <w:r>
        <w:t xml:space="preserve">Stockholm den </w:t>
      </w:r>
      <w:r w:rsidR="0090392F">
        <w:t>12 oktober 2016</w:t>
      </w:r>
    </w:p>
    <w:p w14:paraId="484F8269" w14:textId="77777777" w:rsidR="000860AD" w:rsidRDefault="000860AD" w:rsidP="000860AD">
      <w:pPr>
        <w:pStyle w:val="RKnormal"/>
      </w:pPr>
    </w:p>
    <w:p w14:paraId="2D4AD3F5" w14:textId="77777777" w:rsidR="000860AD" w:rsidRDefault="000860AD" w:rsidP="000860AD">
      <w:pPr>
        <w:pStyle w:val="RKnormal"/>
      </w:pPr>
    </w:p>
    <w:p w14:paraId="2AB2215E" w14:textId="77777777" w:rsidR="0090392F" w:rsidRDefault="0090392F" w:rsidP="000860AD">
      <w:pPr>
        <w:pStyle w:val="RKnormal"/>
      </w:pPr>
    </w:p>
    <w:p w14:paraId="0EB6D1F1" w14:textId="77777777" w:rsidR="000860AD" w:rsidRDefault="000860AD" w:rsidP="000860AD">
      <w:pPr>
        <w:pStyle w:val="RKnormal"/>
      </w:pPr>
      <w:r>
        <w:t>Margot Wallström</w:t>
      </w:r>
    </w:p>
    <w:p w14:paraId="16A0C645" w14:textId="77777777" w:rsidR="006E4E11" w:rsidRDefault="006E4E11">
      <w:pPr>
        <w:pStyle w:val="RKnormal"/>
      </w:pPr>
    </w:p>
    <w:sectPr w:rsidR="006E4E1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BC531" w14:textId="77777777" w:rsidR="00240D6F" w:rsidRDefault="00240D6F">
      <w:r>
        <w:separator/>
      </w:r>
    </w:p>
  </w:endnote>
  <w:endnote w:type="continuationSeparator" w:id="0">
    <w:p w14:paraId="33003A86" w14:textId="77777777" w:rsidR="00240D6F" w:rsidRDefault="0024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315FD" w14:textId="77777777" w:rsidR="00240D6F" w:rsidRDefault="00240D6F">
      <w:r>
        <w:separator/>
      </w:r>
    </w:p>
  </w:footnote>
  <w:footnote w:type="continuationSeparator" w:id="0">
    <w:p w14:paraId="3A55E00B" w14:textId="77777777" w:rsidR="00240D6F" w:rsidRDefault="00240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E22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7B7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4C9719" w14:textId="77777777">
      <w:trPr>
        <w:cantSplit/>
      </w:trPr>
      <w:tc>
        <w:tcPr>
          <w:tcW w:w="3119" w:type="dxa"/>
        </w:tcPr>
        <w:p w14:paraId="662A1F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02D0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FC7620" w14:textId="77777777" w:rsidR="00E80146" w:rsidRDefault="00E80146">
          <w:pPr>
            <w:pStyle w:val="Sidhuvud"/>
            <w:ind w:right="360"/>
          </w:pPr>
        </w:p>
      </w:tc>
    </w:tr>
  </w:tbl>
  <w:p w14:paraId="584D5C1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643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F53CF4" w14:textId="77777777">
      <w:trPr>
        <w:cantSplit/>
      </w:trPr>
      <w:tc>
        <w:tcPr>
          <w:tcW w:w="3119" w:type="dxa"/>
        </w:tcPr>
        <w:p w14:paraId="14F93EB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E85F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9839FB" w14:textId="77777777" w:rsidR="00E80146" w:rsidRDefault="00E80146">
          <w:pPr>
            <w:pStyle w:val="Sidhuvud"/>
            <w:ind w:right="360"/>
          </w:pPr>
        </w:p>
      </w:tc>
    </w:tr>
  </w:tbl>
  <w:p w14:paraId="0A3056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C958B" w14:textId="77777777" w:rsidR="00870AFD" w:rsidRDefault="00A42AE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0CFEDD" wp14:editId="499A4FA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F1CB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0AEF2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85AB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11EC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EBB"/>
    <w:multiLevelType w:val="hybridMultilevel"/>
    <w:tmpl w:val="43EE7064"/>
    <w:lvl w:ilvl="0" w:tplc="DF22B44C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A3E15"/>
    <w:multiLevelType w:val="hybridMultilevel"/>
    <w:tmpl w:val="3F143D8E"/>
    <w:lvl w:ilvl="0" w:tplc="8ECC962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BD7523"/>
    <w:multiLevelType w:val="hybridMultilevel"/>
    <w:tmpl w:val="5D144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12744"/>
    <w:multiLevelType w:val="hybridMultilevel"/>
    <w:tmpl w:val="59EE617E"/>
    <w:lvl w:ilvl="0" w:tplc="06A6829E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FD"/>
    <w:rsid w:val="0003153D"/>
    <w:rsid w:val="000860AD"/>
    <w:rsid w:val="001005AE"/>
    <w:rsid w:val="00137B72"/>
    <w:rsid w:val="00150384"/>
    <w:rsid w:val="00160901"/>
    <w:rsid w:val="001805B7"/>
    <w:rsid w:val="00236055"/>
    <w:rsid w:val="00240D6F"/>
    <w:rsid w:val="00267E21"/>
    <w:rsid w:val="002C0618"/>
    <w:rsid w:val="002D176E"/>
    <w:rsid w:val="002E408E"/>
    <w:rsid w:val="00345F11"/>
    <w:rsid w:val="003509D4"/>
    <w:rsid w:val="00367B1C"/>
    <w:rsid w:val="003F5B3D"/>
    <w:rsid w:val="004172C1"/>
    <w:rsid w:val="004533AB"/>
    <w:rsid w:val="004A328D"/>
    <w:rsid w:val="004D2C11"/>
    <w:rsid w:val="0058762B"/>
    <w:rsid w:val="00607E06"/>
    <w:rsid w:val="006D2A5D"/>
    <w:rsid w:val="006E4E11"/>
    <w:rsid w:val="007242A3"/>
    <w:rsid w:val="007A6855"/>
    <w:rsid w:val="007D2AEF"/>
    <w:rsid w:val="007F36D0"/>
    <w:rsid w:val="00837FDC"/>
    <w:rsid w:val="00870AFD"/>
    <w:rsid w:val="00875557"/>
    <w:rsid w:val="008A03BC"/>
    <w:rsid w:val="008E1506"/>
    <w:rsid w:val="0090392F"/>
    <w:rsid w:val="0092027A"/>
    <w:rsid w:val="0094326A"/>
    <w:rsid w:val="00955E31"/>
    <w:rsid w:val="0098633D"/>
    <w:rsid w:val="00992E72"/>
    <w:rsid w:val="009F2D06"/>
    <w:rsid w:val="00A03E60"/>
    <w:rsid w:val="00A42AEC"/>
    <w:rsid w:val="00AE1F14"/>
    <w:rsid w:val="00AF26D1"/>
    <w:rsid w:val="00AF5780"/>
    <w:rsid w:val="00BC147C"/>
    <w:rsid w:val="00C658FB"/>
    <w:rsid w:val="00CD6192"/>
    <w:rsid w:val="00D133D7"/>
    <w:rsid w:val="00D42038"/>
    <w:rsid w:val="00E57696"/>
    <w:rsid w:val="00E80146"/>
    <w:rsid w:val="00E904D0"/>
    <w:rsid w:val="00E91CF6"/>
    <w:rsid w:val="00EC25F9"/>
    <w:rsid w:val="00ED583F"/>
    <w:rsid w:val="00F27677"/>
    <w:rsid w:val="00F6364D"/>
    <w:rsid w:val="00F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C9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2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2A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2D176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176E"/>
    <w:pPr>
      <w:overflowPunct/>
      <w:autoSpaceDE/>
      <w:autoSpaceDN/>
      <w:adjustRightInd/>
      <w:spacing w:after="200"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176E"/>
    <w:rPr>
      <w:rFonts w:asciiTheme="minorHAnsi" w:eastAsiaTheme="minorHAnsi" w:hAnsiTheme="minorHAnsi" w:cstheme="minorBidi"/>
      <w:lang w:eastAsia="en-US"/>
    </w:rPr>
  </w:style>
  <w:style w:type="paragraph" w:customStyle="1" w:styleId="Brdtext1">
    <w:name w:val="Brödtext1"/>
    <w:basedOn w:val="Normal"/>
    <w:rsid w:val="002D176E"/>
    <w:pPr>
      <w:overflowPunct/>
      <w:autoSpaceDE/>
      <w:autoSpaceDN/>
      <w:adjustRightInd/>
      <w:spacing w:line="320" w:lineRule="exact"/>
      <w:textAlignment w:val="auto"/>
    </w:pPr>
  </w:style>
  <w:style w:type="paragraph" w:styleId="Kommentarsmne">
    <w:name w:val="annotation subject"/>
    <w:basedOn w:val="Kommentarer"/>
    <w:next w:val="Kommentarer"/>
    <w:link w:val="KommentarsmneChar"/>
    <w:rsid w:val="008A03BC"/>
    <w:pPr>
      <w:overflowPunct w:val="0"/>
      <w:autoSpaceDE w:val="0"/>
      <w:autoSpaceDN w:val="0"/>
      <w:adjustRightInd w:val="0"/>
      <w:spacing w:after="0"/>
      <w:textAlignment w:val="baseline"/>
    </w:pPr>
    <w:rPr>
      <w:rFonts w:ascii="OrigGarmnd BT" w:eastAsia="Times New Roman" w:hAnsi="OrigGarmnd BT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rsid w:val="008A03BC"/>
    <w:rPr>
      <w:rFonts w:ascii="OrigGarmnd BT" w:eastAsiaTheme="minorHAnsi" w:hAnsi="OrigGarmnd BT" w:cstheme="minorBidi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E57696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E5769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A03E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2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2A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2D176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176E"/>
    <w:pPr>
      <w:overflowPunct/>
      <w:autoSpaceDE/>
      <w:autoSpaceDN/>
      <w:adjustRightInd/>
      <w:spacing w:after="200"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176E"/>
    <w:rPr>
      <w:rFonts w:asciiTheme="minorHAnsi" w:eastAsiaTheme="minorHAnsi" w:hAnsiTheme="minorHAnsi" w:cstheme="minorBidi"/>
      <w:lang w:eastAsia="en-US"/>
    </w:rPr>
  </w:style>
  <w:style w:type="paragraph" w:customStyle="1" w:styleId="Brdtext1">
    <w:name w:val="Brödtext1"/>
    <w:basedOn w:val="Normal"/>
    <w:rsid w:val="002D176E"/>
    <w:pPr>
      <w:overflowPunct/>
      <w:autoSpaceDE/>
      <w:autoSpaceDN/>
      <w:adjustRightInd/>
      <w:spacing w:line="320" w:lineRule="exact"/>
      <w:textAlignment w:val="auto"/>
    </w:pPr>
  </w:style>
  <w:style w:type="paragraph" w:styleId="Kommentarsmne">
    <w:name w:val="annotation subject"/>
    <w:basedOn w:val="Kommentarer"/>
    <w:next w:val="Kommentarer"/>
    <w:link w:val="KommentarsmneChar"/>
    <w:rsid w:val="008A03BC"/>
    <w:pPr>
      <w:overflowPunct w:val="0"/>
      <w:autoSpaceDE w:val="0"/>
      <w:autoSpaceDN w:val="0"/>
      <w:adjustRightInd w:val="0"/>
      <w:spacing w:after="0"/>
      <w:textAlignment w:val="baseline"/>
    </w:pPr>
    <w:rPr>
      <w:rFonts w:ascii="OrigGarmnd BT" w:eastAsia="Times New Roman" w:hAnsi="OrigGarmnd BT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rsid w:val="008A03BC"/>
    <w:rPr>
      <w:rFonts w:ascii="OrigGarmnd BT" w:eastAsiaTheme="minorHAnsi" w:hAnsi="OrigGarmnd BT" w:cstheme="minorBidi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E57696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E5769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A03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eb368b0d-b77f-4958-8fae-5037ff9cb291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0A43B-9444-439C-A5C5-2B597F6D2B9A}"/>
</file>

<file path=customXml/itemProps2.xml><?xml version="1.0" encoding="utf-8"?>
<ds:datastoreItem xmlns:ds="http://schemas.openxmlformats.org/officeDocument/2006/customXml" ds:itemID="{322782E3-1EAE-4D43-8B8C-47878934C5B3}"/>
</file>

<file path=customXml/itemProps3.xml><?xml version="1.0" encoding="utf-8"?>
<ds:datastoreItem xmlns:ds="http://schemas.openxmlformats.org/officeDocument/2006/customXml" ds:itemID="{BAAA8B20-8D6F-4909-ACCF-A45929B9F696}"/>
</file>

<file path=customXml/itemProps4.xml><?xml version="1.0" encoding="utf-8"?>
<ds:datastoreItem xmlns:ds="http://schemas.openxmlformats.org/officeDocument/2006/customXml" ds:itemID="{955B1118-F993-47AB-AFA6-512A85616E56}"/>
</file>

<file path=customXml/itemProps5.xml><?xml version="1.0" encoding="utf-8"?>
<ds:datastoreItem xmlns:ds="http://schemas.openxmlformats.org/officeDocument/2006/customXml" ds:itemID="{322782E3-1EAE-4D43-8B8C-47878934C5B3}"/>
</file>

<file path=customXml/itemProps6.xml><?xml version="1.0" encoding="utf-8"?>
<ds:datastoreItem xmlns:ds="http://schemas.openxmlformats.org/officeDocument/2006/customXml" ds:itemID="{6D415C53-CA2A-4EC9-B354-5A10782BB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2025</Characters>
  <Application>Microsoft Office Word</Application>
  <DocSecurity>4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Svensson</dc:creator>
  <cp:lastModifiedBy>Carina Stålberg</cp:lastModifiedBy>
  <cp:revision>2</cp:revision>
  <cp:lastPrinted>2016-10-07T10:13:00Z</cp:lastPrinted>
  <dcterms:created xsi:type="dcterms:W3CDTF">2016-10-12T06:48:00Z</dcterms:created>
  <dcterms:modified xsi:type="dcterms:W3CDTF">2016-10-12T06:48:00Z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32180b8d-e813-4224-b4f5-5a734a77a6ca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