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CDAB" w14:textId="66F398FA" w:rsidR="004B2475" w:rsidRPr="004F5B21" w:rsidRDefault="004B2475" w:rsidP="00DA0661">
      <w:pPr>
        <w:pStyle w:val="Rubrik"/>
      </w:pPr>
      <w:bookmarkStart w:id="0" w:name="Start"/>
      <w:bookmarkStart w:id="1" w:name="_GoBack"/>
      <w:bookmarkEnd w:id="0"/>
      <w:bookmarkEnd w:id="1"/>
      <w:r w:rsidRPr="004F5B21">
        <w:t>Svar på fråga 2018/19:93 av Helena Bouveng (M)</w:t>
      </w:r>
      <w:r w:rsidRPr="004F5B21">
        <w:br/>
      </w:r>
      <w:r w:rsidR="00100467" w:rsidRPr="004F5B21">
        <w:t>T</w:t>
      </w:r>
      <w:r w:rsidRPr="004F5B21">
        <w:t>illkännagivande om Tullverkets befogenheter</w:t>
      </w:r>
    </w:p>
    <w:p w14:paraId="1831FFC7" w14:textId="632A213F" w:rsidR="004B2475" w:rsidRPr="004F5B21" w:rsidRDefault="004B2475" w:rsidP="004B2475">
      <w:pPr>
        <w:pStyle w:val="Brdtext"/>
      </w:pPr>
      <w:r w:rsidRPr="004F5B21">
        <w:t xml:space="preserve">Helena Bouveng har frågat mig när jag avser att vidta de åtgärder som är nödvändiga för att tillgodose det tillkännagivande riksdagen riktade till regeringen den 23 februari </w:t>
      </w:r>
      <w:r w:rsidR="009432C5" w:rsidRPr="004F5B21">
        <w:t xml:space="preserve">2016. </w:t>
      </w:r>
    </w:p>
    <w:p w14:paraId="55590021" w14:textId="54E52C7E" w:rsidR="00E03E5B" w:rsidRPr="004F5B21" w:rsidRDefault="00370A0B" w:rsidP="00370A0B">
      <w:pPr>
        <w:pStyle w:val="Brdtext"/>
        <w:jc w:val="both"/>
      </w:pPr>
      <w:r w:rsidRPr="004F5B21">
        <w:t xml:space="preserve">Tillgången till illegala vapen, vapendelar och </w:t>
      </w:r>
      <w:r w:rsidR="001A78EF" w:rsidRPr="004F5B21">
        <w:t xml:space="preserve">explosiva varor </w:t>
      </w:r>
      <w:r w:rsidRPr="004F5B21">
        <w:t xml:space="preserve">i det svenska samhället är ett stort problem. För att komma till rätta med detta krävs bl.a. att det finns bra redskap för att förhindra illegal införsel, inte minst när det gäller post- och kurirflödena. Regeringen gav därför i april 2018 en utredare i uppdrag att analysera om det finns skäl att ge Tullverket möjlighet att lägga </w:t>
      </w:r>
      <w:proofErr w:type="spellStart"/>
      <w:r w:rsidRPr="004F5B21">
        <w:t>postspärr</w:t>
      </w:r>
      <w:proofErr w:type="spellEnd"/>
      <w:r w:rsidRPr="004F5B21">
        <w:t xml:space="preserve"> för postförsändelser även vid misstanke om smuggling av vapen, vapendelar och explosiva varor. Utredaren ska även analysera om samma möjligheter att lägga spärrar ska införas för försändel</w:t>
      </w:r>
      <w:r w:rsidR="00100467" w:rsidRPr="004F5B21">
        <w:t xml:space="preserve">ser förmedlade av kurirföretag och </w:t>
      </w:r>
      <w:r w:rsidR="00A813E7" w:rsidRPr="004F5B21">
        <w:t xml:space="preserve">ska vid behov föreslå författningsändringar. </w:t>
      </w:r>
    </w:p>
    <w:p w14:paraId="772DE9ED" w14:textId="76E8C83E" w:rsidR="00370A0B" w:rsidRPr="004F5B21" w:rsidRDefault="00370A0B" w:rsidP="00370A0B">
      <w:pPr>
        <w:pStyle w:val="Brdtext"/>
        <w:jc w:val="both"/>
      </w:pPr>
      <w:r w:rsidRPr="004F5B21">
        <w:t>Utredaren ska redovisa sitt uppdrag senast den 28 juni 201</w:t>
      </w:r>
      <w:r w:rsidR="00100467" w:rsidRPr="004F5B21">
        <w:t xml:space="preserve">9 och jag ser fram emot att ta del av redovisningen. </w:t>
      </w:r>
    </w:p>
    <w:p w14:paraId="512E2313" w14:textId="6A5A37DF" w:rsidR="004B2475" w:rsidRPr="004F5B21" w:rsidRDefault="004B2475" w:rsidP="006A12F1">
      <w:pPr>
        <w:pStyle w:val="Brdtext"/>
      </w:pPr>
      <w:r w:rsidRPr="004F5B21">
        <w:t xml:space="preserve">Stockholm den </w:t>
      </w:r>
      <w:sdt>
        <w:sdtPr>
          <w:id w:val="-1225218591"/>
          <w:placeholder>
            <w:docPart w:val="455F5D709E2D4848ABCC7B5750F54880"/>
          </w:placeholder>
          <w:dataBinding w:prefixMappings="xmlns:ns0='http://lp/documentinfo/RK' " w:xpath="/ns0:DocumentInfo[1]/ns0:BaseInfo[1]/ns0:HeaderDate[1]" w:storeItemID="{6A40A354-E96B-4A32-9E77-11BA2CDEDC5C}"/>
          <w:date w:fullDate="2019-02-13T00:00:00Z">
            <w:dateFormat w:val="d MMMM yyyy"/>
            <w:lid w:val="sv-SE"/>
            <w:storeMappedDataAs w:val="dateTime"/>
            <w:calendar w:val="gregorian"/>
          </w:date>
        </w:sdtPr>
        <w:sdtEndPr/>
        <w:sdtContent>
          <w:r w:rsidR="001C519A" w:rsidRPr="004F5B21">
            <w:t>13 februari 2019</w:t>
          </w:r>
        </w:sdtContent>
      </w:sdt>
    </w:p>
    <w:p w14:paraId="72046910" w14:textId="301AE72F" w:rsidR="004B2475" w:rsidRDefault="004B2475" w:rsidP="004E7A8F">
      <w:pPr>
        <w:pStyle w:val="Brdtextutanavstnd"/>
      </w:pPr>
    </w:p>
    <w:p w14:paraId="1323D4F0" w14:textId="77777777" w:rsidR="00444D02" w:rsidRPr="004F5B21" w:rsidRDefault="00444D02" w:rsidP="004E7A8F">
      <w:pPr>
        <w:pStyle w:val="Brdtextutanavstnd"/>
      </w:pPr>
    </w:p>
    <w:p w14:paraId="2E3F90DC" w14:textId="77777777" w:rsidR="004B2475" w:rsidRPr="004F5B21" w:rsidRDefault="004B2475" w:rsidP="004E7A8F">
      <w:pPr>
        <w:pStyle w:val="Brdtextutanavstnd"/>
      </w:pPr>
    </w:p>
    <w:p w14:paraId="57A5201D" w14:textId="77777777" w:rsidR="004B2475" w:rsidRPr="004F5B21" w:rsidRDefault="004B2475" w:rsidP="004E7A8F">
      <w:pPr>
        <w:pStyle w:val="Brdtextutanavstnd"/>
      </w:pPr>
    </w:p>
    <w:p w14:paraId="74CDCA5B" w14:textId="77777777" w:rsidR="004B2475" w:rsidRDefault="004B2475" w:rsidP="00422A41">
      <w:pPr>
        <w:pStyle w:val="Brdtext"/>
      </w:pPr>
      <w:r w:rsidRPr="004F5B21">
        <w:t>Magdalena Andersson</w:t>
      </w:r>
    </w:p>
    <w:p w14:paraId="15D8EC63" w14:textId="77777777" w:rsidR="004B2475" w:rsidRPr="00DB48AB" w:rsidRDefault="004B2475" w:rsidP="00DB48AB">
      <w:pPr>
        <w:pStyle w:val="Brdtext"/>
      </w:pPr>
    </w:p>
    <w:sectPr w:rsidR="004B2475" w:rsidRPr="00DB48AB" w:rsidSect="004B2475">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3593" w14:textId="77777777" w:rsidR="004B2475" w:rsidRDefault="004B2475" w:rsidP="00A87A54">
      <w:pPr>
        <w:spacing w:after="0" w:line="240" w:lineRule="auto"/>
      </w:pPr>
      <w:r>
        <w:separator/>
      </w:r>
    </w:p>
  </w:endnote>
  <w:endnote w:type="continuationSeparator" w:id="0">
    <w:p w14:paraId="660F0947" w14:textId="77777777" w:rsidR="004B2475" w:rsidRDefault="004B24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D7DAD6" w14:textId="77777777" w:rsidTr="006A26EC">
      <w:trPr>
        <w:trHeight w:val="227"/>
        <w:jc w:val="right"/>
      </w:trPr>
      <w:tc>
        <w:tcPr>
          <w:tcW w:w="708" w:type="dxa"/>
          <w:vAlign w:val="bottom"/>
        </w:tcPr>
        <w:p w14:paraId="1FD95D2A" w14:textId="300EFB3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03E5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44D02">
            <w:rPr>
              <w:rStyle w:val="Sidnummer"/>
              <w:noProof/>
            </w:rPr>
            <w:t>1</w:t>
          </w:r>
          <w:r>
            <w:rPr>
              <w:rStyle w:val="Sidnummer"/>
            </w:rPr>
            <w:fldChar w:fldCharType="end"/>
          </w:r>
          <w:r>
            <w:rPr>
              <w:rStyle w:val="Sidnummer"/>
            </w:rPr>
            <w:t>)</w:t>
          </w:r>
        </w:p>
      </w:tc>
    </w:tr>
    <w:tr w:rsidR="005606BC" w:rsidRPr="00347E11" w14:paraId="471DA5AD" w14:textId="77777777" w:rsidTr="006A26EC">
      <w:trPr>
        <w:trHeight w:val="850"/>
        <w:jc w:val="right"/>
      </w:trPr>
      <w:tc>
        <w:tcPr>
          <w:tcW w:w="708" w:type="dxa"/>
          <w:vAlign w:val="bottom"/>
        </w:tcPr>
        <w:p w14:paraId="23F347FE" w14:textId="77777777" w:rsidR="005606BC" w:rsidRPr="00347E11" w:rsidRDefault="005606BC" w:rsidP="005606BC">
          <w:pPr>
            <w:pStyle w:val="Sidfot"/>
            <w:spacing w:line="276" w:lineRule="auto"/>
            <w:jc w:val="right"/>
          </w:pPr>
        </w:p>
      </w:tc>
    </w:tr>
  </w:tbl>
  <w:p w14:paraId="5769C5D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C25D38" w14:textId="77777777" w:rsidTr="001F4302">
      <w:trPr>
        <w:trHeight w:val="510"/>
      </w:trPr>
      <w:tc>
        <w:tcPr>
          <w:tcW w:w="8525" w:type="dxa"/>
          <w:gridSpan w:val="2"/>
          <w:vAlign w:val="bottom"/>
        </w:tcPr>
        <w:p w14:paraId="54B4C3A4" w14:textId="77777777" w:rsidR="00347E11" w:rsidRPr="00347E11" w:rsidRDefault="00347E11" w:rsidP="00347E11">
          <w:pPr>
            <w:pStyle w:val="Sidfot"/>
            <w:rPr>
              <w:sz w:val="8"/>
            </w:rPr>
          </w:pPr>
        </w:p>
      </w:tc>
    </w:tr>
    <w:tr w:rsidR="00093408" w:rsidRPr="00EE3C0F" w14:paraId="5448DCCE" w14:textId="77777777" w:rsidTr="00C26068">
      <w:trPr>
        <w:trHeight w:val="227"/>
      </w:trPr>
      <w:tc>
        <w:tcPr>
          <w:tcW w:w="4074" w:type="dxa"/>
        </w:tcPr>
        <w:p w14:paraId="7C7F03BC" w14:textId="77777777" w:rsidR="00347E11" w:rsidRPr="00F53AEA" w:rsidRDefault="00347E11" w:rsidP="00C26068">
          <w:pPr>
            <w:pStyle w:val="Sidfot"/>
            <w:spacing w:line="276" w:lineRule="auto"/>
          </w:pPr>
        </w:p>
      </w:tc>
      <w:tc>
        <w:tcPr>
          <w:tcW w:w="4451" w:type="dxa"/>
        </w:tcPr>
        <w:p w14:paraId="2FBF2DB2" w14:textId="77777777" w:rsidR="00093408" w:rsidRPr="00F53AEA" w:rsidRDefault="00093408" w:rsidP="00F53AEA">
          <w:pPr>
            <w:pStyle w:val="Sidfot"/>
            <w:spacing w:line="276" w:lineRule="auto"/>
          </w:pPr>
        </w:p>
      </w:tc>
    </w:tr>
  </w:tbl>
  <w:p w14:paraId="0A4BAE3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40D43" w14:textId="77777777" w:rsidR="004B2475" w:rsidRDefault="004B2475" w:rsidP="00A87A54">
      <w:pPr>
        <w:spacing w:after="0" w:line="240" w:lineRule="auto"/>
      </w:pPr>
      <w:r>
        <w:separator/>
      </w:r>
    </w:p>
  </w:footnote>
  <w:footnote w:type="continuationSeparator" w:id="0">
    <w:p w14:paraId="363C22EF" w14:textId="77777777" w:rsidR="004B2475" w:rsidRDefault="004B24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2475" w14:paraId="6A3FA842" w14:textId="77777777" w:rsidTr="00C93EBA">
      <w:trPr>
        <w:trHeight w:val="227"/>
      </w:trPr>
      <w:tc>
        <w:tcPr>
          <w:tcW w:w="5534" w:type="dxa"/>
        </w:tcPr>
        <w:p w14:paraId="6ABEE365" w14:textId="77777777" w:rsidR="004B2475" w:rsidRPr="007D73AB" w:rsidRDefault="004B2475">
          <w:pPr>
            <w:pStyle w:val="Sidhuvud"/>
          </w:pPr>
        </w:p>
      </w:tc>
      <w:tc>
        <w:tcPr>
          <w:tcW w:w="3170" w:type="dxa"/>
          <w:vAlign w:val="bottom"/>
        </w:tcPr>
        <w:p w14:paraId="3826885C" w14:textId="77777777" w:rsidR="004B2475" w:rsidRPr="007D73AB" w:rsidRDefault="004B2475" w:rsidP="00340DE0">
          <w:pPr>
            <w:pStyle w:val="Sidhuvud"/>
          </w:pPr>
        </w:p>
      </w:tc>
      <w:tc>
        <w:tcPr>
          <w:tcW w:w="1134" w:type="dxa"/>
        </w:tcPr>
        <w:p w14:paraId="394A1620" w14:textId="77777777" w:rsidR="004B2475" w:rsidRDefault="004B2475" w:rsidP="005A703A">
          <w:pPr>
            <w:pStyle w:val="Sidhuvud"/>
          </w:pPr>
        </w:p>
      </w:tc>
    </w:tr>
    <w:tr w:rsidR="004B2475" w14:paraId="7486B2BD" w14:textId="77777777" w:rsidTr="00C93EBA">
      <w:trPr>
        <w:trHeight w:val="1928"/>
      </w:trPr>
      <w:tc>
        <w:tcPr>
          <w:tcW w:w="5534" w:type="dxa"/>
        </w:tcPr>
        <w:p w14:paraId="2726D5A1" w14:textId="77777777" w:rsidR="004B2475" w:rsidRPr="00340DE0" w:rsidRDefault="004B2475" w:rsidP="00340DE0">
          <w:pPr>
            <w:pStyle w:val="Sidhuvud"/>
          </w:pPr>
          <w:r>
            <w:rPr>
              <w:noProof/>
            </w:rPr>
            <w:drawing>
              <wp:inline distT="0" distB="0" distL="0" distR="0" wp14:anchorId="5B939B3A" wp14:editId="48B6D60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DE3950" w14:textId="77777777" w:rsidR="004B2475" w:rsidRPr="00710A6C" w:rsidRDefault="004B2475" w:rsidP="00EE3C0F">
          <w:pPr>
            <w:pStyle w:val="Sidhuvud"/>
            <w:rPr>
              <w:b/>
            </w:rPr>
          </w:pPr>
        </w:p>
        <w:p w14:paraId="434971E7" w14:textId="77777777" w:rsidR="004B2475" w:rsidRDefault="004B2475" w:rsidP="00EE3C0F">
          <w:pPr>
            <w:pStyle w:val="Sidhuvud"/>
          </w:pPr>
        </w:p>
        <w:p w14:paraId="73A37B77" w14:textId="77777777" w:rsidR="004B2475" w:rsidRDefault="004B2475" w:rsidP="00EE3C0F">
          <w:pPr>
            <w:pStyle w:val="Sidhuvud"/>
          </w:pPr>
        </w:p>
        <w:p w14:paraId="61C4682F" w14:textId="77777777" w:rsidR="004B2475" w:rsidRDefault="004B2475" w:rsidP="00EE3C0F">
          <w:pPr>
            <w:pStyle w:val="Sidhuvud"/>
          </w:pPr>
        </w:p>
        <w:sdt>
          <w:sdtPr>
            <w:rPr>
              <w:rFonts w:eastAsia="Times New Roman"/>
              <w:sz w:val="20"/>
              <w:szCs w:val="20"/>
            </w:rPr>
            <w:alias w:val="Dnr"/>
            <w:tag w:val="ccRKShow_Dnr"/>
            <w:id w:val="-829283628"/>
            <w:placeholder>
              <w:docPart w:val="4CF5D86C57C84F03AE46529DFB5C387D"/>
            </w:placeholder>
            <w:dataBinding w:prefixMappings="xmlns:ns0='http://lp/documentinfo/RK' " w:xpath="/ns0:DocumentInfo[1]/ns0:BaseInfo[1]/ns0:Dnr[1]" w:storeItemID="{6A40A354-E96B-4A32-9E77-11BA2CDEDC5C}"/>
            <w:text/>
          </w:sdtPr>
          <w:sdtEndPr/>
          <w:sdtContent>
            <w:p w14:paraId="46DDB8E7" w14:textId="44874F4A" w:rsidR="004B2475" w:rsidRDefault="0096687B" w:rsidP="00EE3C0F">
              <w:pPr>
                <w:pStyle w:val="Sidhuvud"/>
              </w:pPr>
              <w:r w:rsidRPr="0096687B">
                <w:rPr>
                  <w:rFonts w:eastAsia="Times New Roman"/>
                  <w:sz w:val="20"/>
                  <w:szCs w:val="20"/>
                </w:rPr>
                <w:t>Fi2019/00318/S3</w:t>
              </w:r>
            </w:p>
          </w:sdtContent>
        </w:sdt>
        <w:sdt>
          <w:sdtPr>
            <w:alias w:val="DocNumber"/>
            <w:tag w:val="DocNumber"/>
            <w:id w:val="1726028884"/>
            <w:placeholder>
              <w:docPart w:val="2CE7FB9234D74E18B58666890CA11B2E"/>
            </w:placeholder>
            <w:showingPlcHdr/>
            <w:dataBinding w:prefixMappings="xmlns:ns0='http://lp/documentinfo/RK' " w:xpath="/ns0:DocumentInfo[1]/ns0:BaseInfo[1]/ns0:DocNumber[1]" w:storeItemID="{6A40A354-E96B-4A32-9E77-11BA2CDEDC5C}"/>
            <w:text/>
          </w:sdtPr>
          <w:sdtEndPr/>
          <w:sdtContent>
            <w:p w14:paraId="430B49FD" w14:textId="77777777" w:rsidR="004B2475" w:rsidRDefault="004B2475" w:rsidP="00EE3C0F">
              <w:pPr>
                <w:pStyle w:val="Sidhuvud"/>
              </w:pPr>
              <w:r>
                <w:rPr>
                  <w:rStyle w:val="Platshllartext"/>
                </w:rPr>
                <w:t xml:space="preserve"> </w:t>
              </w:r>
            </w:p>
          </w:sdtContent>
        </w:sdt>
        <w:p w14:paraId="2322411C" w14:textId="77777777" w:rsidR="004B2475" w:rsidRDefault="004B2475" w:rsidP="00EE3C0F">
          <w:pPr>
            <w:pStyle w:val="Sidhuvud"/>
          </w:pPr>
        </w:p>
      </w:tc>
      <w:tc>
        <w:tcPr>
          <w:tcW w:w="1134" w:type="dxa"/>
        </w:tcPr>
        <w:p w14:paraId="74288C9C" w14:textId="77777777" w:rsidR="004B2475" w:rsidRDefault="004B2475" w:rsidP="0094502D">
          <w:pPr>
            <w:pStyle w:val="Sidhuvud"/>
          </w:pPr>
        </w:p>
        <w:p w14:paraId="52A73AC6" w14:textId="77777777" w:rsidR="004B2475" w:rsidRPr="0094502D" w:rsidRDefault="004B2475" w:rsidP="00EC71A6">
          <w:pPr>
            <w:pStyle w:val="Sidhuvud"/>
          </w:pPr>
        </w:p>
      </w:tc>
    </w:tr>
    <w:tr w:rsidR="004B2475" w14:paraId="06FE4301" w14:textId="77777777" w:rsidTr="00C93EBA">
      <w:trPr>
        <w:trHeight w:val="2268"/>
      </w:trPr>
      <w:sdt>
        <w:sdtPr>
          <w:rPr>
            <w:b/>
          </w:rPr>
          <w:alias w:val="SenderText"/>
          <w:tag w:val="ccRKShow_SenderText"/>
          <w:id w:val="1374046025"/>
          <w:placeholder>
            <w:docPart w:val="BD641F7A690C495799167C1DB96EB571"/>
          </w:placeholder>
        </w:sdtPr>
        <w:sdtEndPr>
          <w:rPr>
            <w:b w:val="0"/>
          </w:rPr>
        </w:sdtEndPr>
        <w:sdtContent>
          <w:tc>
            <w:tcPr>
              <w:tcW w:w="5534" w:type="dxa"/>
              <w:tcMar>
                <w:right w:w="1134" w:type="dxa"/>
              </w:tcMar>
            </w:tcPr>
            <w:p w14:paraId="6E8403AE" w14:textId="77777777" w:rsidR="004B2475" w:rsidRPr="004B2475" w:rsidRDefault="004B2475" w:rsidP="00340DE0">
              <w:pPr>
                <w:pStyle w:val="Sidhuvud"/>
                <w:rPr>
                  <w:b/>
                </w:rPr>
              </w:pPr>
              <w:r w:rsidRPr="004B2475">
                <w:rPr>
                  <w:b/>
                </w:rPr>
                <w:t>Finansdepartementet</w:t>
              </w:r>
            </w:p>
            <w:p w14:paraId="7796F7C8" w14:textId="77777777" w:rsidR="00147040" w:rsidRDefault="004B2475" w:rsidP="00340DE0">
              <w:pPr>
                <w:pStyle w:val="Sidhuvud"/>
              </w:pPr>
              <w:r w:rsidRPr="004B2475">
                <w:t>Finansministern</w:t>
              </w:r>
            </w:p>
            <w:p w14:paraId="598E1056" w14:textId="0BA51E03" w:rsidR="004B2475" w:rsidRPr="00340DE0" w:rsidRDefault="004B2475" w:rsidP="00340DE0">
              <w:pPr>
                <w:pStyle w:val="Sidhuvud"/>
              </w:pPr>
            </w:p>
          </w:tc>
        </w:sdtContent>
      </w:sdt>
      <w:sdt>
        <w:sdtPr>
          <w:alias w:val="Recipient"/>
          <w:tag w:val="ccRKShow_Recipient"/>
          <w:id w:val="-28344517"/>
          <w:placeholder>
            <w:docPart w:val="9FD71283BCBB40BEBC84BC5EF015178F"/>
          </w:placeholder>
          <w:dataBinding w:prefixMappings="xmlns:ns0='http://lp/documentinfo/RK' " w:xpath="/ns0:DocumentInfo[1]/ns0:BaseInfo[1]/ns0:Recipient[1]" w:storeItemID="{6A40A354-E96B-4A32-9E77-11BA2CDEDC5C}"/>
          <w:text w:multiLine="1"/>
        </w:sdtPr>
        <w:sdtEndPr/>
        <w:sdtContent>
          <w:tc>
            <w:tcPr>
              <w:tcW w:w="3170" w:type="dxa"/>
            </w:tcPr>
            <w:p w14:paraId="3A15A343" w14:textId="77777777" w:rsidR="004B2475" w:rsidRDefault="004B2475" w:rsidP="00547B89">
              <w:pPr>
                <w:pStyle w:val="Sidhuvud"/>
              </w:pPr>
              <w:r>
                <w:t>Till riksdagen</w:t>
              </w:r>
            </w:p>
          </w:tc>
        </w:sdtContent>
      </w:sdt>
      <w:tc>
        <w:tcPr>
          <w:tcW w:w="1134" w:type="dxa"/>
        </w:tcPr>
        <w:p w14:paraId="6B250A05" w14:textId="77777777" w:rsidR="004B2475" w:rsidRDefault="004B2475" w:rsidP="003E6020">
          <w:pPr>
            <w:pStyle w:val="Sidhuvud"/>
          </w:pPr>
        </w:p>
      </w:tc>
    </w:tr>
  </w:tbl>
  <w:p w14:paraId="635D21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75"/>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0467"/>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7040"/>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78EF"/>
    <w:rsid w:val="001B4824"/>
    <w:rsid w:val="001C4980"/>
    <w:rsid w:val="001C519A"/>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083E"/>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0A0B"/>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257"/>
    <w:rsid w:val="00426213"/>
    <w:rsid w:val="00431A7B"/>
    <w:rsid w:val="0043623F"/>
    <w:rsid w:val="00437459"/>
    <w:rsid w:val="00441D70"/>
    <w:rsid w:val="004425C2"/>
    <w:rsid w:val="00444D0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2475"/>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5B21"/>
    <w:rsid w:val="004F6525"/>
    <w:rsid w:val="004F6FE2"/>
    <w:rsid w:val="00502D16"/>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48E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3C30"/>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28C6"/>
    <w:rsid w:val="009432C5"/>
    <w:rsid w:val="0094502D"/>
    <w:rsid w:val="00946561"/>
    <w:rsid w:val="00946B39"/>
    <w:rsid w:val="00947013"/>
    <w:rsid w:val="0096687B"/>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9F6BDE"/>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13E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029"/>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00E"/>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03E5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1BE3"/>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307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3D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F5D86C57C84F03AE46529DFB5C387D"/>
        <w:category>
          <w:name w:val="Allmänt"/>
          <w:gallery w:val="placeholder"/>
        </w:category>
        <w:types>
          <w:type w:val="bbPlcHdr"/>
        </w:types>
        <w:behaviors>
          <w:behavior w:val="content"/>
        </w:behaviors>
        <w:guid w:val="{2E8CCAA8-A9CD-449C-BD60-8177F2AA66A5}"/>
      </w:docPartPr>
      <w:docPartBody>
        <w:p w:rsidR="006026A5" w:rsidRDefault="002C1711" w:rsidP="002C1711">
          <w:pPr>
            <w:pStyle w:val="4CF5D86C57C84F03AE46529DFB5C387D"/>
          </w:pPr>
          <w:r>
            <w:rPr>
              <w:rStyle w:val="Platshllartext"/>
            </w:rPr>
            <w:t xml:space="preserve"> </w:t>
          </w:r>
        </w:p>
      </w:docPartBody>
    </w:docPart>
    <w:docPart>
      <w:docPartPr>
        <w:name w:val="2CE7FB9234D74E18B58666890CA11B2E"/>
        <w:category>
          <w:name w:val="Allmänt"/>
          <w:gallery w:val="placeholder"/>
        </w:category>
        <w:types>
          <w:type w:val="bbPlcHdr"/>
        </w:types>
        <w:behaviors>
          <w:behavior w:val="content"/>
        </w:behaviors>
        <w:guid w:val="{3E84C53F-AAB2-4227-87AA-976750E1F053}"/>
      </w:docPartPr>
      <w:docPartBody>
        <w:p w:rsidR="006026A5" w:rsidRDefault="002C1711" w:rsidP="002C1711">
          <w:pPr>
            <w:pStyle w:val="2CE7FB9234D74E18B58666890CA11B2E"/>
          </w:pPr>
          <w:r>
            <w:rPr>
              <w:rStyle w:val="Platshllartext"/>
            </w:rPr>
            <w:t xml:space="preserve"> </w:t>
          </w:r>
        </w:p>
      </w:docPartBody>
    </w:docPart>
    <w:docPart>
      <w:docPartPr>
        <w:name w:val="BD641F7A690C495799167C1DB96EB571"/>
        <w:category>
          <w:name w:val="Allmänt"/>
          <w:gallery w:val="placeholder"/>
        </w:category>
        <w:types>
          <w:type w:val="bbPlcHdr"/>
        </w:types>
        <w:behaviors>
          <w:behavior w:val="content"/>
        </w:behaviors>
        <w:guid w:val="{617552DB-9F1F-452B-A0CF-16B468BA25F1}"/>
      </w:docPartPr>
      <w:docPartBody>
        <w:p w:rsidR="006026A5" w:rsidRDefault="002C1711" w:rsidP="002C1711">
          <w:pPr>
            <w:pStyle w:val="BD641F7A690C495799167C1DB96EB571"/>
          </w:pPr>
          <w:r>
            <w:rPr>
              <w:rStyle w:val="Platshllartext"/>
            </w:rPr>
            <w:t xml:space="preserve"> </w:t>
          </w:r>
        </w:p>
      </w:docPartBody>
    </w:docPart>
    <w:docPart>
      <w:docPartPr>
        <w:name w:val="9FD71283BCBB40BEBC84BC5EF015178F"/>
        <w:category>
          <w:name w:val="Allmänt"/>
          <w:gallery w:val="placeholder"/>
        </w:category>
        <w:types>
          <w:type w:val="bbPlcHdr"/>
        </w:types>
        <w:behaviors>
          <w:behavior w:val="content"/>
        </w:behaviors>
        <w:guid w:val="{F2F5515E-3B79-4F9F-9613-9582EB5F8473}"/>
      </w:docPartPr>
      <w:docPartBody>
        <w:p w:rsidR="006026A5" w:rsidRDefault="002C1711" w:rsidP="002C1711">
          <w:pPr>
            <w:pStyle w:val="9FD71283BCBB40BEBC84BC5EF015178F"/>
          </w:pPr>
          <w:r>
            <w:rPr>
              <w:rStyle w:val="Platshllartext"/>
            </w:rPr>
            <w:t xml:space="preserve"> </w:t>
          </w:r>
        </w:p>
      </w:docPartBody>
    </w:docPart>
    <w:docPart>
      <w:docPartPr>
        <w:name w:val="455F5D709E2D4848ABCC7B5750F54880"/>
        <w:category>
          <w:name w:val="Allmänt"/>
          <w:gallery w:val="placeholder"/>
        </w:category>
        <w:types>
          <w:type w:val="bbPlcHdr"/>
        </w:types>
        <w:behaviors>
          <w:behavior w:val="content"/>
        </w:behaviors>
        <w:guid w:val="{3B03FBE3-619C-4FE2-80EB-D12B62A419FD}"/>
      </w:docPartPr>
      <w:docPartBody>
        <w:p w:rsidR="006026A5" w:rsidRDefault="002C1711" w:rsidP="002C1711">
          <w:pPr>
            <w:pStyle w:val="455F5D709E2D4848ABCC7B5750F548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11"/>
    <w:rsid w:val="002C1711"/>
    <w:rsid w:val="00602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E6A520993C455EBCC18C3ECD08D093">
    <w:name w:val="CDE6A520993C455EBCC18C3ECD08D093"/>
    <w:rsid w:val="002C1711"/>
  </w:style>
  <w:style w:type="character" w:styleId="Platshllartext">
    <w:name w:val="Placeholder Text"/>
    <w:basedOn w:val="Standardstycketeckensnitt"/>
    <w:uiPriority w:val="99"/>
    <w:semiHidden/>
    <w:rsid w:val="002C1711"/>
    <w:rPr>
      <w:noProof w:val="0"/>
      <w:color w:val="808080"/>
    </w:rPr>
  </w:style>
  <w:style w:type="paragraph" w:customStyle="1" w:styleId="E0BDB1A10E024EA29B281B1C6EDF1F04">
    <w:name w:val="E0BDB1A10E024EA29B281B1C6EDF1F04"/>
    <w:rsid w:val="002C1711"/>
  </w:style>
  <w:style w:type="paragraph" w:customStyle="1" w:styleId="7C3F35E257B64AE68610691AE170B751">
    <w:name w:val="7C3F35E257B64AE68610691AE170B751"/>
    <w:rsid w:val="002C1711"/>
  </w:style>
  <w:style w:type="paragraph" w:customStyle="1" w:styleId="6BBDFCB5AEA742DF8614460E2A5B22D4">
    <w:name w:val="6BBDFCB5AEA742DF8614460E2A5B22D4"/>
    <w:rsid w:val="002C1711"/>
  </w:style>
  <w:style w:type="paragraph" w:customStyle="1" w:styleId="4CF5D86C57C84F03AE46529DFB5C387D">
    <w:name w:val="4CF5D86C57C84F03AE46529DFB5C387D"/>
    <w:rsid w:val="002C1711"/>
  </w:style>
  <w:style w:type="paragraph" w:customStyle="1" w:styleId="2CE7FB9234D74E18B58666890CA11B2E">
    <w:name w:val="2CE7FB9234D74E18B58666890CA11B2E"/>
    <w:rsid w:val="002C1711"/>
  </w:style>
  <w:style w:type="paragraph" w:customStyle="1" w:styleId="3C82F81114C6411B9D6471A5E2CD110E">
    <w:name w:val="3C82F81114C6411B9D6471A5E2CD110E"/>
    <w:rsid w:val="002C1711"/>
  </w:style>
  <w:style w:type="paragraph" w:customStyle="1" w:styleId="7CF79D33783448E89726E6E7726F0157">
    <w:name w:val="7CF79D33783448E89726E6E7726F0157"/>
    <w:rsid w:val="002C1711"/>
  </w:style>
  <w:style w:type="paragraph" w:customStyle="1" w:styleId="EC8BD3CE5E774FAC8834DAA885BA3867">
    <w:name w:val="EC8BD3CE5E774FAC8834DAA885BA3867"/>
    <w:rsid w:val="002C1711"/>
  </w:style>
  <w:style w:type="paragraph" w:customStyle="1" w:styleId="BD641F7A690C495799167C1DB96EB571">
    <w:name w:val="BD641F7A690C495799167C1DB96EB571"/>
    <w:rsid w:val="002C1711"/>
  </w:style>
  <w:style w:type="paragraph" w:customStyle="1" w:styleId="9FD71283BCBB40BEBC84BC5EF015178F">
    <w:name w:val="9FD71283BCBB40BEBC84BC5EF015178F"/>
    <w:rsid w:val="002C1711"/>
  </w:style>
  <w:style w:type="paragraph" w:customStyle="1" w:styleId="6135E22F64184FFFAF9005CD9C1D2254">
    <w:name w:val="6135E22F64184FFFAF9005CD9C1D2254"/>
    <w:rsid w:val="002C1711"/>
  </w:style>
  <w:style w:type="paragraph" w:customStyle="1" w:styleId="DCA8AEC3FF194EBD87E4474C59D33B3A">
    <w:name w:val="DCA8AEC3FF194EBD87E4474C59D33B3A"/>
    <w:rsid w:val="002C1711"/>
  </w:style>
  <w:style w:type="paragraph" w:customStyle="1" w:styleId="7ABB75CF1E4B48999FF4F1A81496017C">
    <w:name w:val="7ABB75CF1E4B48999FF4F1A81496017C"/>
    <w:rsid w:val="002C1711"/>
  </w:style>
  <w:style w:type="paragraph" w:customStyle="1" w:styleId="FFA1372258FE47E38365649C623F235F">
    <w:name w:val="FFA1372258FE47E38365649C623F235F"/>
    <w:rsid w:val="002C1711"/>
  </w:style>
  <w:style w:type="paragraph" w:customStyle="1" w:styleId="621D632B03504B53843ED29341ED30D6">
    <w:name w:val="621D632B03504B53843ED29341ED30D6"/>
    <w:rsid w:val="002C1711"/>
  </w:style>
  <w:style w:type="paragraph" w:customStyle="1" w:styleId="455F5D709E2D4848ABCC7B5750F54880">
    <w:name w:val="455F5D709E2D4848ABCC7B5750F54880"/>
    <w:rsid w:val="002C1711"/>
  </w:style>
  <w:style w:type="paragraph" w:customStyle="1" w:styleId="CABE1D1D6E314094904A67E36EB28821">
    <w:name w:val="CABE1D1D6E314094904A67E36EB28821"/>
    <w:rsid w:val="002C1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2019-02-13T00:00:00</HeaderDate>
    <Office/>
    <Dnr>Fi2019/00318/S3</Dnr>
    <ParagrafNr/>
    <DocumentTitle/>
    <VisitingAddress/>
    <Extra1/>
    <Extra2/>
    <Extra3>Helena Bouveng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7626dabe-f51a-4516-8fc6-bfb456802e99</RD_Svarsid>
  </documentManagement>
</p:properties>
</file>

<file path=customXml/itemProps1.xml><?xml version="1.0" encoding="utf-8"?>
<ds:datastoreItem xmlns:ds="http://schemas.openxmlformats.org/officeDocument/2006/customXml" ds:itemID="{E50CDC3E-218F-46E5-98E2-EECB88495294}"/>
</file>

<file path=customXml/itemProps2.xml><?xml version="1.0" encoding="utf-8"?>
<ds:datastoreItem xmlns:ds="http://schemas.openxmlformats.org/officeDocument/2006/customXml" ds:itemID="{2C329830-84C9-42F8-8706-09C12F17C287}"/>
</file>

<file path=customXml/itemProps3.xml><?xml version="1.0" encoding="utf-8"?>
<ds:datastoreItem xmlns:ds="http://schemas.openxmlformats.org/officeDocument/2006/customXml" ds:itemID="{A5C464A9-22A2-4BE2-928D-97D2B686D333}"/>
</file>

<file path=customXml/itemProps4.xml><?xml version="1.0" encoding="utf-8"?>
<ds:datastoreItem xmlns:ds="http://schemas.openxmlformats.org/officeDocument/2006/customXml" ds:itemID="{6A40A354-E96B-4A32-9E77-11BA2CDEDC5C}"/>
</file>

<file path=customXml/itemProps5.xml><?xml version="1.0" encoding="utf-8"?>
<ds:datastoreItem xmlns:ds="http://schemas.openxmlformats.org/officeDocument/2006/customXml" ds:itemID="{80549838-F46C-46D6-B553-00E4138A7C60}"/>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940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2019-02-13T09:52:00Z</dcterms:created>
  <dcterms:modified xsi:type="dcterms:W3CDTF">2019-02-13T09:53:00Z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