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4E9" w:rsidRPr="00D65F6E" w:rsidRDefault="00A554E9">
      <w:pPr>
        <w:pStyle w:val="Frslagsrubrik"/>
      </w:pPr>
      <w:r w:rsidRPr="00D65F6E">
        <w:t>Förslag till riksdagsbeslut</w:t>
      </w:r>
    </w:p>
    <w:p w:rsidR="00A554E9" w:rsidRPr="00D65F6E" w:rsidRDefault="00A554E9">
      <w:pPr>
        <w:pStyle w:val="Hemstlatt"/>
      </w:pPr>
      <w:r w:rsidRPr="00D65F6E">
        <w:t>Riksdagen tillkännager för regeringen som sin mening vad som anförs i motionen om att utvärdera och främja möjligheten för hö</w:t>
      </w:r>
      <w:r w:rsidRPr="00D65F6E">
        <w:t>g</w:t>
      </w:r>
      <w:r w:rsidRPr="00D65F6E">
        <w:t>skolestuderande att studera under hela året.</w:t>
      </w:r>
    </w:p>
    <w:p w:rsidR="00A554E9" w:rsidRPr="00D65F6E" w:rsidRDefault="00A554E9">
      <w:pPr>
        <w:pStyle w:val="Rubrik1"/>
      </w:pPr>
      <w:r w:rsidRPr="00D65F6E">
        <w:t>Motivering</w:t>
      </w:r>
    </w:p>
    <w:p w:rsidR="00A554E9" w:rsidRPr="00D65F6E" w:rsidRDefault="00A554E9">
      <w:r w:rsidRPr="00D65F6E">
        <w:t>Fler arbeten kräver idag en högskoleexamen samtidigt som allt färre arbeten finns för dem som inte fått del av någon utbildning utöver grundskolan. I vårt land måste vi därför bredda möjligheterna att studera. Vi måste också vara öppna för att pröva andra former för studierna än de sedvanliga, med höst- och vårtermin och ett långt sommarlov.</w:t>
      </w:r>
    </w:p>
    <w:p w:rsidR="00A554E9" w:rsidRPr="00D65F6E" w:rsidRDefault="00A554E9">
      <w:pPr>
        <w:pStyle w:val="Normaltindrag"/>
      </w:pPr>
      <w:r w:rsidRPr="00D65F6E">
        <w:t>Under en tioårsperiod har vi i vårt land skapat omkring 100 000 nya platser för högskoleutbildning, men trots att högskolorna och universiteten numera är en viktig och naturlig del i en geografisk region har man ännu inte anpassat sig till arbetslivet när det gäller uppdelningen av utbildningen i terminer. De sommarmånader som man inte bedriver undervisning är för många stud</w:t>
      </w:r>
      <w:r w:rsidRPr="00D65F6E">
        <w:t>e</w:t>
      </w:r>
      <w:r w:rsidRPr="00D65F6E">
        <w:t>rande en onödig väntetid inför nästa termin och innebär en onödig förlän</w:t>
      </w:r>
      <w:r w:rsidRPr="00D65F6E">
        <w:t>g</w:t>
      </w:r>
      <w:r w:rsidRPr="00D65F6E">
        <w:t>ning av studierna.</w:t>
      </w:r>
    </w:p>
    <w:p w:rsidR="00A554E9" w:rsidRPr="00D65F6E" w:rsidRDefault="00A554E9">
      <w:pPr>
        <w:pStyle w:val="Normaltindrag"/>
      </w:pPr>
      <w:r w:rsidRPr="00D65F6E">
        <w:t>Studenternas ekonomi behöver förbättras så den ger förutsättningar att ha full fokus på studierna. Deltidsarbete ska inte behöva vara en förutsättning för att klara ekonomin, och det långa studieuppehållet under sommaren är ett stort ekonomiskt avbräck för den som inte får ett jobb under dessa månader. Att ändra förutsättningarna för studierna så att man inte styrs av två terminer kommer att underlätta för många stu</w:t>
      </w:r>
      <w:r w:rsidRPr="00D65F6E">
        <w:t>derande för att de både ger möjlighet att snabbare komma in i eller tillbaka till arbetslivet och minskar de ekonomiska påfrestningarna som det innebär att vara student.</w:t>
      </w:r>
    </w:p>
    <w:p w:rsidR="00A554E9" w:rsidRPr="00D65F6E" w:rsidRDefault="00A554E9">
      <w:pPr>
        <w:pStyle w:val="Normaltindrag"/>
      </w:pPr>
      <w:r w:rsidRPr="00D65F6E">
        <w:lastRenderedPageBreak/>
        <w:t>Det är nu hög tid att pröva på att anpassa även studentlivet till arbetslivet. Att ge möjlighet för fler studenter att läsa under hela året – givetvis med viss ledighet under sommaren – kan vara en väg till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F6E">
        <w:trPr>
          <w:cantSplit/>
        </w:trPr>
        <w:tc>
          <w:tcPr>
            <w:tcW w:w="3046" w:type="dxa"/>
          </w:tcPr>
          <w:p w:rsidR="00A554E9" w:rsidRPr="00D65F6E" w:rsidRDefault="00A554E9">
            <w:pPr>
              <w:pStyle w:val="UnderskriftDatum"/>
              <w:spacing w:before="240"/>
            </w:pPr>
            <w:r w:rsidRPr="00D65F6E">
              <w:t>Stockholm den 26 september 2011</w:t>
            </w:r>
          </w:p>
        </w:tc>
        <w:tc>
          <w:tcPr>
            <w:tcW w:w="3047" w:type="dxa"/>
          </w:tcPr>
          <w:p w:rsidR="00A554E9" w:rsidRPr="00D65F6E" w:rsidRDefault="00A554E9">
            <w:pPr>
              <w:pStyle w:val="Underskrifter"/>
              <w:spacing w:before="240"/>
            </w:pPr>
          </w:p>
        </w:tc>
      </w:tr>
      <w:tr w:rsidR="00000000" w:rsidRPr="00D65F6E">
        <w:trPr>
          <w:cantSplit/>
        </w:trPr>
        <w:tc>
          <w:tcPr>
            <w:tcW w:w="3046" w:type="dxa"/>
          </w:tcPr>
          <w:p w:rsidR="00A554E9" w:rsidRPr="00D65F6E" w:rsidRDefault="00A554E9">
            <w:pPr>
              <w:pStyle w:val="Underskrifter"/>
            </w:pPr>
            <w:r w:rsidRPr="00D65F6E">
              <w:t>Hannah Bergstedt (S)</w:t>
            </w:r>
          </w:p>
        </w:tc>
        <w:tc>
          <w:tcPr>
            <w:tcW w:w="3046" w:type="dxa"/>
          </w:tcPr>
          <w:p w:rsidR="00A554E9" w:rsidRPr="00D65F6E" w:rsidRDefault="00A554E9">
            <w:pPr>
              <w:pStyle w:val="Underskrifter"/>
            </w:pPr>
            <w:r w:rsidRPr="00D65F6E">
              <w:t>Fredrik Lundh Sammeli (S)</w:t>
            </w:r>
          </w:p>
        </w:tc>
      </w:tr>
    </w:tbl>
    <w:p w:rsidR="00A554E9" w:rsidRPr="00D65F6E" w:rsidRDefault="00A554E9">
      <w:pPr>
        <w:pStyle w:val="Normaltindrag"/>
      </w:pPr>
    </w:p>
    <w:sectPr w:rsidR="00A554E9" w:rsidRPr="00D65F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4E9" w:rsidRPr="00D65F6E" w:rsidRDefault="00A554E9">
      <w:r w:rsidRPr="00D65F6E">
        <w:separator/>
      </w:r>
    </w:p>
  </w:endnote>
  <w:endnote w:type="continuationSeparator" w:id="0">
    <w:p w:rsidR="00A554E9" w:rsidRPr="00D65F6E" w:rsidRDefault="00A554E9">
      <w:r w:rsidRPr="00D65F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E9" w:rsidRPr="00D65F6E" w:rsidRDefault="00D65F6E">
    <w:pPr>
      <w:pStyle w:val="Sidfot"/>
    </w:pPr>
    <w:r w:rsidRPr="00D65F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7540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E9" w:rsidRDefault="00A554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4E9" w:rsidRDefault="00A554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E9" w:rsidRPr="00D65F6E" w:rsidRDefault="00D65F6E">
    <w:pPr>
      <w:pStyle w:val="Sidfot"/>
    </w:pPr>
    <w:r w:rsidRPr="00D65F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789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E9" w:rsidRDefault="00A554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4E9" w:rsidRDefault="00A554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E9" w:rsidRPr="00D65F6E" w:rsidRDefault="00D65F6E">
    <w:pPr>
      <w:pStyle w:val="Sidfot"/>
    </w:pPr>
    <w:r w:rsidRPr="00D65F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075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E9" w:rsidRDefault="00A554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4E9" w:rsidRDefault="00A554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4E9" w:rsidRPr="00D65F6E" w:rsidRDefault="00A554E9">
      <w:r w:rsidRPr="00D65F6E">
        <w:separator/>
      </w:r>
    </w:p>
  </w:footnote>
  <w:footnote w:type="continuationSeparator" w:id="0">
    <w:p w:rsidR="00A554E9" w:rsidRPr="00D65F6E" w:rsidRDefault="00A554E9">
      <w:r w:rsidRPr="00D65F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E9" w:rsidRPr="00D65F6E" w:rsidRDefault="00D65F6E">
    <w:pPr>
      <w:pStyle w:val="Sidhuvud"/>
    </w:pPr>
    <w:r w:rsidRPr="00D65F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9382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E9" w:rsidRDefault="00A554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4E9" w:rsidRDefault="00A554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E9" w:rsidRPr="00D65F6E" w:rsidRDefault="00D65F6E">
    <w:pPr>
      <w:pStyle w:val="Sidhuvud"/>
    </w:pPr>
    <w:r w:rsidRPr="00D65F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336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E9" w:rsidRDefault="00A554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4E9" w:rsidRDefault="00A554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E9" w:rsidRPr="00D65F6E" w:rsidRDefault="00A554E9">
    <w:pPr>
      <w:pStyle w:val="FSHNormal"/>
      <w:tabs>
        <w:tab w:val="right" w:pos="5840"/>
      </w:tabs>
    </w:pPr>
    <w:r w:rsidRPr="00D65F6E">
      <w:br/>
    </w:r>
    <w:r w:rsidRPr="00D65F6E">
      <w:fldChar w:fldCharType="begin" w:fldLock="1"/>
    </w:r>
    <w:r w:rsidRPr="00D65F6E">
      <w:instrText xml:space="preserve"> DOCPROPERTY</w:instrText>
    </w:r>
    <w:r w:rsidRPr="00D65F6E">
      <w:rPr>
        <w:sz w:val="18"/>
      </w:rPr>
      <w:instrText xml:space="preserve"> "YearUser" *\charformat </w:instrText>
    </w:r>
    <w:r w:rsidRPr="00D65F6E">
      <w:fldChar w:fldCharType="separate"/>
    </w:r>
    <w:r w:rsidRPr="00D65F6E">
      <w:t>2011/12</w:t>
    </w:r>
    <w:r w:rsidRPr="00D65F6E">
      <w:fldChar w:fldCharType="end"/>
    </w:r>
    <w:r w:rsidRPr="00D65F6E">
      <w:t xml:space="preserve"> </w:t>
    </w:r>
    <w:r w:rsidRPr="00D65F6E">
      <w:tab/>
      <w:t xml:space="preserve">mnr: </w:t>
    </w:r>
    <w:r w:rsidRPr="00D65F6E">
      <w:fldChar w:fldCharType="begin" w:fldLock="1"/>
    </w:r>
    <w:r w:rsidRPr="00D65F6E">
      <w:instrText xml:space="preserve"> DOCPROPERTY</w:instrText>
    </w:r>
    <w:r w:rsidRPr="00D65F6E">
      <w:rPr>
        <w:sz w:val="18"/>
      </w:rPr>
      <w:instrText xml:space="preserve"> "Motionsnummer" *\charformat </w:instrText>
    </w:r>
    <w:r w:rsidRPr="00D65F6E">
      <w:fldChar w:fldCharType="separate"/>
    </w:r>
    <w:r w:rsidRPr="00D65F6E">
      <w:t>Ub335</w:t>
    </w:r>
    <w:r w:rsidRPr="00D65F6E">
      <w:fldChar w:fldCharType="end"/>
    </w:r>
    <w:r w:rsidRPr="00D65F6E">
      <w:br/>
    </w:r>
    <w:r w:rsidRPr="00D65F6E">
      <w:fldChar w:fldCharType="begin" w:fldLock="1"/>
    </w:r>
    <w:r w:rsidRPr="00D65F6E">
      <w:instrText xml:space="preserve"> DOCPROPERTY</w:instrText>
    </w:r>
    <w:r w:rsidRPr="00D65F6E">
      <w:rPr>
        <w:sz w:val="18"/>
      </w:rPr>
      <w:instrText xml:space="preserve"> "Samling" *\charformat </w:instrText>
    </w:r>
    <w:r w:rsidRPr="00D65F6E">
      <w:fldChar w:fldCharType="end"/>
    </w:r>
    <w:r w:rsidRPr="00D65F6E">
      <w:tab/>
      <w:t xml:space="preserve">pnr: </w:t>
    </w:r>
    <w:r w:rsidRPr="00D65F6E">
      <w:fldChar w:fldCharType="begin" w:fldLock="1"/>
    </w:r>
    <w:r w:rsidRPr="00D65F6E">
      <w:instrText xml:space="preserve"> DOCPROPERTY</w:instrText>
    </w:r>
    <w:r w:rsidRPr="00D65F6E">
      <w:rPr>
        <w:sz w:val="18"/>
      </w:rPr>
      <w:instrText xml:space="preserve"> "Partinummer" *\charformat </w:instrText>
    </w:r>
    <w:r w:rsidRPr="00D65F6E">
      <w:fldChar w:fldCharType="separate"/>
    </w:r>
    <w:r w:rsidRPr="00D65F6E">
      <w:t>S19089</w:t>
    </w:r>
    <w:r w:rsidRPr="00D65F6E">
      <w:fldChar w:fldCharType="end"/>
    </w:r>
  </w:p>
  <w:p w:rsidR="00A554E9" w:rsidRPr="00D65F6E" w:rsidRDefault="00A554E9">
    <w:pPr>
      <w:pStyle w:val="FSHRub1"/>
    </w:pPr>
    <w:r w:rsidRPr="00D65F6E">
      <w:t>Motion till riksdagen</w:t>
    </w:r>
    <w:r w:rsidRPr="00D65F6E">
      <w:br/>
    </w:r>
    <w:r w:rsidRPr="00D65F6E">
      <w:fldChar w:fldCharType="begin" w:fldLock="1"/>
    </w:r>
    <w:r w:rsidRPr="00D65F6E">
      <w:instrText xml:space="preserve"> DOCPROPERTY "YearUser" *\charformat </w:instrText>
    </w:r>
    <w:r w:rsidRPr="00D65F6E">
      <w:fldChar w:fldCharType="separate"/>
    </w:r>
    <w:r w:rsidRPr="00D65F6E">
      <w:t>2011/12</w:t>
    </w:r>
    <w:r w:rsidRPr="00D65F6E">
      <w:fldChar w:fldCharType="end"/>
    </w:r>
    <w:r w:rsidRPr="00D65F6E">
      <w:t>:</w:t>
    </w:r>
    <w:r w:rsidRPr="00D65F6E">
      <w:fldChar w:fldCharType="begin" w:fldLock="1"/>
    </w:r>
    <w:r w:rsidRPr="00D65F6E">
      <w:instrText xml:space="preserve"> DOCPROPERTY "Motionsnummer" *\charformat </w:instrText>
    </w:r>
    <w:r w:rsidRPr="00D65F6E">
      <w:fldChar w:fldCharType="separate"/>
    </w:r>
    <w:r w:rsidRPr="00D65F6E">
      <w:t>Ub335</w:t>
    </w:r>
    <w:r w:rsidRPr="00D65F6E">
      <w:fldChar w:fldCharType="end"/>
    </w:r>
  </w:p>
  <w:p w:rsidR="00A554E9" w:rsidRPr="00D65F6E" w:rsidRDefault="00A554E9">
    <w:pPr>
      <w:pStyle w:val="FSHNormalS5"/>
    </w:pPr>
    <w:r w:rsidRPr="00D65F6E">
      <w:fldChar w:fldCharType="begin" w:fldLock="1"/>
    </w:r>
    <w:r w:rsidRPr="00D65F6E">
      <w:instrText xml:space="preserve"> DOCPROPERTY "MotionarText" *\charformat </w:instrText>
    </w:r>
    <w:r w:rsidRPr="00D65F6E">
      <w:fldChar w:fldCharType="separate"/>
    </w:r>
    <w:r w:rsidRPr="00D65F6E">
      <w:t>av Hannah Bergstedt och Fredrik Lundh Sammeli (S)</w:t>
    </w:r>
    <w:r w:rsidRPr="00D65F6E">
      <w:fldChar w:fldCharType="end"/>
    </w:r>
    <w:r w:rsidRPr="00D65F6E">
      <w:br/>
    </w:r>
    <w:r w:rsidRPr="00D65F6E">
      <w:fldChar w:fldCharType="begin" w:fldLock="1"/>
    </w:r>
    <w:r w:rsidRPr="00D65F6E">
      <w:instrText xml:space="preserve"> DOCPROPERTY "SvarFrasKort" *\charformat </w:instrText>
    </w:r>
    <w:r w:rsidRPr="00D65F6E">
      <w:fldChar w:fldCharType="end"/>
    </w:r>
  </w:p>
  <w:p w:rsidR="00A554E9" w:rsidRPr="00D65F6E" w:rsidRDefault="00A554E9">
    <w:pPr>
      <w:pStyle w:val="FSHTitel"/>
    </w:pPr>
    <w:r w:rsidRPr="00D65F6E">
      <w:fldChar w:fldCharType="begin" w:fldLock="1"/>
    </w:r>
    <w:r w:rsidRPr="00D65F6E">
      <w:instrText xml:space="preserve"> DOCPROPERTY</w:instrText>
    </w:r>
    <w:r w:rsidRPr="00D65F6E">
      <w:rPr>
        <w:sz w:val="18"/>
      </w:rPr>
      <w:instrText xml:space="preserve"> "RubrikSvar" *\charformat </w:instrText>
    </w:r>
    <w:r w:rsidRPr="00D65F6E">
      <w:fldChar w:fldCharType="separate"/>
    </w:r>
    <w:r w:rsidRPr="00D65F6E">
      <w:t>Högskolestudier i takt med arbetslivet</w:t>
    </w:r>
    <w:r w:rsidRPr="00D65F6E">
      <w:fldChar w:fldCharType="end"/>
    </w:r>
  </w:p>
  <w:p w:rsidR="00A554E9" w:rsidRPr="00D65F6E" w:rsidRDefault="00A554E9">
    <w:pPr>
      <w:pStyle w:val="Normal00"/>
    </w:pPr>
  </w:p>
  <w:p w:rsidR="00A554E9" w:rsidRPr="00D65F6E" w:rsidRDefault="00A554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6587320">
    <w:abstractNumId w:val="3"/>
  </w:num>
  <w:num w:numId="2" w16cid:durableId="1446727682">
    <w:abstractNumId w:val="2"/>
  </w:num>
  <w:num w:numId="3" w16cid:durableId="769205482">
    <w:abstractNumId w:val="1"/>
  </w:num>
  <w:num w:numId="4" w16cid:durableId="1576432930">
    <w:abstractNumId w:val="0"/>
  </w:num>
  <w:num w:numId="5" w16cid:durableId="1469275450">
    <w:abstractNumId w:val="7"/>
  </w:num>
  <w:num w:numId="6" w16cid:durableId="1124275991">
    <w:abstractNumId w:val="6"/>
  </w:num>
  <w:num w:numId="7" w16cid:durableId="246154379">
    <w:abstractNumId w:val="5"/>
  </w:num>
  <w:num w:numId="8" w16cid:durableId="2025593992">
    <w:abstractNumId w:val="4"/>
  </w:num>
  <w:num w:numId="9" w16cid:durableId="1442265926">
    <w:abstractNumId w:val="8"/>
  </w:num>
  <w:num w:numId="10" w16cid:durableId="666592276">
    <w:abstractNumId w:val="9"/>
  </w:num>
  <w:num w:numId="11" w16cid:durableId="482935099">
    <w:abstractNumId w:val="10"/>
  </w:num>
  <w:num w:numId="12" w16cid:durableId="1462576671">
    <w:abstractNumId w:val="13"/>
  </w:num>
  <w:num w:numId="13" w16cid:durableId="813521812">
    <w:abstractNumId w:val="15"/>
  </w:num>
  <w:num w:numId="14" w16cid:durableId="326328892">
    <w:abstractNumId w:val="16"/>
  </w:num>
  <w:num w:numId="15" w16cid:durableId="1693072592">
    <w:abstractNumId w:val="11"/>
  </w:num>
  <w:num w:numId="16" w16cid:durableId="905917413">
    <w:abstractNumId w:val="18"/>
  </w:num>
  <w:num w:numId="17" w16cid:durableId="383330902">
    <w:abstractNumId w:val="17"/>
  </w:num>
  <w:num w:numId="18" w16cid:durableId="1870297636">
    <w:abstractNumId w:val="14"/>
  </w:num>
  <w:num w:numId="19" w16cid:durableId="286669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34DF6F22-5C05-437B-9A65-B08FBCB7FE7A},{C824F418-ED83-4AB6-ACA0-13223F9A9CAC}"/>
  </w:docVars>
  <w:rsids>
    <w:rsidRoot w:val="00D6014D"/>
    <w:rsid w:val="00A554E9"/>
    <w:rsid w:val="00D6014D"/>
    <w:rsid w:val="00D65F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D16CDC-CA7A-4D5F-B741-DD9B9AA5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1611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S19089</vt:lpstr>
    </vt:vector>
  </TitlesOfParts>
  <Company>Riksdagen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S19089</dc:title>
  <dc:subject>S19089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2011-12-04T07:42:00Z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Högskolestudier i takt med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Högskolestudier i takt med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Fredrik Lundh Sammeli (S)</vt:lpwstr>
  </property>
  <property fmtid="{D5CDD505-2E9C-101B-9397-08002B2CF9AE}" pid="26" name="MotionarLista">
    <vt:lpwstr>Bergstedt, Hannah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20112012000000000083000190890069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20112012000000000083000190890069</vt:lpwstr>
  </property>
  <property fmtid="{D5CDD505-2E9C-101B-9397-08002B2CF9AE}" pid="50" name="nummer">
    <vt:lpwstr>335</vt:lpwstr>
  </property>
  <property fmtid="{D5CDD505-2E9C-101B-9397-08002B2CF9AE}" pid="51" name="utskottsbeteckning">
    <vt:lpwstr>Ub</vt:lpwstr>
  </property>
  <property fmtid="{D5CDD505-2E9C-101B-9397-08002B2CF9AE}" pid="52" name="GlobalUID">
    <vt:lpwstr>{A82B0167-09FB-4A45-B480-6A2BAC694D5E}</vt:lpwstr>
  </property>
  <property fmtid="{D5CDD505-2E9C-101B-9397-08002B2CF9AE}" pid="53" name="Överföringar">
    <vt:i4>0</vt:i4>
  </property>
  <property fmtid="{D5CDD505-2E9C-101B-9397-08002B2CF9AE}" pid="54" name="Checksum">
    <vt:lpwstr>*1002065381079*</vt:lpwstr>
  </property>
  <property fmtid="{D5CDD505-2E9C-101B-9397-08002B2CF9AE}" pid="55" name="skuggnummer">
    <vt:lpwstr>1467</vt:lpwstr>
  </property>
  <property fmtid="{D5CDD505-2E9C-101B-9397-08002B2CF9AE}" pid="56" name="urixVersion">
    <vt:lpwstr>4.5.0.25</vt:lpwstr>
  </property>
  <property fmtid="{D5CDD505-2E9C-101B-9397-08002B2CF9AE}" pid="57" name="urixOrigin">
    <vt:lpwstr>111204 08:43:01.014</vt:lpwstr>
  </property>
  <property fmtid="{D5CDD505-2E9C-101B-9397-08002B2CF9AE}" pid="58" name="urixGuid">
    <vt:lpwstr>{F1AF887A-4E83-4279-A026-E8BB5F16A0DA}</vt:lpwstr>
  </property>
</Properties>
</file>