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E0FA7C" w14:textId="77777777">
      <w:pPr>
        <w:pStyle w:val="Normalutanindragellerluft"/>
      </w:pPr>
      <w:bookmarkStart w:name="_Toc106800475" w:id="0"/>
      <w:bookmarkStart w:name="_Toc106801300" w:id="1"/>
      <w:bookmarkStart w:name="_Hlk210308489" w:id="2"/>
    </w:p>
    <w:p xmlns:w14="http://schemas.microsoft.com/office/word/2010/wordml" w:rsidRPr="009B062B" w:rsidR="00AF30DD" w:rsidP="00EA4CEC" w:rsidRDefault="00D51849" w14:paraId="76F65723" w14:textId="77777777">
      <w:pPr>
        <w:pStyle w:val="RubrikFrslagTIllRiksdagsbeslut"/>
      </w:pPr>
      <w:sdt>
        <w:sdtPr>
          <w:alias w:val="CC_Boilerplate_4"/>
          <w:tag w:val="CC_Boilerplate_4"/>
          <w:id w:val="-1644581176"/>
          <w:lock w:val="sdtContentLocked"/>
          <w:placeholder>
            <w:docPart w:val="C48DD359D75F47FEAAEA16EBA54CCC80"/>
          </w:placeholder>
          <w:text/>
        </w:sdtPr>
        <w:sdtEndPr/>
        <w:sdtContent>
          <w:r w:rsidRPr="009B062B" w:rsidR="00AF30DD">
            <w:t>Förslag till riksdagsbeslut</w:t>
          </w:r>
        </w:sdtContent>
      </w:sdt>
      <w:bookmarkEnd w:id="0"/>
      <w:bookmarkEnd w:id="1"/>
    </w:p>
    <w:sdt>
      <w:sdtPr>
        <w:alias w:val="Yrkande 1"/>
        <w:tag w:val="e9e69ea3-93fd-4b4f-b6ee-138873ddd005"/>
        <w:id w:val="1393242786"/>
        <w:lock w:val="sdtLocked"/>
      </w:sdtPr>
      <w:sdtEndPr/>
      <w:sdtContent>
        <w:p>
          <w:pPr>
            <w:pStyle w:val="Frslagstext"/>
            <w:numPr>
              <w:ilvl w:val="0"/>
              <w:numId w:val="0"/>
            </w:numPr>
          </w:pPr>
          <w:r>
            <w:t>Riksdagen ställer sig bakom det som anförs i motionen om att överväga att se över bestämmelserna för att bjuda in politiska partier till skolan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4ED5AB4F0A4ACD9C9C04831C78E9DD"/>
        </w:placeholder>
        <w:text/>
      </w:sdtPr>
      <w:sdtEndPr/>
      <w:sdtContent>
        <w:p xmlns:w14="http://schemas.microsoft.com/office/word/2010/wordml" w:rsidRPr="009B062B" w:rsidR="006D79C9" w:rsidP="00333E95" w:rsidRDefault="006D79C9" w14:paraId="5322EFB5" w14:textId="77777777">
          <w:pPr>
            <w:pStyle w:val="Rubrik1"/>
          </w:pPr>
          <w:r>
            <w:t>Motivering</w:t>
          </w:r>
        </w:p>
      </w:sdtContent>
    </w:sdt>
    <w:bookmarkEnd w:displacedByCustomXml="prev" w:id="4"/>
    <w:bookmarkEnd w:displacedByCustomXml="prev" w:id="5"/>
    <w:p xmlns:w14="http://schemas.microsoft.com/office/word/2010/wordml" w:rsidR="005C37C0" w:rsidP="005C37C0" w:rsidRDefault="005C37C0" w14:paraId="1E2EF8AA" w14:textId="77777777">
      <w:r>
        <w:t>Skolan har ett viktigt demokratiskt uppdrag att ge kunskap om demokratin och yttrandefriheten, hur det politiska systemet fungerar och vad de olika politiska partierna står för. För att komplettera undervisningen är det ett bra system att bjuda in de olika partierna till skolan för att ge exempel men också en direktkontakt till politiskt engagerade.</w:t>
      </w:r>
    </w:p>
    <w:p xmlns:w14="http://schemas.microsoft.com/office/word/2010/wordml" w:rsidR="005C37C0" w:rsidP="005C37C0" w:rsidRDefault="005C37C0" w14:paraId="0B3059BF" w14:textId="77777777">
      <w:r>
        <w:t>En bestämmelse i skollagen gäller från och med den 1 januari 2018 som ger skolan beslutsmandatet om hur och när detta ska ske. En skola som vill bjuda in politiska partier får till exempel begränsa antalet partier som bjuds in. Förutsättningen är att skolan gör ett objektivt urval. Det fastställs också att partier som inte har bjudits in, men som har anmält sitt intresse för att besöka skolan, inte behöver ges den möjligheten. Det var en vällovlig ändring i lagstiftningen för att ge rektorer ett utökat mandat att bestämma över skolornas verksamhet.</w:t>
      </w:r>
    </w:p>
    <w:p xmlns:w14="http://schemas.microsoft.com/office/word/2010/wordml" w:rsidR="005C37C0" w:rsidP="005C37C0" w:rsidRDefault="005C37C0" w14:paraId="7F57C050" w14:textId="557E36BD">
      <w:r>
        <w:t xml:space="preserve">Det visar sig dock – inte minst har det varit tydligt i samband med föregående riksdags- och EU-parlamentsval – att denna bestämmelse har inneburit ännu större </w:t>
      </w:r>
      <w:r>
        <w:lastRenderedPageBreak/>
        <w:t>svårigheter för de politiska ungdomsförbunden att få komma in på skolor. Svårigheterna för ungdomsförbunden att besöka skolor för att samtala, stärka förtroendet för demokratin och ge unga möjligheter att få kontakt med ungdomspolitiker har alltså ökat, vilket är oroväckande. Därför bör det övervägas om och hur bestämmelserna ska ses över.</w:t>
      </w:r>
    </w:p>
    <w:sdt>
      <w:sdtPr>
        <w:rPr>
          <w:i/>
          <w:noProof/>
        </w:rPr>
        <w:alias w:val="CC_Underskrifter"/>
        <w:tag w:val="CC_Underskrifter"/>
        <w:id w:val="583496634"/>
        <w:lock w:val="sdtContentLocked"/>
        <w:placeholder>
          <w:docPart w:val="93BAC561E51A4795A161D0CE397472FD"/>
        </w:placeholder>
      </w:sdtPr>
      <w:sdtEndPr/>
      <w:sdtContent>
        <w:p xmlns:w14="http://schemas.microsoft.com/office/word/2010/wordml" w:rsidR="00EA4CEC" w:rsidP="00EA4CEC" w:rsidRDefault="00EA4CEC" w14:paraId="36BD3515" w14:textId="77777777"/>
        <w:p xmlns:w14="http://schemas.microsoft.com/office/word/2010/wordml" w:rsidR="00EA4CEC" w:rsidP="00EA4CEC" w:rsidRDefault="00D51849" w14:paraId="176050C6" w14:textId="03999CA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Johan Andersson (S)</w:t>
            </w:r>
          </w:p>
        </w:tc>
      </w:tr>
    </w:tbl>
    <w:p xmlns:w14="http://schemas.microsoft.com/office/word/2010/wordml" w:rsidRPr="008E0FE2" w:rsidR="004801AC" w:rsidP="00DF3554" w:rsidRDefault="004801AC" w14:paraId="4A3D7387" w14:textId="650773D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E619" w14:textId="77777777" w:rsidR="005C37C0" w:rsidRDefault="005C37C0" w:rsidP="000C1CAD">
      <w:pPr>
        <w:spacing w:line="240" w:lineRule="auto"/>
      </w:pPr>
      <w:r>
        <w:separator/>
      </w:r>
    </w:p>
  </w:endnote>
  <w:endnote w:type="continuationSeparator" w:id="0">
    <w:p w14:paraId="319C94B0" w14:textId="77777777" w:rsidR="005C37C0" w:rsidRDefault="005C37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7C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F9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2B07" w14:textId="70C4D83D" w:rsidR="00262EA3" w:rsidRPr="00EA4CEC" w:rsidRDefault="00262EA3" w:rsidP="00EA4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BC57F" w14:textId="77777777" w:rsidR="005C37C0" w:rsidRDefault="005C37C0" w:rsidP="000C1CAD">
      <w:pPr>
        <w:spacing w:line="240" w:lineRule="auto"/>
      </w:pPr>
      <w:r>
        <w:separator/>
      </w:r>
    </w:p>
  </w:footnote>
  <w:footnote w:type="continuationSeparator" w:id="0">
    <w:p w14:paraId="0E58CC79" w14:textId="77777777" w:rsidR="005C37C0" w:rsidRDefault="005C37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31F9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56270" wp14:anchorId="683FA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1849" w14:paraId="7AA95F99" w14:textId="12F2DC95">
                          <w:pPr>
                            <w:jc w:val="right"/>
                          </w:pPr>
                          <w:sdt>
                            <w:sdtPr>
                              <w:alias w:val="CC_Noformat_Partikod"/>
                              <w:tag w:val="CC_Noformat_Partikod"/>
                              <w:id w:val="-53464382"/>
                              <w:placeholder>
                                <w:docPart w:val="22F318C9B7C644C8AD04AAF6DFF893A6"/>
                              </w:placeholder>
                              <w:text/>
                            </w:sdtPr>
                            <w:sdtEndPr/>
                            <w:sdtContent>
                              <w:r w:rsidR="005C37C0">
                                <w:t>S</w:t>
                              </w:r>
                            </w:sdtContent>
                          </w:sdt>
                          <w:sdt>
                            <w:sdtPr>
                              <w:alias w:val="CC_Noformat_Partinummer"/>
                              <w:tag w:val="CC_Noformat_Partinummer"/>
                              <w:id w:val="-1709555926"/>
                              <w:placeholder>
                                <w:docPart w:val="35157D256F414305AA08001B35F0ECFE"/>
                              </w:placeholder>
                              <w:text/>
                            </w:sdtPr>
                            <w:sdtEndPr/>
                            <w:sdtContent>
                              <w:r w:rsidR="005C37C0">
                                <w:t>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3FAD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4CEC" w14:paraId="7AA95F99" w14:textId="12F2DC95">
                    <w:pPr>
                      <w:jc w:val="right"/>
                    </w:pPr>
                    <w:sdt>
                      <w:sdtPr>
                        <w:alias w:val="CC_Noformat_Partikod"/>
                        <w:tag w:val="CC_Noformat_Partikod"/>
                        <w:id w:val="-53464382"/>
                        <w:placeholder>
                          <w:docPart w:val="22F318C9B7C644C8AD04AAF6DFF893A6"/>
                        </w:placeholder>
                        <w:text/>
                      </w:sdtPr>
                      <w:sdtEndPr/>
                      <w:sdtContent>
                        <w:r w:rsidR="005C37C0">
                          <w:t>S</w:t>
                        </w:r>
                      </w:sdtContent>
                    </w:sdt>
                    <w:sdt>
                      <w:sdtPr>
                        <w:alias w:val="CC_Noformat_Partinummer"/>
                        <w:tag w:val="CC_Noformat_Partinummer"/>
                        <w:id w:val="-1709555926"/>
                        <w:placeholder>
                          <w:docPart w:val="35157D256F414305AA08001B35F0ECFE"/>
                        </w:placeholder>
                        <w:text/>
                      </w:sdtPr>
                      <w:sdtEndPr/>
                      <w:sdtContent>
                        <w:r w:rsidR="005C37C0">
                          <w:t>435</w:t>
                        </w:r>
                      </w:sdtContent>
                    </w:sdt>
                  </w:p>
                </w:txbxContent>
              </v:textbox>
              <w10:wrap anchorx="page"/>
            </v:shape>
          </w:pict>
        </mc:Fallback>
      </mc:AlternateContent>
    </w:r>
  </w:p>
  <w:p w:rsidRPr="00293C4F" w:rsidR="00262EA3" w:rsidP="00776B74" w:rsidRDefault="00262EA3" w14:paraId="58459A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3B797D" w14:textId="77777777">
    <w:pPr>
      <w:jc w:val="right"/>
    </w:pPr>
  </w:p>
  <w:p w:rsidR="00262EA3" w:rsidP="00776B74" w:rsidRDefault="00262EA3" w14:paraId="35B09C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8487" w:id="6"/>
  <w:bookmarkStart w:name="_Hlk210308488" w:id="7"/>
  <w:bookmarkStart w:name="_Hlk210402072" w:id="8"/>
  <w:bookmarkStart w:name="_Hlk210402073" w:id="9"/>
  <w:p w:rsidR="00262EA3" w:rsidP="008563AC" w:rsidRDefault="00D51849" w14:paraId="3D9E6B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1988FD" wp14:anchorId="79CE5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1849" w14:paraId="017C9A74" w14:textId="7BABEB59">
    <w:pPr>
      <w:pStyle w:val="FSHNormal"/>
      <w:spacing w:before="40"/>
    </w:pPr>
    <w:sdt>
      <w:sdtPr>
        <w:alias w:val="CC_Noformat_Motionstyp"/>
        <w:tag w:val="CC_Noformat_Motionstyp"/>
        <w:id w:val="1162973129"/>
        <w:lock w:val="sdtContentLocked"/>
        <w15:appearance w15:val="hidden"/>
        <w:text/>
      </w:sdtPr>
      <w:sdtEndPr/>
      <w:sdtContent>
        <w:r w:rsidR="00EA4CEC">
          <w:t>Enskild motion</w:t>
        </w:r>
      </w:sdtContent>
    </w:sdt>
    <w:r w:rsidR="00821B36">
      <w:t xml:space="preserve"> </w:t>
    </w:r>
    <w:sdt>
      <w:sdtPr>
        <w:alias w:val="CC_Noformat_Partikod"/>
        <w:tag w:val="CC_Noformat_Partikod"/>
        <w:id w:val="1471015553"/>
        <w:text/>
      </w:sdtPr>
      <w:sdtEndPr/>
      <w:sdtContent>
        <w:r w:rsidR="005C37C0">
          <w:t>S</w:t>
        </w:r>
      </w:sdtContent>
    </w:sdt>
    <w:sdt>
      <w:sdtPr>
        <w:alias w:val="CC_Noformat_Partinummer"/>
        <w:tag w:val="CC_Noformat_Partinummer"/>
        <w:id w:val="-2014525982"/>
        <w:text/>
      </w:sdtPr>
      <w:sdtEndPr/>
      <w:sdtContent>
        <w:r w:rsidR="005C37C0">
          <w:t>435</w:t>
        </w:r>
      </w:sdtContent>
    </w:sdt>
  </w:p>
  <w:p w:rsidRPr="008227B3" w:rsidR="00262EA3" w:rsidP="008227B3" w:rsidRDefault="00D51849" w14:paraId="243DFC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1849" w14:paraId="7907DD78" w14:textId="241596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C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CEC">
          <w:t>:2688</w:t>
        </w:r>
      </w:sdtContent>
    </w:sdt>
  </w:p>
  <w:p w:rsidR="00262EA3" w:rsidP="00E03A3D" w:rsidRDefault="00D51849" w14:paraId="3DC82DD5" w14:textId="0BC7318E">
    <w:pPr>
      <w:pStyle w:val="Motionr"/>
    </w:pPr>
    <w:sdt>
      <w:sdtPr>
        <w:alias w:val="CC_Noformat_Avtext"/>
        <w:tag w:val="CC_Noformat_Avtext"/>
        <w:id w:val="-2020768203"/>
        <w:lock w:val="sdtContentLocked"/>
        <w:placeholder>
          <w:docPart w:val="22F318C9B7C644C8AD04AAF6DFF893A6"/>
        </w:placeholder>
        <w15:appearance w15:val="hidden"/>
        <w:text/>
      </w:sdtPr>
      <w:sdtEndPr/>
      <w:sdtContent>
        <w:r w:rsidR="00EA4CEC">
          <w:t>av Teresa Carvalho m.fl. (S)</w:t>
        </w:r>
      </w:sdtContent>
    </w:sdt>
  </w:p>
  <w:sdt>
    <w:sdtPr>
      <w:alias w:val="CC_Noformat_Rubtext"/>
      <w:tag w:val="CC_Noformat_Rubtext"/>
      <w:id w:val="-218060500"/>
      <w:lock w:val="sdtLocked"/>
      <w:placeholder>
        <w:docPart w:val="35157D256F414305AA08001B35F0ECFE"/>
      </w:placeholder>
      <w:text/>
    </w:sdtPr>
    <w:sdtEndPr/>
    <w:sdtContent>
      <w:p w:rsidR="00262EA3" w:rsidP="00283E0F" w:rsidRDefault="005C37C0" w14:paraId="43930F88" w14:textId="69726F4F">
        <w:pPr>
          <w:pStyle w:val="FSHRub2"/>
        </w:pPr>
        <w:r>
          <w:t>Ungdomsförbund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BC7B55C"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37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97"/>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7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4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DE"/>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4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9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EC"/>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642BE4"/>
  <w15:chartTrackingRefBased/>
  <w15:docId w15:val="{1208E4DB-1F2F-46FA-B6AC-755E83B8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26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8DD359D75F47FEAAEA16EBA54CCC80"/>
        <w:category>
          <w:name w:val="Allmänt"/>
          <w:gallery w:val="placeholder"/>
        </w:category>
        <w:types>
          <w:type w:val="bbPlcHdr"/>
        </w:types>
        <w:behaviors>
          <w:behavior w:val="content"/>
        </w:behaviors>
        <w:guid w:val="{B25FF272-6662-4A23-B312-0F0DB89A096F}"/>
      </w:docPartPr>
      <w:docPartBody>
        <w:p w:rsidR="000217FF" w:rsidRDefault="000217FF">
          <w:pPr>
            <w:pStyle w:val="C48DD359D75F47FEAAEA16EBA54CCC80"/>
          </w:pPr>
          <w:r w:rsidRPr="005A0A93">
            <w:rPr>
              <w:rStyle w:val="Platshllartext"/>
            </w:rPr>
            <w:t>Förslag till riksdagsbeslut</w:t>
          </w:r>
        </w:p>
      </w:docPartBody>
    </w:docPart>
    <w:docPart>
      <w:docPartPr>
        <w:name w:val="4B4ED5AB4F0A4ACD9C9C04831C78E9DD"/>
        <w:category>
          <w:name w:val="Allmänt"/>
          <w:gallery w:val="placeholder"/>
        </w:category>
        <w:types>
          <w:type w:val="bbPlcHdr"/>
        </w:types>
        <w:behaviors>
          <w:behavior w:val="content"/>
        </w:behaviors>
        <w:guid w:val="{0D07C250-CCDB-4C04-A61F-A84E2F081704}"/>
      </w:docPartPr>
      <w:docPartBody>
        <w:p w:rsidR="000217FF" w:rsidRDefault="000217FF">
          <w:pPr>
            <w:pStyle w:val="4B4ED5AB4F0A4ACD9C9C04831C78E9DD"/>
          </w:pPr>
          <w:r w:rsidRPr="005A0A93">
            <w:rPr>
              <w:rStyle w:val="Platshllartext"/>
            </w:rPr>
            <w:t>Motivering</w:t>
          </w:r>
        </w:p>
      </w:docPartBody>
    </w:docPart>
    <w:docPart>
      <w:docPartPr>
        <w:name w:val="22F318C9B7C644C8AD04AAF6DFF893A6"/>
        <w:category>
          <w:name w:val="Allmänt"/>
          <w:gallery w:val="placeholder"/>
        </w:category>
        <w:types>
          <w:type w:val="bbPlcHdr"/>
        </w:types>
        <w:behaviors>
          <w:behavior w:val="content"/>
        </w:behaviors>
        <w:guid w:val="{80720751-3E4E-4C8B-970D-453F439267BD}"/>
      </w:docPartPr>
      <w:docPartBody>
        <w:p w:rsidR="000217FF" w:rsidRDefault="000217FF">
          <w:pPr>
            <w:pStyle w:val="22F318C9B7C644C8AD04AAF6DFF893A6"/>
          </w:pPr>
          <w:r>
            <w:rPr>
              <w:rStyle w:val="Platshllartext"/>
            </w:rPr>
            <w:t xml:space="preserve"> </w:t>
          </w:r>
        </w:p>
      </w:docPartBody>
    </w:docPart>
    <w:docPart>
      <w:docPartPr>
        <w:name w:val="35157D256F414305AA08001B35F0ECFE"/>
        <w:category>
          <w:name w:val="Allmänt"/>
          <w:gallery w:val="placeholder"/>
        </w:category>
        <w:types>
          <w:type w:val="bbPlcHdr"/>
        </w:types>
        <w:behaviors>
          <w:behavior w:val="content"/>
        </w:behaviors>
        <w:guid w:val="{955D4FCC-8F72-4548-B515-2AFACE0CC27D}"/>
      </w:docPartPr>
      <w:docPartBody>
        <w:p w:rsidR="000217FF" w:rsidRDefault="000217FF">
          <w:pPr>
            <w:pStyle w:val="35157D256F414305AA08001B35F0ECFE"/>
          </w:pPr>
          <w:r>
            <w:t xml:space="preserve"> </w:t>
          </w:r>
        </w:p>
      </w:docPartBody>
    </w:docPart>
    <w:docPart>
      <w:docPartPr>
        <w:name w:val="93BAC561E51A4795A161D0CE397472FD"/>
        <w:category>
          <w:name w:val="Allmänt"/>
          <w:gallery w:val="placeholder"/>
        </w:category>
        <w:types>
          <w:type w:val="bbPlcHdr"/>
        </w:types>
        <w:behaviors>
          <w:behavior w:val="content"/>
        </w:behaviors>
        <w:guid w:val="{6F25982D-B9E8-4D79-82A4-991C150435C6}"/>
      </w:docPartPr>
      <w:docPartBody>
        <w:p w:rsidR="00000000" w:rsidRDefault="005072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FF"/>
    <w:rsid w:val="00021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8DD359D75F47FEAAEA16EBA54CCC80">
    <w:name w:val="C48DD359D75F47FEAAEA16EBA54CCC80"/>
  </w:style>
  <w:style w:type="paragraph" w:customStyle="1" w:styleId="8C159E89EBA14AEEA00D16D9370ADF01">
    <w:name w:val="8C159E89EBA14AEEA00D16D9370ADF01"/>
  </w:style>
  <w:style w:type="paragraph" w:customStyle="1" w:styleId="4B4ED5AB4F0A4ACD9C9C04831C78E9DD">
    <w:name w:val="4B4ED5AB4F0A4ACD9C9C04831C78E9DD"/>
  </w:style>
  <w:style w:type="paragraph" w:customStyle="1" w:styleId="958642426DCA4CC5A8353B2E8D0575C2">
    <w:name w:val="958642426DCA4CC5A8353B2E8D0575C2"/>
  </w:style>
  <w:style w:type="paragraph" w:customStyle="1" w:styleId="22F318C9B7C644C8AD04AAF6DFF893A6">
    <w:name w:val="22F318C9B7C644C8AD04AAF6DFF893A6"/>
  </w:style>
  <w:style w:type="paragraph" w:customStyle="1" w:styleId="35157D256F414305AA08001B35F0ECFE">
    <w:name w:val="35157D256F414305AA08001B35F0E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E04F8-098B-4F9D-9402-42A07296B36F}"/>
</file>

<file path=customXml/itemProps2.xml><?xml version="1.0" encoding="utf-8"?>
<ds:datastoreItem xmlns:ds="http://schemas.openxmlformats.org/officeDocument/2006/customXml" ds:itemID="{571D4008-F105-4E99-B992-F1C0741BE633}"/>
</file>

<file path=customXml/itemProps3.xml><?xml version="1.0" encoding="utf-8"?>
<ds:datastoreItem xmlns:ds="http://schemas.openxmlformats.org/officeDocument/2006/customXml" ds:itemID="{D5E380CD-E4E0-4B26-8666-05ACE4063F56}"/>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1472</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S435 Ungdomsförbund i skolan</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