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CEC" w:rsidRPr="00390EF3" w:rsidRDefault="00077CEC">
      <w:pPr>
        <w:pStyle w:val="Hemstlrubrik"/>
      </w:pPr>
      <w:r w:rsidRPr="00390EF3">
        <w:t>Förslag till riksdagsbeslut</w:t>
      </w:r>
    </w:p>
    <w:p w:rsidR="00077CEC" w:rsidRPr="00390EF3" w:rsidRDefault="00077CEC">
      <w:pPr>
        <w:pStyle w:val="Hemstlatt"/>
        <w:ind w:left="0"/>
      </w:pPr>
      <w:r w:rsidRPr="00390EF3">
        <w:t>Riksdagen tillkännager för regeringen som sin mening vad som anförs i motionen om behovet av gedigna insatser till barn och un</w:t>
      </w:r>
      <w:r w:rsidRPr="00390EF3">
        <w:t>g</w:t>
      </w:r>
      <w:r w:rsidRPr="00390EF3">
        <w:t xml:space="preserve">domar som lever i missbrukarfamiljer. </w:t>
      </w:r>
    </w:p>
    <w:p w:rsidR="00077CEC" w:rsidRPr="00390EF3" w:rsidRDefault="00077CEC">
      <w:pPr>
        <w:pStyle w:val="Rubrik1"/>
      </w:pPr>
      <w:r w:rsidRPr="00390EF3">
        <w:t>Motivering</w:t>
      </w:r>
    </w:p>
    <w:p w:rsidR="00077CEC" w:rsidRPr="00390EF3" w:rsidRDefault="00077CEC">
      <w:r w:rsidRPr="00390EF3">
        <w:t>Många barn i vårt land lever idag med föräldrar som är missbrukare av alk</w:t>
      </w:r>
      <w:r w:rsidRPr="00390EF3">
        <w:t>o</w:t>
      </w:r>
      <w:r w:rsidRPr="00390EF3">
        <w:t>hol eller andra droger. I dessa familjer får naturligtvis barnen en mycket otrygg uppväxt. Det är angeläget att samhället ger mycket stöd och hjälp åt barn och ungdomar som lever i familjer med missbrukande föräldrar. Detta stöd måste ges tidigt och under lång tid, så att barnet kan bygga upp en tryg</w:t>
      </w:r>
      <w:r w:rsidRPr="00390EF3">
        <w:t>g</w:t>
      </w:r>
      <w:r w:rsidRPr="00390EF3">
        <w:t xml:space="preserve">het och veta att det finns människor att vända sig till när det kommer till akuta situationer. </w:t>
      </w:r>
    </w:p>
    <w:p w:rsidR="00077CEC" w:rsidRPr="00390EF3" w:rsidRDefault="00077CEC">
      <w:pPr>
        <w:pStyle w:val="Normaltindrag"/>
      </w:pPr>
      <w:r w:rsidRPr="00390EF3">
        <w:t>I samband med att man utreder föräldrars behov av stöd och hjälp i sitt missbruk måste man se även till barnen. D</w:t>
      </w:r>
      <w:r w:rsidRPr="00390EF3">
        <w:t>enna kompetens behöver finnas inom socialtjänst och skola i varje kommun. Redan idag finns det både ku</w:t>
      </w:r>
      <w:r w:rsidRPr="00390EF3">
        <w:t>n</w:t>
      </w:r>
      <w:r w:rsidRPr="00390EF3">
        <w:t>skap och kompetens men i helt otillräcklig omfattning.</w:t>
      </w:r>
    </w:p>
    <w:p w:rsidR="00077CEC" w:rsidRPr="00390EF3" w:rsidRDefault="00077CEC">
      <w:pPr>
        <w:pStyle w:val="Normaltindrag"/>
      </w:pPr>
      <w:r w:rsidRPr="00390EF3">
        <w:t>Det behövs ekonomiska medel för forskning med fokus på barnens och ungdomarnas utsatta situation i familjer med missbrukande föräldrar. Det behövs också ökade kunskaper lokalt för att kunna göra utredningar som omfattar även barnen. Barnen behöver erbjudas både terapeutiskt stöd och behandlingsprogram som är anpassade för barn.</w:t>
      </w:r>
    </w:p>
    <w:p w:rsidR="00077CEC" w:rsidRPr="00390EF3" w:rsidRDefault="00077CEC">
      <w:pPr>
        <w:pStyle w:val="Normaltindrag"/>
      </w:pPr>
      <w:r w:rsidRPr="00390EF3">
        <w:t xml:space="preserve">Undersökningar visar att det finns få stödgrupper i landet för barn till missbrukare. Många kommuner använder sig av befintliga grupper i andra organisationer och sponsrar deras verksamhet. Detta är i och för sig lovvärt men kommunerna kan inte avhända sig sitt ansvar att ge professionellt stöd till barnen. Det är viktigt att det finns t.ex. samtalsgrupper där barnen får sätta </w:t>
      </w:r>
      <w:r w:rsidRPr="00390EF3">
        <w:lastRenderedPageBreak/>
        <w:t>ord på sina känslor och sin situation tillsammans med andra barn och ungd</w:t>
      </w:r>
      <w:r w:rsidRPr="00390EF3">
        <w:t>o</w:t>
      </w:r>
      <w:r w:rsidRPr="00390EF3">
        <w:t>mar och tillsammans med personer som kan hantera samtalen på ett profe</w:t>
      </w:r>
      <w:r w:rsidRPr="00390EF3">
        <w:t>s</w:t>
      </w:r>
      <w:r w:rsidRPr="00390EF3">
        <w:t>sionellt sätt.</w:t>
      </w:r>
    </w:p>
    <w:p w:rsidR="00077CEC" w:rsidRPr="00390EF3" w:rsidRDefault="00077CEC">
      <w:pPr>
        <w:pStyle w:val="Normaltindrag"/>
      </w:pPr>
      <w:r w:rsidRPr="00390EF3">
        <w:t xml:space="preserve">Dessa åtgärder är angelägna och brådskande. Vi måste göra mer för barn och ungdomar som har missbrukande föräldrar och vi måste göra det nu, för att förhindra att dessa unga människor själva hamnar i missbruk i högre ålder. Barnen och ungdomarna har rätt att veta vilka alternativ som finns till det liv de lever med missbrukande anhöriga.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0EF3">
        <w:trPr>
          <w:cantSplit/>
        </w:trPr>
        <w:tc>
          <w:tcPr>
            <w:tcW w:w="3046" w:type="dxa"/>
          </w:tcPr>
          <w:p w:rsidR="00077CEC" w:rsidRPr="00390EF3" w:rsidRDefault="00077CEC">
            <w:pPr>
              <w:pStyle w:val="UnderskriftDatum"/>
              <w:spacing w:before="240"/>
            </w:pPr>
            <w:r w:rsidRPr="00390EF3">
              <w:t>Stockholm den 3 oktober 2007</w:t>
            </w:r>
          </w:p>
        </w:tc>
        <w:tc>
          <w:tcPr>
            <w:tcW w:w="3047" w:type="dxa"/>
          </w:tcPr>
          <w:p w:rsidR="00077CEC" w:rsidRPr="00390EF3" w:rsidRDefault="00077CEC">
            <w:pPr>
              <w:pStyle w:val="Underskrifter"/>
              <w:spacing w:before="240"/>
            </w:pPr>
          </w:p>
        </w:tc>
      </w:tr>
      <w:tr w:rsidR="00000000" w:rsidRPr="00390EF3">
        <w:trPr>
          <w:cantSplit/>
        </w:trPr>
        <w:tc>
          <w:tcPr>
            <w:tcW w:w="3046" w:type="dxa"/>
          </w:tcPr>
          <w:p w:rsidR="00077CEC" w:rsidRPr="00390EF3" w:rsidRDefault="00077CEC">
            <w:pPr>
              <w:pStyle w:val="Underskrifter"/>
            </w:pPr>
            <w:r w:rsidRPr="00390EF3">
              <w:t>Helene Petersson i Stockaryd (s)</w:t>
            </w:r>
          </w:p>
        </w:tc>
        <w:tc>
          <w:tcPr>
            <w:tcW w:w="3046" w:type="dxa"/>
          </w:tcPr>
          <w:p w:rsidR="00077CEC" w:rsidRPr="00390EF3" w:rsidRDefault="00077CEC">
            <w:pPr>
              <w:pStyle w:val="Underskrifter"/>
            </w:pPr>
          </w:p>
        </w:tc>
      </w:tr>
      <w:tr w:rsidR="00000000" w:rsidRPr="00390EF3">
        <w:trPr>
          <w:cantSplit/>
        </w:trPr>
        <w:tc>
          <w:tcPr>
            <w:tcW w:w="3046" w:type="dxa"/>
          </w:tcPr>
          <w:p w:rsidR="00077CEC" w:rsidRPr="00390EF3" w:rsidRDefault="00077CEC">
            <w:pPr>
              <w:pStyle w:val="Underskrifter"/>
            </w:pPr>
            <w:r w:rsidRPr="00390EF3">
              <w:t>Jan Björkman (s)</w:t>
            </w:r>
          </w:p>
        </w:tc>
        <w:tc>
          <w:tcPr>
            <w:tcW w:w="3046" w:type="dxa"/>
          </w:tcPr>
          <w:p w:rsidR="00077CEC" w:rsidRPr="00390EF3" w:rsidRDefault="00077CEC">
            <w:pPr>
              <w:pStyle w:val="Underskrifter"/>
            </w:pPr>
            <w:r w:rsidRPr="00390EF3">
              <w:t>Kerstin Haglö (s)</w:t>
            </w:r>
          </w:p>
        </w:tc>
      </w:tr>
      <w:tr w:rsidR="00000000" w:rsidRPr="00390EF3">
        <w:trPr>
          <w:cantSplit/>
        </w:trPr>
        <w:tc>
          <w:tcPr>
            <w:tcW w:w="3046" w:type="dxa"/>
          </w:tcPr>
          <w:p w:rsidR="00077CEC" w:rsidRPr="00390EF3" w:rsidRDefault="00077CEC">
            <w:pPr>
              <w:pStyle w:val="Underskrifter"/>
            </w:pPr>
            <w:r w:rsidRPr="00390EF3">
              <w:t>Matilda Ernkrans (s)</w:t>
            </w:r>
          </w:p>
        </w:tc>
        <w:tc>
          <w:tcPr>
            <w:tcW w:w="3046" w:type="dxa"/>
          </w:tcPr>
          <w:p w:rsidR="00077CEC" w:rsidRPr="00390EF3" w:rsidRDefault="00077CEC">
            <w:pPr>
              <w:pStyle w:val="Underskrifter"/>
            </w:pPr>
            <w:r w:rsidRPr="00390EF3">
              <w:t>Marie Nordén (s)</w:t>
            </w:r>
          </w:p>
        </w:tc>
      </w:tr>
      <w:tr w:rsidR="00000000" w:rsidRPr="00390EF3">
        <w:trPr>
          <w:cantSplit/>
        </w:trPr>
        <w:tc>
          <w:tcPr>
            <w:tcW w:w="3046" w:type="dxa"/>
          </w:tcPr>
          <w:p w:rsidR="00077CEC" w:rsidRPr="00390EF3" w:rsidRDefault="00077CEC">
            <w:pPr>
              <w:pStyle w:val="Underskrifter"/>
            </w:pPr>
            <w:r w:rsidRPr="00390EF3">
              <w:t>Ann-Christin Ahlberg (s)</w:t>
            </w:r>
          </w:p>
        </w:tc>
        <w:tc>
          <w:tcPr>
            <w:tcW w:w="3046" w:type="dxa"/>
          </w:tcPr>
          <w:p w:rsidR="00077CEC" w:rsidRPr="00390EF3" w:rsidRDefault="00077CEC">
            <w:pPr>
              <w:pStyle w:val="Underskrifter"/>
            </w:pPr>
            <w:r w:rsidRPr="00390EF3">
              <w:t>Jasenko Omanovic (s)</w:t>
            </w:r>
          </w:p>
        </w:tc>
      </w:tr>
      <w:tr w:rsidR="00000000" w:rsidRPr="00390EF3">
        <w:trPr>
          <w:cantSplit/>
        </w:trPr>
        <w:tc>
          <w:tcPr>
            <w:tcW w:w="3046" w:type="dxa"/>
          </w:tcPr>
          <w:p w:rsidR="00077CEC" w:rsidRPr="00390EF3" w:rsidRDefault="00077CEC">
            <w:pPr>
              <w:pStyle w:val="Underskrifter"/>
            </w:pPr>
            <w:r w:rsidRPr="00390EF3">
              <w:t>Jennie Nilsson (s)</w:t>
            </w:r>
          </w:p>
        </w:tc>
        <w:tc>
          <w:tcPr>
            <w:tcW w:w="3046" w:type="dxa"/>
          </w:tcPr>
          <w:p w:rsidR="00077CEC" w:rsidRPr="00390EF3" w:rsidRDefault="00077CEC">
            <w:pPr>
              <w:pStyle w:val="Underskrifter"/>
            </w:pPr>
            <w:r w:rsidRPr="00390EF3">
              <w:t>Hannah Bergstedt (s)</w:t>
            </w:r>
          </w:p>
        </w:tc>
      </w:tr>
    </w:tbl>
    <w:p w:rsidR="00077CEC" w:rsidRPr="00390EF3" w:rsidRDefault="00077CEC">
      <w:pPr>
        <w:pStyle w:val="Normaltindrag"/>
      </w:pPr>
    </w:p>
    <w:sectPr w:rsidR="00077CEC" w:rsidRPr="00390E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CEC" w:rsidRPr="00390EF3" w:rsidRDefault="00077CEC">
      <w:r w:rsidRPr="00390EF3">
        <w:separator/>
      </w:r>
    </w:p>
  </w:endnote>
  <w:endnote w:type="continuationSeparator" w:id="0">
    <w:p w:rsidR="00077CEC" w:rsidRPr="00390EF3" w:rsidRDefault="00077CEC">
      <w:r w:rsidRPr="00390E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EC" w:rsidRPr="00390EF3" w:rsidRDefault="00390EF3">
    <w:pPr>
      <w:pStyle w:val="Sidfot"/>
    </w:pPr>
    <w:r w:rsidRPr="00390E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4052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EC" w:rsidRDefault="00077C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7CEC" w:rsidRDefault="00077C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EC" w:rsidRPr="00390EF3" w:rsidRDefault="00390EF3">
    <w:pPr>
      <w:pStyle w:val="Sidfot"/>
    </w:pPr>
    <w:r w:rsidRPr="00390E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2003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EC" w:rsidRDefault="00077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7CEC" w:rsidRDefault="00077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EC" w:rsidRPr="00390EF3" w:rsidRDefault="00390EF3">
    <w:pPr>
      <w:pStyle w:val="Sidfot"/>
    </w:pPr>
    <w:r w:rsidRPr="00390E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426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EC" w:rsidRDefault="00077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7CEC" w:rsidRDefault="00077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CEC" w:rsidRPr="00390EF3" w:rsidRDefault="00077CEC">
      <w:r w:rsidRPr="00390EF3">
        <w:separator/>
      </w:r>
    </w:p>
  </w:footnote>
  <w:footnote w:type="continuationSeparator" w:id="0">
    <w:p w:rsidR="00077CEC" w:rsidRPr="00390EF3" w:rsidRDefault="00077CEC">
      <w:r w:rsidRPr="00390E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EC" w:rsidRPr="00390EF3" w:rsidRDefault="00390EF3">
    <w:pPr>
      <w:pStyle w:val="Sidhuvud"/>
    </w:pPr>
    <w:r w:rsidRPr="00390E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427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EC" w:rsidRDefault="00077C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7CEC" w:rsidRDefault="00077C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EC" w:rsidRPr="00390EF3" w:rsidRDefault="00390EF3">
    <w:pPr>
      <w:pStyle w:val="Sidhuvud"/>
    </w:pPr>
    <w:r w:rsidRPr="00390E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708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EC" w:rsidRDefault="00077C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7CEC" w:rsidRDefault="00077C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EC" w:rsidRPr="00390EF3" w:rsidRDefault="00077CEC">
    <w:pPr>
      <w:pStyle w:val="FSHNormal"/>
      <w:tabs>
        <w:tab w:val="right" w:pos="5840"/>
      </w:tabs>
    </w:pPr>
    <w:r w:rsidRPr="00390EF3">
      <w:br/>
    </w:r>
    <w:r w:rsidRPr="00390EF3">
      <w:fldChar w:fldCharType="begin" w:fldLock="1"/>
    </w:r>
    <w:r w:rsidRPr="00390EF3">
      <w:instrText xml:space="preserve"> DOCPROPERTY</w:instrText>
    </w:r>
    <w:r w:rsidRPr="00390EF3">
      <w:rPr>
        <w:sz w:val="18"/>
      </w:rPr>
      <w:instrText xml:space="preserve"> "YearUser" *\charformat </w:instrText>
    </w:r>
    <w:r w:rsidRPr="00390EF3">
      <w:fldChar w:fldCharType="separate"/>
    </w:r>
    <w:r w:rsidRPr="00390EF3">
      <w:t>2007/08</w:t>
    </w:r>
    <w:r w:rsidRPr="00390EF3">
      <w:fldChar w:fldCharType="end"/>
    </w:r>
    <w:r w:rsidRPr="00390EF3">
      <w:t xml:space="preserve"> </w:t>
    </w:r>
    <w:r w:rsidRPr="00390EF3">
      <w:tab/>
      <w:t xml:space="preserve">mnr: </w:t>
    </w:r>
    <w:r w:rsidRPr="00390EF3">
      <w:fldChar w:fldCharType="begin" w:fldLock="1"/>
    </w:r>
    <w:r w:rsidRPr="00390EF3">
      <w:instrText xml:space="preserve"> DOCPROPERTY</w:instrText>
    </w:r>
    <w:r w:rsidRPr="00390EF3">
      <w:rPr>
        <w:sz w:val="18"/>
      </w:rPr>
      <w:instrText xml:space="preserve"> "Motionsnummer" *\charformat </w:instrText>
    </w:r>
    <w:r w:rsidRPr="00390EF3">
      <w:fldChar w:fldCharType="separate"/>
    </w:r>
    <w:r w:rsidRPr="00390EF3">
      <w:t>So564</w:t>
    </w:r>
    <w:r w:rsidRPr="00390EF3">
      <w:fldChar w:fldCharType="end"/>
    </w:r>
    <w:r w:rsidRPr="00390EF3">
      <w:br/>
    </w:r>
    <w:r w:rsidRPr="00390EF3">
      <w:fldChar w:fldCharType="begin" w:fldLock="1"/>
    </w:r>
    <w:r w:rsidRPr="00390EF3">
      <w:instrText xml:space="preserve"> DOCPROPERTY</w:instrText>
    </w:r>
    <w:r w:rsidRPr="00390EF3">
      <w:rPr>
        <w:sz w:val="18"/>
      </w:rPr>
      <w:instrText xml:space="preserve"> "Samling" *\charformat </w:instrText>
    </w:r>
    <w:r w:rsidRPr="00390EF3">
      <w:fldChar w:fldCharType="end"/>
    </w:r>
    <w:r w:rsidRPr="00390EF3">
      <w:tab/>
      <w:t xml:space="preserve">pnr: </w:t>
    </w:r>
    <w:r w:rsidRPr="00390EF3">
      <w:fldChar w:fldCharType="begin" w:fldLock="1"/>
    </w:r>
    <w:r w:rsidRPr="00390EF3">
      <w:instrText xml:space="preserve"> DOCPROPERTY</w:instrText>
    </w:r>
    <w:r w:rsidRPr="00390EF3">
      <w:rPr>
        <w:sz w:val="18"/>
      </w:rPr>
      <w:instrText xml:space="preserve"> "Partinummer" *\charformat </w:instrText>
    </w:r>
    <w:r w:rsidRPr="00390EF3">
      <w:fldChar w:fldCharType="separate"/>
    </w:r>
    <w:r w:rsidRPr="00390EF3">
      <w:t>s80122</w:t>
    </w:r>
    <w:r w:rsidRPr="00390EF3">
      <w:fldChar w:fldCharType="end"/>
    </w:r>
  </w:p>
  <w:p w:rsidR="00077CEC" w:rsidRPr="00390EF3" w:rsidRDefault="00077CEC">
    <w:pPr>
      <w:pStyle w:val="FSHRub1"/>
    </w:pPr>
    <w:r w:rsidRPr="00390EF3">
      <w:t>Motion till riksdagen</w:t>
    </w:r>
    <w:r w:rsidRPr="00390EF3">
      <w:br/>
    </w:r>
    <w:r w:rsidRPr="00390EF3">
      <w:fldChar w:fldCharType="begin" w:fldLock="1"/>
    </w:r>
    <w:r w:rsidRPr="00390EF3">
      <w:instrText xml:space="preserve"> DOCPROPERTY "YearUser" *\charformat </w:instrText>
    </w:r>
    <w:r w:rsidRPr="00390EF3">
      <w:fldChar w:fldCharType="separate"/>
    </w:r>
    <w:r w:rsidRPr="00390EF3">
      <w:t>2007/08</w:t>
    </w:r>
    <w:r w:rsidRPr="00390EF3">
      <w:fldChar w:fldCharType="end"/>
    </w:r>
    <w:r w:rsidRPr="00390EF3">
      <w:t>:</w:t>
    </w:r>
    <w:r w:rsidRPr="00390EF3">
      <w:fldChar w:fldCharType="begin" w:fldLock="1"/>
    </w:r>
    <w:r w:rsidRPr="00390EF3">
      <w:instrText xml:space="preserve"> DOCPROPERTY "Motionsnummer" *\charformat </w:instrText>
    </w:r>
    <w:r w:rsidRPr="00390EF3">
      <w:fldChar w:fldCharType="separate"/>
    </w:r>
    <w:r w:rsidRPr="00390EF3">
      <w:t>So564</w:t>
    </w:r>
    <w:r w:rsidRPr="00390EF3">
      <w:fldChar w:fldCharType="end"/>
    </w:r>
  </w:p>
  <w:p w:rsidR="00077CEC" w:rsidRPr="00390EF3" w:rsidRDefault="00077CEC">
    <w:pPr>
      <w:pStyle w:val="FSHNormalS5"/>
    </w:pPr>
    <w:r w:rsidRPr="00390EF3">
      <w:fldChar w:fldCharType="begin" w:fldLock="1"/>
    </w:r>
    <w:r w:rsidRPr="00390EF3">
      <w:instrText xml:space="preserve"> DOCPROPERTY "MotionarText" *\charformat </w:instrText>
    </w:r>
    <w:r w:rsidRPr="00390EF3">
      <w:fldChar w:fldCharType="separate"/>
    </w:r>
    <w:r w:rsidRPr="00390EF3">
      <w:t>av Helene Petersson i Stockaryd m.fl. (s)</w:t>
    </w:r>
    <w:r w:rsidRPr="00390EF3">
      <w:fldChar w:fldCharType="end"/>
    </w:r>
    <w:r w:rsidRPr="00390EF3">
      <w:br/>
    </w:r>
    <w:r w:rsidRPr="00390EF3">
      <w:fldChar w:fldCharType="begin" w:fldLock="1"/>
    </w:r>
    <w:r w:rsidRPr="00390EF3">
      <w:instrText xml:space="preserve"> DOCPROPERTY "SvarFrasKort" *\charformat </w:instrText>
    </w:r>
    <w:r w:rsidRPr="00390EF3">
      <w:fldChar w:fldCharType="end"/>
    </w:r>
  </w:p>
  <w:p w:rsidR="00077CEC" w:rsidRPr="00390EF3" w:rsidRDefault="00077CEC">
    <w:pPr>
      <w:pStyle w:val="FSHTitel"/>
    </w:pPr>
    <w:r w:rsidRPr="00390EF3">
      <w:fldChar w:fldCharType="begin" w:fldLock="1"/>
    </w:r>
    <w:r w:rsidRPr="00390EF3">
      <w:instrText xml:space="preserve"> DOCPROPERTY</w:instrText>
    </w:r>
    <w:r w:rsidRPr="00390EF3">
      <w:rPr>
        <w:sz w:val="18"/>
      </w:rPr>
      <w:instrText xml:space="preserve"> "RubrikSvar" *\charformat </w:instrText>
    </w:r>
    <w:r w:rsidRPr="00390EF3">
      <w:fldChar w:fldCharType="separate"/>
    </w:r>
    <w:r w:rsidRPr="00390EF3">
      <w:t>Stöd till barn och ungdomar i missbrukarfamiljer</w:t>
    </w:r>
    <w:r w:rsidRPr="00390EF3">
      <w:fldChar w:fldCharType="end"/>
    </w:r>
  </w:p>
  <w:p w:rsidR="00077CEC" w:rsidRPr="00390EF3" w:rsidRDefault="00077CEC">
    <w:pPr>
      <w:pStyle w:val="Normal00"/>
    </w:pPr>
  </w:p>
  <w:p w:rsidR="00077CEC" w:rsidRPr="00390EF3" w:rsidRDefault="00077C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2680469">
    <w:abstractNumId w:val="8"/>
  </w:num>
  <w:num w:numId="2" w16cid:durableId="1931423283">
    <w:abstractNumId w:val="9"/>
  </w:num>
  <w:num w:numId="3" w16cid:durableId="487325915">
    <w:abstractNumId w:val="8"/>
  </w:num>
  <w:num w:numId="4" w16cid:durableId="2090031065">
    <w:abstractNumId w:val="9"/>
  </w:num>
  <w:num w:numId="5" w16cid:durableId="1861506109">
    <w:abstractNumId w:val="13"/>
  </w:num>
  <w:num w:numId="6" w16cid:durableId="1816872097">
    <w:abstractNumId w:val="10"/>
  </w:num>
  <w:num w:numId="7" w16cid:durableId="461073595">
    <w:abstractNumId w:val="11"/>
  </w:num>
  <w:num w:numId="8" w16cid:durableId="372582588">
    <w:abstractNumId w:val="12"/>
  </w:num>
  <w:num w:numId="9" w16cid:durableId="1581329474">
    <w:abstractNumId w:val="8"/>
  </w:num>
  <w:num w:numId="10" w16cid:durableId="263073616">
    <w:abstractNumId w:val="3"/>
  </w:num>
  <w:num w:numId="11" w16cid:durableId="1217816819">
    <w:abstractNumId w:val="2"/>
  </w:num>
  <w:num w:numId="12" w16cid:durableId="1876624546">
    <w:abstractNumId w:val="1"/>
  </w:num>
  <w:num w:numId="13" w16cid:durableId="1479685275">
    <w:abstractNumId w:val="0"/>
  </w:num>
  <w:num w:numId="14" w16cid:durableId="1677491703">
    <w:abstractNumId w:val="9"/>
  </w:num>
  <w:num w:numId="15" w16cid:durableId="1247569259">
    <w:abstractNumId w:val="7"/>
  </w:num>
  <w:num w:numId="16" w16cid:durableId="2136871493">
    <w:abstractNumId w:val="6"/>
  </w:num>
  <w:num w:numId="17" w16cid:durableId="597757970">
    <w:abstractNumId w:val="5"/>
  </w:num>
  <w:num w:numId="18" w16cid:durableId="716274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9963F38-8E99-4D84-BBF6-1F7658DB410B},{DFEB2DE4-9B3D-41CA-B854-8590CB951C66},{913ECFEA-3CBC-48C9-A9B4-3509B8B5DE6D},{8317479B-E5A0-43FD-800C-48A2454BA1AC},{CD85B743-97BA-480E-AD21-5623D019C5CE},{D1380886-022C-4BE4-B559-191B1A284894},{29FE5090-7C32-4F4F-AEC4-9D001E10322D},{FC258335-FD51-44B1-819D-17145437DA00},{2130D154-9593-43DB-A2B0-72BC12DB11F4}"/>
  </w:docVars>
  <w:rsids>
    <w:rsidRoot w:val="00750E7C"/>
    <w:rsid w:val="00077CEC"/>
    <w:rsid w:val="00390EF3"/>
    <w:rsid w:val="00750E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14E0F4-0A57-4AED-BE98-3E4A8B4B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2009</Characters>
  <Application>Microsoft Office Word</Application>
  <DocSecurity>4</DocSecurity>
  <Lines>46</Lines>
  <Paragraphs>21</Paragraphs>
  <ScaleCrop>false</ScaleCrop>
  <HeadingPairs>
    <vt:vector size="2" baseType="variant">
      <vt:variant>
        <vt:lpstr>Rubrik</vt:lpstr>
      </vt:variant>
      <vt:variant>
        <vt:i4>1</vt:i4>
      </vt:variant>
    </vt:vector>
  </HeadingPairs>
  <TitlesOfParts>
    <vt:vector size="1" baseType="lpstr">
      <vt:lpstr>s80122</vt:lpstr>
    </vt:vector>
  </TitlesOfParts>
  <Company>Riksdagen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s80122</dc:title>
  <dc:subject>s80122</dc:subject>
  <dc:creator>Riksdagen</dc:creator>
  <cp:keywords>Riksdagen</cp:keywords>
  <dc:description>TKG-ktrl, MSMQ4mb, PersReg-Distribution mm</dc:description>
  <cp:lastModifiedBy>Lars Brink</cp:lastModifiedBy>
  <cp:revision>2</cp:revision>
  <cp:lastPrinted>2007-12-07T15:26:00Z</cp:lastPrinted>
  <dcterms:created xsi:type="dcterms:W3CDTF">2025-12-17T09:19:00Z</dcterms:created>
  <dcterms:modified xsi:type="dcterms:W3CDTF">2025-12-17T09:19:00Z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barn och ungdomar i missbrukarfamiljer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barn och ungdomar i missbrukarfamiljer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Helene Petersson i Stockaryd m.fl. (s)</vt:lpwstr>
  </property>
  <property fmtid="{D5CDD505-2E9C-101B-9397-08002B2CF9AE}" pid="26" name="MotionarLista">
    <vt:lpwstr>Petersson i Stockaryd, Helene (s)\Björkman, Jan (s)\Haglö, Kerstin (s)\Ernkrans, Matilda (s)\Nordén, Marie (s)\Ahlberg, Ann-Christin (s)\Omanovic, Jasenko (s)\Nilsson, Jennie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Jan Björkman (s), Kerstin Haglö (s), Matilda Ernkrans (s), Marie Nordén (s), Ann-Christin Ahlberg (s), Jasenko Omanovic (s), Jennie Nilsson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So564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20072008000000000115000801220069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20072008000000000115000801220069</vt:lpwstr>
  </property>
  <property fmtid="{D5CDD505-2E9C-101B-9397-08002B2CF9AE}" pid="50" name="nummer">
    <vt:lpwstr>564</vt:lpwstr>
  </property>
  <property fmtid="{D5CDD505-2E9C-101B-9397-08002B2CF9AE}" pid="51" name="utskottsbeteckning">
    <vt:lpwstr>So</vt:lpwstr>
  </property>
  <property fmtid="{D5CDD505-2E9C-101B-9397-08002B2CF9AE}" pid="52" name="GlobalUID">
    <vt:lpwstr>{BD1DD94E-406F-46A9-8409-7E88E1519D80}</vt:lpwstr>
  </property>
  <property fmtid="{D5CDD505-2E9C-101B-9397-08002B2CF9AE}" pid="53" name="Överföringar">
    <vt:i4>0</vt:i4>
  </property>
  <property fmtid="{D5CDD505-2E9C-101B-9397-08002B2CF9AE}" pid="54" name="Checksum">
    <vt:lpwstr>*1018194302144*</vt:lpwstr>
  </property>
  <property fmtid="{D5CDD505-2E9C-101B-9397-08002B2CF9AE}" pid="55" name="skuggnummer">
    <vt:lpwstr>2956</vt:lpwstr>
  </property>
  <property fmtid="{D5CDD505-2E9C-101B-9397-08002B2CF9AE}" pid="56" name="urixVersion">
    <vt:lpwstr>3.2.0.8</vt:lpwstr>
  </property>
  <property fmtid="{D5CDD505-2E9C-101B-9397-08002B2CF9AE}" pid="57" name="urixOrigin">
    <vt:lpwstr>080827 13:31:50.990</vt:lpwstr>
  </property>
  <property fmtid="{D5CDD505-2E9C-101B-9397-08002B2CF9AE}" pid="58" name="urixGuid">
    <vt:lpwstr>{F406931B-8688-48F9-AD83-F88D89C9B2FC}</vt:lpwstr>
  </property>
</Properties>
</file>