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3F83" w:rsidRPr="00FB6151" w:rsidRDefault="00643F83" w:rsidP="00643F83">
      <w:pPr>
        <w:pStyle w:val="Hemstlrubrik"/>
      </w:pPr>
      <w:r w:rsidRPr="00FB6151">
        <w:t>Förslag till riksdagsbeslut</w:t>
      </w:r>
    </w:p>
    <w:p w:rsidR="001730BA" w:rsidRPr="00FB6151" w:rsidRDefault="001730BA">
      <w:pPr>
        <w:pStyle w:val="Hemstlatt"/>
        <w:ind w:left="0"/>
      </w:pPr>
      <w:r w:rsidRPr="00FB6151">
        <w:t>Riksdagen tillkännager för regeringen som sin mening vad som i motionen anförs om att böter för fortkörning ska utgå i form av dagsböter.</w:t>
      </w:r>
    </w:p>
    <w:p w:rsidR="00E84F25" w:rsidRPr="00FB6151" w:rsidRDefault="007C6092" w:rsidP="00E22893">
      <w:pPr>
        <w:pStyle w:val="Rubrik1"/>
      </w:pPr>
      <w:r w:rsidRPr="00FB6151">
        <w:t>Motivering</w:t>
      </w:r>
    </w:p>
    <w:p w:rsidR="00643F83" w:rsidRPr="00FB6151" w:rsidRDefault="00643F83" w:rsidP="00643F83">
      <w:r w:rsidRPr="00FB6151">
        <w:t>Farten dödar är ett påstående man ofta hör. Det är även väl styrkt i statistik att så är fallet. Det är också känt att trafikrytmen på de svenska vägarna ständigt ökar. Detta är något som alla som mer eller mindre ofta kör bil själva kan konstatera. Vägverkets statistik visar att antalet döda i trafiken minskar. År 2005 dog 440 personer, vilket är det lägsta talet sedan 1940-talet. Men varje dödsolycka är en personlig tragedi och en tragedi för familj, anhöriga och vänner.</w:t>
      </w:r>
    </w:p>
    <w:p w:rsidR="00643F83" w:rsidRPr="00FB6151" w:rsidRDefault="00643F83" w:rsidP="00894614">
      <w:pPr>
        <w:pStyle w:val="Normaltindrag"/>
      </w:pPr>
      <w:r w:rsidRPr="00FB6151">
        <w:t>Det är allvarligt att fler unga dör i trafiken, att hastigheterna ökar och att rattonykterheten ökar. Mycket återstår att göra för att leva upp till riksdagens beslut om nollvisionen, det vill säga att ingen skall dödas eller skadas svårt i trafiken.</w:t>
      </w:r>
    </w:p>
    <w:p w:rsidR="00643F83" w:rsidRPr="00FB6151" w:rsidRDefault="00643F83" w:rsidP="00894614">
      <w:pPr>
        <w:pStyle w:val="Normaltindrag"/>
      </w:pPr>
      <w:r w:rsidRPr="00FB6151">
        <w:t>Det finns många redskap för att nå nollvisionen, till exempel användning av bilbälte, sänkta hastigheter, alkolås och bra vägstandard och inte minst bilisters goda omdöme. Ett sätt är att lägga klassperspektiv på frågan om böter.</w:t>
      </w:r>
      <w:r w:rsidR="005D5264" w:rsidRPr="00FB6151">
        <w:t xml:space="preserve"> </w:t>
      </w:r>
      <w:r w:rsidRPr="00FB6151">
        <w:t xml:space="preserve">Nu är det så att vid fortkörning får alla, oavsett inkomst, vid samma hastighetsöverträdelse betala lika mycket i fortkörningsböter. Detta innebär att </w:t>
      </w:r>
      <w:r w:rsidR="00894614" w:rsidRPr="00FB6151">
        <w:t>böterna är mindre kännbar</w:t>
      </w:r>
      <w:r w:rsidR="00CB0159" w:rsidRPr="00FB6151">
        <w:t>a</w:t>
      </w:r>
      <w:r w:rsidR="00894614" w:rsidRPr="00FB6151">
        <w:t xml:space="preserve"> </w:t>
      </w:r>
      <w:r w:rsidRPr="00FB6151">
        <w:t>för en höginkomsttagare. I vissa andra länder, exempelvis i vårt nordiska grannland Finland, har man istället ett system med dagsböter för hastighetsöverträdelser</w:t>
      </w:r>
      <w:r w:rsidR="00B9224F" w:rsidRPr="00FB6151">
        <w:t xml:space="preserve"> som baseras </w:t>
      </w:r>
      <w:r w:rsidR="005D5264" w:rsidRPr="00FB6151">
        <w:t xml:space="preserve">efter </w:t>
      </w:r>
      <w:r w:rsidR="00B9224F" w:rsidRPr="00FB6151">
        <w:t>inkomst</w:t>
      </w:r>
      <w:r w:rsidR="00894614" w:rsidRPr="00FB6151">
        <w:t>,</w:t>
      </w:r>
      <w:r w:rsidR="00B9224F" w:rsidRPr="00FB6151">
        <w:t xml:space="preserve"> vilket gör </w:t>
      </w:r>
      <w:r w:rsidR="005D5264" w:rsidRPr="00FB6151">
        <w:t xml:space="preserve">att </w:t>
      </w:r>
      <w:r w:rsidR="00B9224F" w:rsidRPr="00FB6151">
        <w:t xml:space="preserve">straffet </w:t>
      </w:r>
      <w:r w:rsidR="005D5264" w:rsidRPr="00FB6151">
        <w:t xml:space="preserve">blir </w:t>
      </w:r>
      <w:r w:rsidR="00B9224F" w:rsidRPr="00FB6151">
        <w:t>kännbart</w:t>
      </w:r>
      <w:r w:rsidR="005D5264" w:rsidRPr="00FB6151">
        <w:t xml:space="preserve"> på alla inkomstnivåer</w:t>
      </w:r>
      <w:r w:rsidR="00B9224F" w:rsidRPr="00FB6151">
        <w:t xml:space="preserve">. </w:t>
      </w:r>
      <w:r w:rsidRPr="00FB6151">
        <w:t>Detta system borde enligt min mening vara ett sätt att få trafikanterna att vara försiktigare, och detta skulle leda till färre olyckor och, när sådana ändå inträffar, inte få så svåra följder som nu.</w:t>
      </w:r>
    </w:p>
    <w:p w:rsidR="00643F83" w:rsidRPr="00FB6151" w:rsidRDefault="00643F83" w:rsidP="00894614">
      <w:pPr>
        <w:pStyle w:val="Normaltindrag"/>
      </w:pPr>
      <w:r w:rsidRPr="00FB6151">
        <w:lastRenderedPageBreak/>
        <w:t>Som ett led i strävan att minska fortkörningen och därmed de allra svåraste olyckorna bör det finska systemet med dagsböter övervägas även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B6151">
        <w:trPr>
          <w:cantSplit/>
        </w:trPr>
        <w:tc>
          <w:tcPr>
            <w:tcW w:w="3046" w:type="dxa"/>
          </w:tcPr>
          <w:p w:rsidR="001730BA" w:rsidRPr="00FB6151" w:rsidRDefault="001730BA">
            <w:pPr>
              <w:pStyle w:val="UnderskriftDatum"/>
              <w:spacing w:before="240"/>
            </w:pPr>
            <w:r w:rsidRPr="00FB6151">
              <w:t>Stockholm den 26 oktober 2006</w:t>
            </w:r>
          </w:p>
        </w:tc>
        <w:tc>
          <w:tcPr>
            <w:tcW w:w="3047" w:type="dxa"/>
          </w:tcPr>
          <w:p w:rsidR="001730BA" w:rsidRPr="00FB6151" w:rsidRDefault="001730BA">
            <w:pPr>
              <w:pStyle w:val="Underskrifter"/>
              <w:spacing w:before="240"/>
            </w:pPr>
          </w:p>
        </w:tc>
      </w:tr>
      <w:tr w:rsidR="00000000" w:rsidRPr="00FB6151">
        <w:trPr>
          <w:cantSplit/>
        </w:trPr>
        <w:tc>
          <w:tcPr>
            <w:tcW w:w="3046" w:type="dxa"/>
          </w:tcPr>
          <w:p w:rsidR="001730BA" w:rsidRPr="00FB6151" w:rsidRDefault="001730BA">
            <w:pPr>
              <w:pStyle w:val="Underskrifter"/>
            </w:pPr>
            <w:r w:rsidRPr="00FB6151">
              <w:t>Hans Olsson (s)</w:t>
            </w:r>
          </w:p>
        </w:tc>
        <w:tc>
          <w:tcPr>
            <w:tcW w:w="3046" w:type="dxa"/>
          </w:tcPr>
          <w:p w:rsidR="001730BA" w:rsidRPr="00FB6151" w:rsidRDefault="001730BA">
            <w:pPr>
              <w:pStyle w:val="Underskrifter"/>
            </w:pPr>
          </w:p>
        </w:tc>
      </w:tr>
    </w:tbl>
    <w:p w:rsidR="00643F83" w:rsidRPr="00FB6151" w:rsidRDefault="00643F83" w:rsidP="00894614">
      <w:pPr>
        <w:pStyle w:val="Normaltindrag"/>
      </w:pPr>
    </w:p>
    <w:p w:rsidR="00811099" w:rsidRPr="00FB6151" w:rsidRDefault="00811099"/>
    <w:sectPr w:rsidR="00811099" w:rsidRPr="00FB6151" w:rsidSect="0089461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30BA" w:rsidRPr="00FB6151" w:rsidRDefault="001730BA">
      <w:r w:rsidRPr="00FB6151">
        <w:separator/>
      </w:r>
    </w:p>
  </w:endnote>
  <w:endnote w:type="continuationSeparator" w:id="0">
    <w:p w:rsidR="001730BA" w:rsidRPr="00FB6151" w:rsidRDefault="001730BA">
      <w:r w:rsidRPr="00FB615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4614" w:rsidRPr="00FB6151" w:rsidRDefault="00FB6151" w:rsidP="00894614">
    <w:pPr>
      <w:pStyle w:val="Sidfot"/>
    </w:pPr>
    <w:r w:rsidRPr="00FB615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922808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4614" w:rsidRDefault="001730BA">
                          <w:pPr>
                            <w:pStyle w:val="NormalS5sidnrV"/>
                          </w:pPr>
                          <w:r>
                            <w:fldChar w:fldCharType="begin"/>
                          </w:r>
                          <w:r w:rsidR="0089461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94614" w:rsidRDefault="001730BA">
                    <w:pPr>
                      <w:pStyle w:val="NormalS5sidnrV"/>
                    </w:pPr>
                    <w:r>
                      <w:fldChar w:fldCharType="begin"/>
                    </w:r>
                    <w:r w:rsidR="0089461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6EA5" w:rsidRPr="00FB6151" w:rsidRDefault="00FB6151" w:rsidP="00894614">
    <w:pPr>
      <w:pStyle w:val="Sidfot"/>
    </w:pPr>
    <w:r w:rsidRPr="00FB615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35961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4614" w:rsidRDefault="001730BA">
                          <w:pPr>
                            <w:pStyle w:val="NormalS5sidnrH"/>
                            <w:ind w:right="0"/>
                          </w:pPr>
                          <w:r>
                            <w:fldChar w:fldCharType="begin"/>
                          </w:r>
                          <w:r w:rsidR="00894614">
                            <w:instrText xml:space="preserve"> PAGE *\charformat</w:instrText>
                          </w:r>
                          <w:r>
                            <w:fldChar w:fldCharType="separate"/>
                          </w:r>
                          <w:r w:rsidR="00894614">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94614" w:rsidRDefault="001730BA">
                    <w:pPr>
                      <w:pStyle w:val="NormalS5sidnrH"/>
                      <w:ind w:right="0"/>
                    </w:pPr>
                    <w:r>
                      <w:fldChar w:fldCharType="begin"/>
                    </w:r>
                    <w:r w:rsidR="00894614">
                      <w:instrText xml:space="preserve"> PAGE *\charformat</w:instrText>
                    </w:r>
                    <w:r>
                      <w:fldChar w:fldCharType="separate"/>
                    </w:r>
                    <w:r w:rsidR="00894614">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6EA5" w:rsidRPr="00FB6151" w:rsidRDefault="00FB6151" w:rsidP="00894614">
    <w:pPr>
      <w:pStyle w:val="Sidfot"/>
    </w:pPr>
    <w:r w:rsidRPr="00FB615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70794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4614" w:rsidRDefault="001730BA">
                          <w:pPr>
                            <w:pStyle w:val="NormalS5sidnrH"/>
                            <w:ind w:right="0"/>
                          </w:pPr>
                          <w:r>
                            <w:fldChar w:fldCharType="begin"/>
                          </w:r>
                          <w:r w:rsidR="0089461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94614" w:rsidRDefault="001730BA">
                    <w:pPr>
                      <w:pStyle w:val="NormalS5sidnrH"/>
                      <w:ind w:right="0"/>
                    </w:pPr>
                    <w:r>
                      <w:fldChar w:fldCharType="begin"/>
                    </w:r>
                    <w:r w:rsidR="0089461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30BA" w:rsidRPr="00FB6151" w:rsidRDefault="001730BA">
      <w:r w:rsidRPr="00FB6151">
        <w:separator/>
      </w:r>
    </w:p>
  </w:footnote>
  <w:footnote w:type="continuationSeparator" w:id="0">
    <w:p w:rsidR="001730BA" w:rsidRPr="00FB6151" w:rsidRDefault="001730BA">
      <w:r w:rsidRPr="00FB615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4614" w:rsidRPr="00FB6151" w:rsidRDefault="00FB6151" w:rsidP="00894614">
    <w:pPr>
      <w:pStyle w:val="Sidhuvud"/>
    </w:pPr>
    <w:r w:rsidRPr="00FB615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896315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4614" w:rsidRDefault="001730BA">
                          <w:pPr>
                            <w:pStyle w:val="KantRubrikS5V"/>
                          </w:pPr>
                          <w:r>
                            <w:fldChar w:fldCharType="begin"/>
                          </w:r>
                          <w:r w:rsidR="00894614">
                            <w:instrText xml:space="preserve"> DOCPROPERTY "YearUser" *\charformat </w:instrText>
                          </w:r>
                          <w:r>
                            <w:fldChar w:fldCharType="separate"/>
                          </w:r>
                          <w:r w:rsidR="00CB0159">
                            <w:t>2006/07</w:t>
                          </w:r>
                          <w:r>
                            <w:fldChar w:fldCharType="end"/>
                          </w:r>
                          <w:r w:rsidR="00894614">
                            <w:t>:</w:t>
                          </w:r>
                          <w:r>
                            <w:fldChar w:fldCharType="begin"/>
                          </w:r>
                          <w:r w:rsidR="00894614">
                            <w:instrText xml:space="preserve"> DOCPROPERTY "Motionsnummer" *\charformat </w:instrText>
                          </w:r>
                          <w:r>
                            <w:fldChar w:fldCharType="separate"/>
                          </w:r>
                          <w:r w:rsidR="00CB0159">
                            <w:t>Ju220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94614" w:rsidRDefault="001730BA">
                    <w:pPr>
                      <w:pStyle w:val="KantRubrikS5V"/>
                    </w:pPr>
                    <w:r>
                      <w:fldChar w:fldCharType="begin"/>
                    </w:r>
                    <w:r w:rsidR="00894614">
                      <w:instrText xml:space="preserve"> DOCPROPERTY "YearUser" *\charformat </w:instrText>
                    </w:r>
                    <w:r>
                      <w:fldChar w:fldCharType="separate"/>
                    </w:r>
                    <w:r w:rsidR="00CB0159">
                      <w:t>2006/07</w:t>
                    </w:r>
                    <w:r>
                      <w:fldChar w:fldCharType="end"/>
                    </w:r>
                    <w:r w:rsidR="00894614">
                      <w:t>:</w:t>
                    </w:r>
                    <w:r>
                      <w:fldChar w:fldCharType="begin"/>
                    </w:r>
                    <w:r w:rsidR="00894614">
                      <w:instrText xml:space="preserve"> DOCPROPERTY "Motionsnummer" *\charformat </w:instrText>
                    </w:r>
                    <w:r>
                      <w:fldChar w:fldCharType="separate"/>
                    </w:r>
                    <w:r w:rsidR="00CB0159">
                      <w:t>Ju220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6EA5" w:rsidRPr="00FB6151" w:rsidRDefault="00FB6151" w:rsidP="00894614">
    <w:pPr>
      <w:pStyle w:val="Sidhuvud"/>
    </w:pPr>
    <w:r w:rsidRPr="00FB615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9264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4614" w:rsidRDefault="001730BA">
                          <w:pPr>
                            <w:pStyle w:val="KantRubrikS5H"/>
                            <w:ind w:right="0"/>
                          </w:pPr>
                          <w:r>
                            <w:fldChar w:fldCharType="begin"/>
                          </w:r>
                          <w:r w:rsidR="00894614">
                            <w:instrText xml:space="preserve"> DOCPROPERTY "YearUser" *\charformat </w:instrText>
                          </w:r>
                          <w:r>
                            <w:fldChar w:fldCharType="separate"/>
                          </w:r>
                          <w:r w:rsidR="00CB0159">
                            <w:t>2006/07</w:t>
                          </w:r>
                          <w:r>
                            <w:fldChar w:fldCharType="end"/>
                          </w:r>
                          <w:r w:rsidR="00894614">
                            <w:t>:</w:t>
                          </w:r>
                          <w:r>
                            <w:fldChar w:fldCharType="begin"/>
                          </w:r>
                          <w:r w:rsidR="00894614">
                            <w:instrText xml:space="preserve"> DOCPROPERTY "Motionsnummer" *\charformat </w:instrText>
                          </w:r>
                          <w:r>
                            <w:fldChar w:fldCharType="separate"/>
                          </w:r>
                          <w:r w:rsidR="00CB0159">
                            <w:t>Ju220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94614" w:rsidRDefault="001730BA">
                    <w:pPr>
                      <w:pStyle w:val="KantRubrikS5H"/>
                      <w:ind w:right="0"/>
                    </w:pPr>
                    <w:r>
                      <w:fldChar w:fldCharType="begin"/>
                    </w:r>
                    <w:r w:rsidR="00894614">
                      <w:instrText xml:space="preserve"> DOCPROPERTY "YearUser" *\charformat </w:instrText>
                    </w:r>
                    <w:r>
                      <w:fldChar w:fldCharType="separate"/>
                    </w:r>
                    <w:r w:rsidR="00CB0159">
                      <w:t>2006/07</w:t>
                    </w:r>
                    <w:r>
                      <w:fldChar w:fldCharType="end"/>
                    </w:r>
                    <w:r w:rsidR="00894614">
                      <w:t>:</w:t>
                    </w:r>
                    <w:r>
                      <w:fldChar w:fldCharType="begin"/>
                    </w:r>
                    <w:r w:rsidR="00894614">
                      <w:instrText xml:space="preserve"> DOCPROPERTY "Motionsnummer" *\charformat </w:instrText>
                    </w:r>
                    <w:r>
                      <w:fldChar w:fldCharType="separate"/>
                    </w:r>
                    <w:r w:rsidR="00CB0159">
                      <w:t>Ju220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30BA" w:rsidRPr="00FB6151" w:rsidRDefault="001730BA">
    <w:pPr>
      <w:pStyle w:val="FSHNormal"/>
      <w:tabs>
        <w:tab w:val="right" w:pos="5840"/>
      </w:tabs>
    </w:pPr>
    <w:r w:rsidRPr="00FB6151">
      <w:br/>
    </w:r>
    <w:r w:rsidRPr="00FB6151">
      <w:fldChar w:fldCharType="begin" w:fldLock="1"/>
    </w:r>
    <w:r w:rsidRPr="00FB6151">
      <w:instrText xml:space="preserve"> DOCPROPERTY</w:instrText>
    </w:r>
    <w:r w:rsidRPr="00FB6151">
      <w:rPr>
        <w:sz w:val="18"/>
      </w:rPr>
      <w:instrText xml:space="preserve"> "YearUser" *\charformat </w:instrText>
    </w:r>
    <w:r w:rsidRPr="00FB6151">
      <w:fldChar w:fldCharType="separate"/>
    </w:r>
    <w:r w:rsidRPr="00FB6151">
      <w:t>2006/07</w:t>
    </w:r>
    <w:r w:rsidRPr="00FB6151">
      <w:fldChar w:fldCharType="end"/>
    </w:r>
    <w:r w:rsidRPr="00FB6151">
      <w:t xml:space="preserve"> </w:t>
    </w:r>
    <w:r w:rsidRPr="00FB6151">
      <w:tab/>
      <w:t xml:space="preserve">mnr: </w:t>
    </w:r>
    <w:r w:rsidRPr="00FB6151">
      <w:fldChar w:fldCharType="begin" w:fldLock="1"/>
    </w:r>
    <w:r w:rsidRPr="00FB6151">
      <w:instrText xml:space="preserve"> DOCPROPERTY</w:instrText>
    </w:r>
    <w:r w:rsidRPr="00FB6151">
      <w:rPr>
        <w:sz w:val="18"/>
      </w:rPr>
      <w:instrText xml:space="preserve"> "Motionsnummer" *\charformat </w:instrText>
    </w:r>
    <w:r w:rsidRPr="00FB6151">
      <w:fldChar w:fldCharType="separate"/>
    </w:r>
    <w:r w:rsidRPr="00FB6151">
      <w:t>Ju220</w:t>
    </w:r>
    <w:r w:rsidRPr="00FB6151">
      <w:fldChar w:fldCharType="end"/>
    </w:r>
    <w:r w:rsidRPr="00FB6151">
      <w:br/>
    </w:r>
    <w:r w:rsidRPr="00FB6151">
      <w:fldChar w:fldCharType="begin" w:fldLock="1"/>
    </w:r>
    <w:r w:rsidRPr="00FB6151">
      <w:instrText xml:space="preserve"> DOCPROPERTY</w:instrText>
    </w:r>
    <w:r w:rsidRPr="00FB6151">
      <w:rPr>
        <w:sz w:val="18"/>
      </w:rPr>
      <w:instrText xml:space="preserve"> "Samling" *\charformat </w:instrText>
    </w:r>
    <w:r w:rsidRPr="00FB6151">
      <w:fldChar w:fldCharType="end"/>
    </w:r>
    <w:r w:rsidRPr="00FB6151">
      <w:tab/>
      <w:t xml:space="preserve">pnr: </w:t>
    </w:r>
    <w:r w:rsidRPr="00FB6151">
      <w:fldChar w:fldCharType="begin" w:fldLock="1"/>
    </w:r>
    <w:r w:rsidRPr="00FB6151">
      <w:instrText xml:space="preserve"> DOCPROPERTY</w:instrText>
    </w:r>
    <w:r w:rsidRPr="00FB6151">
      <w:rPr>
        <w:sz w:val="18"/>
      </w:rPr>
      <w:instrText xml:space="preserve"> "Partinummer" *\charformat </w:instrText>
    </w:r>
    <w:r w:rsidRPr="00FB6151">
      <w:fldChar w:fldCharType="separate"/>
    </w:r>
    <w:r w:rsidRPr="00FB6151">
      <w:t>s24412</w:t>
    </w:r>
    <w:r w:rsidRPr="00FB6151">
      <w:fldChar w:fldCharType="end"/>
    </w:r>
  </w:p>
  <w:p w:rsidR="001730BA" w:rsidRPr="00FB6151" w:rsidRDefault="001730BA">
    <w:pPr>
      <w:pStyle w:val="FSHRub1"/>
    </w:pPr>
    <w:r w:rsidRPr="00FB6151">
      <w:t>Motion till riksdagen</w:t>
    </w:r>
    <w:r w:rsidRPr="00FB6151">
      <w:br/>
    </w:r>
    <w:r w:rsidRPr="00FB6151">
      <w:fldChar w:fldCharType="begin" w:fldLock="1"/>
    </w:r>
    <w:r w:rsidRPr="00FB6151">
      <w:instrText xml:space="preserve"> DOCPROPERTY "YearUser" *\charformat </w:instrText>
    </w:r>
    <w:r w:rsidRPr="00FB6151">
      <w:fldChar w:fldCharType="separate"/>
    </w:r>
    <w:r w:rsidRPr="00FB6151">
      <w:t>2006/07</w:t>
    </w:r>
    <w:r w:rsidRPr="00FB6151">
      <w:fldChar w:fldCharType="end"/>
    </w:r>
    <w:r w:rsidRPr="00FB6151">
      <w:t>:</w:t>
    </w:r>
    <w:r w:rsidRPr="00FB6151">
      <w:fldChar w:fldCharType="begin" w:fldLock="1"/>
    </w:r>
    <w:r w:rsidRPr="00FB6151">
      <w:instrText xml:space="preserve"> DOCPROPERTY "Motionsnummer" *\charformat </w:instrText>
    </w:r>
    <w:r w:rsidRPr="00FB6151">
      <w:fldChar w:fldCharType="separate"/>
    </w:r>
    <w:r w:rsidRPr="00FB6151">
      <w:t>Ju220</w:t>
    </w:r>
    <w:r w:rsidRPr="00FB6151">
      <w:fldChar w:fldCharType="end"/>
    </w:r>
  </w:p>
  <w:p w:rsidR="001730BA" w:rsidRPr="00FB6151" w:rsidRDefault="001730BA">
    <w:pPr>
      <w:pStyle w:val="FSHNormalS5"/>
    </w:pPr>
    <w:r w:rsidRPr="00FB6151">
      <w:fldChar w:fldCharType="begin" w:fldLock="1"/>
    </w:r>
    <w:r w:rsidRPr="00FB6151">
      <w:instrText xml:space="preserve"> DOCPROPERTY "MotionarText" *\charformat </w:instrText>
    </w:r>
    <w:r w:rsidRPr="00FB6151">
      <w:fldChar w:fldCharType="separate"/>
    </w:r>
    <w:r w:rsidRPr="00FB6151">
      <w:t>av Hans Olsson (s)</w:t>
    </w:r>
    <w:r w:rsidRPr="00FB6151">
      <w:fldChar w:fldCharType="end"/>
    </w:r>
    <w:r w:rsidRPr="00FB6151">
      <w:br/>
    </w:r>
    <w:r w:rsidRPr="00FB6151">
      <w:fldChar w:fldCharType="begin" w:fldLock="1"/>
    </w:r>
    <w:r w:rsidRPr="00FB6151">
      <w:instrText xml:space="preserve"> DOCPROPERTY "SvarFrasKort" *\charformat </w:instrText>
    </w:r>
    <w:r w:rsidRPr="00FB6151">
      <w:fldChar w:fldCharType="end"/>
    </w:r>
  </w:p>
  <w:p w:rsidR="001730BA" w:rsidRPr="00FB6151" w:rsidRDefault="001730BA">
    <w:pPr>
      <w:pStyle w:val="FSHTitel"/>
    </w:pPr>
    <w:r w:rsidRPr="00FB6151">
      <w:fldChar w:fldCharType="begin" w:fldLock="1"/>
    </w:r>
    <w:r w:rsidRPr="00FB6151">
      <w:instrText xml:space="preserve"> DOCPROPERTY</w:instrText>
    </w:r>
    <w:r w:rsidRPr="00FB6151">
      <w:rPr>
        <w:sz w:val="18"/>
      </w:rPr>
      <w:instrText xml:space="preserve"> "RubrikSvar" *\charformat </w:instrText>
    </w:r>
    <w:r w:rsidRPr="00FB6151">
      <w:fldChar w:fldCharType="separate"/>
    </w:r>
    <w:r w:rsidRPr="00FB6151">
      <w:t>Dagsböter för fortkörning</w:t>
    </w:r>
    <w:r w:rsidRPr="00FB6151">
      <w:fldChar w:fldCharType="end"/>
    </w:r>
  </w:p>
  <w:p w:rsidR="001730BA" w:rsidRPr="00FB6151" w:rsidRDefault="001730BA">
    <w:pPr>
      <w:pStyle w:val="Normal00"/>
    </w:pPr>
  </w:p>
  <w:p w:rsidR="00894614" w:rsidRPr="00FB6151" w:rsidRDefault="0089461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97376784">
    <w:abstractNumId w:val="13"/>
  </w:num>
  <w:num w:numId="2" w16cid:durableId="1903756400">
    <w:abstractNumId w:val="10"/>
  </w:num>
  <w:num w:numId="3" w16cid:durableId="1866169265">
    <w:abstractNumId w:val="11"/>
  </w:num>
  <w:num w:numId="4" w16cid:durableId="190457828">
    <w:abstractNumId w:val="12"/>
  </w:num>
  <w:num w:numId="5" w16cid:durableId="9256146">
    <w:abstractNumId w:val="8"/>
  </w:num>
  <w:num w:numId="6" w16cid:durableId="108474380">
    <w:abstractNumId w:val="3"/>
  </w:num>
  <w:num w:numId="7" w16cid:durableId="68236348">
    <w:abstractNumId w:val="2"/>
  </w:num>
  <w:num w:numId="8" w16cid:durableId="532232124">
    <w:abstractNumId w:val="1"/>
  </w:num>
  <w:num w:numId="9" w16cid:durableId="1895307819">
    <w:abstractNumId w:val="0"/>
  </w:num>
  <w:num w:numId="10" w16cid:durableId="423691034">
    <w:abstractNumId w:val="9"/>
  </w:num>
  <w:num w:numId="11" w16cid:durableId="555238816">
    <w:abstractNumId w:val="7"/>
  </w:num>
  <w:num w:numId="12" w16cid:durableId="1061366113">
    <w:abstractNumId w:val="6"/>
  </w:num>
  <w:num w:numId="13" w16cid:durableId="742533970">
    <w:abstractNumId w:val="5"/>
  </w:num>
  <w:num w:numId="14" w16cid:durableId="8398553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0912A012-88B0-4A29-9CC0-F34767E4305F}"/>
  </w:docVars>
  <w:rsids>
    <w:rsidRoot w:val="00FB6151"/>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30BA"/>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A5920"/>
    <w:rsid w:val="002C2373"/>
    <w:rsid w:val="002D11A8"/>
    <w:rsid w:val="00314F87"/>
    <w:rsid w:val="0032051D"/>
    <w:rsid w:val="003303B5"/>
    <w:rsid w:val="003366E9"/>
    <w:rsid w:val="00342FB4"/>
    <w:rsid w:val="0036065A"/>
    <w:rsid w:val="003846B6"/>
    <w:rsid w:val="003866EC"/>
    <w:rsid w:val="00391AF5"/>
    <w:rsid w:val="003B418B"/>
    <w:rsid w:val="003F100A"/>
    <w:rsid w:val="00445271"/>
    <w:rsid w:val="00447A04"/>
    <w:rsid w:val="004527C3"/>
    <w:rsid w:val="00455106"/>
    <w:rsid w:val="00487F7A"/>
    <w:rsid w:val="004971B2"/>
    <w:rsid w:val="004A0504"/>
    <w:rsid w:val="004A51BC"/>
    <w:rsid w:val="004B5278"/>
    <w:rsid w:val="004E38D9"/>
    <w:rsid w:val="005000F2"/>
    <w:rsid w:val="00531020"/>
    <w:rsid w:val="00545150"/>
    <w:rsid w:val="00545421"/>
    <w:rsid w:val="0055072A"/>
    <w:rsid w:val="005525A5"/>
    <w:rsid w:val="005544CE"/>
    <w:rsid w:val="005B145B"/>
    <w:rsid w:val="005D3F50"/>
    <w:rsid w:val="005D5264"/>
    <w:rsid w:val="00601C6D"/>
    <w:rsid w:val="00603CD4"/>
    <w:rsid w:val="006346C1"/>
    <w:rsid w:val="00643F83"/>
    <w:rsid w:val="00653DD0"/>
    <w:rsid w:val="006869B9"/>
    <w:rsid w:val="00692390"/>
    <w:rsid w:val="006B6262"/>
    <w:rsid w:val="00727C6F"/>
    <w:rsid w:val="00740D6D"/>
    <w:rsid w:val="00743F76"/>
    <w:rsid w:val="00770030"/>
    <w:rsid w:val="00774959"/>
    <w:rsid w:val="007852B2"/>
    <w:rsid w:val="00794149"/>
    <w:rsid w:val="007B67A7"/>
    <w:rsid w:val="007C6092"/>
    <w:rsid w:val="007E119E"/>
    <w:rsid w:val="00811099"/>
    <w:rsid w:val="00846903"/>
    <w:rsid w:val="00894614"/>
    <w:rsid w:val="008C1C3E"/>
    <w:rsid w:val="008F0A96"/>
    <w:rsid w:val="009062A0"/>
    <w:rsid w:val="009451E7"/>
    <w:rsid w:val="00956E7F"/>
    <w:rsid w:val="00970D4F"/>
    <w:rsid w:val="00971D70"/>
    <w:rsid w:val="009A4377"/>
    <w:rsid w:val="009A6043"/>
    <w:rsid w:val="009D0673"/>
    <w:rsid w:val="00A053C6"/>
    <w:rsid w:val="00A055B3"/>
    <w:rsid w:val="00A15D71"/>
    <w:rsid w:val="00A160AA"/>
    <w:rsid w:val="00A21BC5"/>
    <w:rsid w:val="00A736FF"/>
    <w:rsid w:val="00AA1434"/>
    <w:rsid w:val="00AB5000"/>
    <w:rsid w:val="00AC4310"/>
    <w:rsid w:val="00AC63D9"/>
    <w:rsid w:val="00AD7FD2"/>
    <w:rsid w:val="00AE2EF8"/>
    <w:rsid w:val="00AF5881"/>
    <w:rsid w:val="00B13BF0"/>
    <w:rsid w:val="00B33C81"/>
    <w:rsid w:val="00B34666"/>
    <w:rsid w:val="00B67E5B"/>
    <w:rsid w:val="00B9224F"/>
    <w:rsid w:val="00BA4894"/>
    <w:rsid w:val="00BA6BE0"/>
    <w:rsid w:val="00BB6D75"/>
    <w:rsid w:val="00BD43A8"/>
    <w:rsid w:val="00C1285C"/>
    <w:rsid w:val="00C27B7D"/>
    <w:rsid w:val="00C32A06"/>
    <w:rsid w:val="00C44394"/>
    <w:rsid w:val="00C533BA"/>
    <w:rsid w:val="00C56EA5"/>
    <w:rsid w:val="00C902E9"/>
    <w:rsid w:val="00C92208"/>
    <w:rsid w:val="00CB0159"/>
    <w:rsid w:val="00CB5B24"/>
    <w:rsid w:val="00CD4B2B"/>
    <w:rsid w:val="00CE3037"/>
    <w:rsid w:val="00CF7A43"/>
    <w:rsid w:val="00D01775"/>
    <w:rsid w:val="00D1174F"/>
    <w:rsid w:val="00D121C2"/>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151"/>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A3AD66C-9D26-4923-8CFE-523051F9E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313</Words>
  <Characters>1655</Characters>
  <Application>Microsoft Office Word</Application>
  <DocSecurity>4</DocSecurity>
  <Lines>34</Lines>
  <Paragraphs>10</Paragraphs>
  <ScaleCrop>false</ScaleCrop>
  <HeadingPairs>
    <vt:vector size="2" baseType="variant">
      <vt:variant>
        <vt:lpstr>Rubrik</vt:lpstr>
      </vt:variant>
      <vt:variant>
        <vt:i4>1</vt:i4>
      </vt:variant>
    </vt:vector>
  </HeadingPairs>
  <TitlesOfParts>
    <vt:vector size="1" baseType="lpstr">
      <vt:lpstr>s24412</vt:lpstr>
    </vt:vector>
  </TitlesOfParts>
  <Company>Riksdagen</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s24412</dc:title>
  <dc:subject>s24412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2007-01-15T09:50:00Z</cp:lastPrinted>
  <dcterms:created xsi:type="dcterms:W3CDTF">2025-12-16T23:59:00Z</dcterms:created>
  <dcterms:modified xsi:type="dcterms:W3CDTF">2025-12-16T23:59:00Z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Dagsböter för fortkörning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Dagsböter för fortkörning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s24412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Olsson (s)</vt:lpwstr>
  </property>
  <property fmtid="{D5CDD505-2E9C-101B-9397-08002B2CF9AE}" pid="26" name="MotionarLista">
    <vt:lpwstr>Olsson,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Olsson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Ju220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jy0810aa</vt:lpwstr>
  </property>
  <property fmtid="{D5CDD505-2E9C-101B-9397-08002B2CF9AE}" pid="46" name="MotionID">
    <vt:lpwstr>20062007000000000115000244120069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20062007000000000115000244120069</vt:lpwstr>
  </property>
  <property fmtid="{D5CDD505-2E9C-101B-9397-08002B2CF9AE}" pid="50" name="nummer">
    <vt:lpwstr>220</vt:lpwstr>
  </property>
  <property fmtid="{D5CDD505-2E9C-101B-9397-08002B2CF9AE}" pid="51" name="utskottsbeteckning">
    <vt:lpwstr>Ju</vt:lpwstr>
  </property>
  <property fmtid="{D5CDD505-2E9C-101B-9397-08002B2CF9AE}" pid="52" name="GlobalUID">
    <vt:lpwstr>{A31D8763-83E7-4D59-AE5E-A7D9B574A4B1}</vt:lpwstr>
  </property>
  <property fmtid="{D5CDD505-2E9C-101B-9397-08002B2CF9AE}" pid="53" name="Överföringar">
    <vt:i4>0</vt:i4>
  </property>
  <property fmtid="{D5CDD505-2E9C-101B-9397-08002B2CF9AE}" pid="54" name="Checksum">
    <vt:lpwstr>*1004278538882*</vt:lpwstr>
  </property>
  <property fmtid="{D5CDD505-2E9C-101B-9397-08002B2CF9AE}" pid="55" name="urixOrigin">
    <vt:lpwstr>070228 09:32:32.317</vt:lpwstr>
  </property>
  <property fmtid="{D5CDD505-2E9C-101B-9397-08002B2CF9AE}" pid="56" name="skuggnummer">
    <vt:lpwstr>252</vt:lpwstr>
  </property>
  <property fmtid="{D5CDD505-2E9C-101B-9397-08002B2CF9AE}" pid="57" name="urixVersion">
    <vt:lpwstr>3.1.4.1</vt:lpwstr>
  </property>
  <property fmtid="{D5CDD505-2E9C-101B-9397-08002B2CF9AE}" pid="58" name="urixGuid">
    <vt:lpwstr>{6C8F7513-AFC6-4672-B02E-EBB763F547C2}</vt:lpwstr>
  </property>
</Properties>
</file>