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D84" w:rsidRDefault="00F96D84" w:rsidP="00F96D84">
      <w:pPr>
        <w:pStyle w:val="Rubrik"/>
      </w:pPr>
      <w:bookmarkStart w:id="0" w:name="Start"/>
      <w:bookmarkEnd w:id="0"/>
      <w:r>
        <w:t xml:space="preserve">Svar på fråga </w:t>
      </w:r>
      <w:r w:rsidRPr="00F96D84">
        <w:t>2019/20:</w:t>
      </w:r>
      <w:r w:rsidR="00A205E3">
        <w:t>437</w:t>
      </w:r>
      <w:r>
        <w:t xml:space="preserve"> av </w:t>
      </w:r>
      <w:r w:rsidR="00A205E3" w:rsidRPr="00A205E3">
        <w:t xml:space="preserve">Hans Rothenberg </w:t>
      </w:r>
      <w:r>
        <w:t>(</w:t>
      </w:r>
      <w:r w:rsidR="00A205E3">
        <w:t>M</w:t>
      </w:r>
      <w:r>
        <w:t>)</w:t>
      </w:r>
      <w:r>
        <w:br/>
      </w:r>
      <w:r w:rsidR="00A205E3" w:rsidRPr="00A205E3">
        <w:t>Diplomatisk representation</w:t>
      </w:r>
      <w:bookmarkStart w:id="1" w:name="_GoBack"/>
      <w:bookmarkEnd w:id="1"/>
    </w:p>
    <w:p w:rsidR="00A205E3" w:rsidRDefault="00A205E3" w:rsidP="005E7E11">
      <w:pPr>
        <w:pStyle w:val="Brdtext"/>
      </w:pPr>
      <w:r>
        <w:t xml:space="preserve">Hans Rothenberg har frågat mig var gränsen går för när representanter för en diplomatisk beskickning i Sverige genom sitt uppträdande inte längre kan anses vara välkommen i denna kapacitet. </w:t>
      </w:r>
    </w:p>
    <w:p w:rsidR="00422EFA" w:rsidRDefault="00A205E3" w:rsidP="005E7E11">
      <w:pPr>
        <w:pStyle w:val="Brdtext"/>
      </w:pPr>
      <w:bookmarkStart w:id="2" w:name="_Hlk25060890"/>
      <w:r>
        <w:t>Enligt</w:t>
      </w:r>
      <w:r w:rsidR="0047003A">
        <w:t xml:space="preserve"> Wienkonventionen om diplomatiska förbindelser åligger</w:t>
      </w:r>
      <w:r>
        <w:t xml:space="preserve"> det</w:t>
      </w:r>
      <w:r w:rsidR="0047003A">
        <w:t xml:space="preserve"> utländska diplomater i Sverige att </w:t>
      </w:r>
      <w:r w:rsidR="00422EFA">
        <w:t>iaktta</w:t>
      </w:r>
      <w:r w:rsidR="0047003A">
        <w:t xml:space="preserve"> svenska lagar och författningar. </w:t>
      </w:r>
      <w:bookmarkEnd w:id="2"/>
      <w:r w:rsidR="00441999">
        <w:t>Detta innefattar även en</w:t>
      </w:r>
      <w:r w:rsidR="0047003A">
        <w:t xml:space="preserve"> skyldighet att respektera</w:t>
      </w:r>
      <w:r w:rsidR="00422EFA">
        <w:t xml:space="preserve"> de</w:t>
      </w:r>
      <w:r w:rsidR="0047003A">
        <w:t xml:space="preserve"> grundläggande rättigheter</w:t>
      </w:r>
      <w:r w:rsidR="00422EFA">
        <w:t xml:space="preserve"> som gäller här</w:t>
      </w:r>
      <w:r w:rsidR="0047003A">
        <w:t xml:space="preserve">, inklusive yttrandefriheten och mötesfriheten. </w:t>
      </w:r>
      <w:r w:rsidR="00A26C13">
        <w:t>Av detta följer att</w:t>
      </w:r>
      <w:r w:rsidR="0047003A">
        <w:t xml:space="preserve"> utländska diplomater inte</w:t>
      </w:r>
      <w:r w:rsidR="00A26C13">
        <w:t xml:space="preserve"> ska</w:t>
      </w:r>
      <w:r w:rsidR="0047003A">
        <w:t xml:space="preserve"> ägna sig </w:t>
      </w:r>
      <w:r w:rsidR="00422EFA">
        <w:t>åt hot</w:t>
      </w:r>
      <w:r w:rsidR="00B24A4A">
        <w:t>, utpressning</w:t>
      </w:r>
      <w:r w:rsidR="00422EFA">
        <w:t xml:space="preserve"> eller andra </w:t>
      </w:r>
      <w:r w:rsidR="009663AA">
        <w:t>typer av oacceptabelt beteende</w:t>
      </w:r>
      <w:r w:rsidR="00422EFA">
        <w:t>.</w:t>
      </w:r>
      <w:r w:rsidR="00A26C13">
        <w:t xml:space="preserve"> Enligt Wienkonventionen är det också en plikt för utländska diplomater att inte blanda sig i Sveriges inre angelägenheter.</w:t>
      </w:r>
    </w:p>
    <w:p w:rsidR="00422EFA" w:rsidRDefault="00B4377B" w:rsidP="005E7E11">
      <w:pPr>
        <w:pStyle w:val="Brdtext"/>
      </w:pPr>
      <w:r w:rsidRPr="00B4377B">
        <w:t>Inom ramen för det diplomatiska umgänget finns olika</w:t>
      </w:r>
      <w:r>
        <w:t xml:space="preserve"> typer av</w:t>
      </w:r>
      <w:r w:rsidRPr="00B4377B">
        <w:t xml:space="preserve"> åtgärder som kan vidtas </w:t>
      </w:r>
      <w:r>
        <w:t xml:space="preserve">för att reagera mot beteenden som inte kan </w:t>
      </w:r>
      <w:r w:rsidR="00D207DB">
        <w:t>godtas</w:t>
      </w:r>
      <w:r w:rsidR="004A299E">
        <w:t xml:space="preserve">, inklusive att </w:t>
      </w:r>
      <w:r w:rsidR="00A26C13">
        <w:t>förklara</w:t>
      </w:r>
      <w:r w:rsidR="004A299E">
        <w:t xml:space="preserve"> att en diplomatisk företrädare </w:t>
      </w:r>
      <w:r w:rsidR="00A26C13">
        <w:t>inte längre är önskvärd</w:t>
      </w:r>
      <w:r>
        <w:t>.</w:t>
      </w:r>
      <w:r w:rsidR="00441999">
        <w:t xml:space="preserve"> </w:t>
      </w:r>
      <w:r w:rsidR="00422EFA" w:rsidRPr="00441999">
        <w:t xml:space="preserve">Regeringen vidtar alltid åtgärder mot utländska diplomater då överträdelser </w:t>
      </w:r>
      <w:r w:rsidR="004A299E">
        <w:t>uppdagas</w:t>
      </w:r>
      <w:r w:rsidR="00422EFA" w:rsidRPr="00441999">
        <w:t xml:space="preserve">. </w:t>
      </w:r>
      <w:r w:rsidR="00441999" w:rsidRPr="00441999">
        <w:t>Vilka åtgärder som vidtas beror på omständigheterna i det enskilda fallet.</w:t>
      </w:r>
      <w:r w:rsidR="00441999">
        <w:t xml:space="preserve"> </w:t>
      </w:r>
      <w:r w:rsidR="00470B5D">
        <w:t>I regeringens dialog med företrädare för andra stater</w:t>
      </w:r>
      <w:r w:rsidR="00422EFA" w:rsidRPr="00441999">
        <w:t xml:space="preserve"> betonar vi</w:t>
      </w:r>
      <w:r w:rsidR="00470B5D">
        <w:t xml:space="preserve"> också</w:t>
      </w:r>
      <w:r w:rsidR="00422EFA" w:rsidRPr="00441999">
        <w:t xml:space="preserve"> regelbundet att </w:t>
      </w:r>
      <w:r w:rsidR="00470B5D">
        <w:t>yttrandefrihet</w:t>
      </w:r>
      <w:r w:rsidR="00990C7A">
        <w:t>, mötesfrihet</w:t>
      </w:r>
      <w:r w:rsidR="00470B5D">
        <w:t xml:space="preserve"> </w:t>
      </w:r>
      <w:r w:rsidR="004A299E">
        <w:t xml:space="preserve">och andra grundläggande mänskliga rättigheter </w:t>
      </w:r>
      <w:r w:rsidR="00470B5D">
        <w:t xml:space="preserve">råder i Sverige. Vi är vidare tydliga med att </w:t>
      </w:r>
      <w:r w:rsidR="00990C7A">
        <w:t xml:space="preserve">det åligger </w:t>
      </w:r>
      <w:r w:rsidR="00990C7A" w:rsidRPr="00441999">
        <w:t>utländska</w:t>
      </w:r>
      <w:r w:rsidR="00470B5D">
        <w:t xml:space="preserve"> diplomater</w:t>
      </w:r>
      <w:r w:rsidR="00990C7A">
        <w:t xml:space="preserve"> att</w:t>
      </w:r>
      <w:r w:rsidR="00470B5D">
        <w:t xml:space="preserve"> respektera detta</w:t>
      </w:r>
      <w:r w:rsidR="00A372B7" w:rsidRPr="00441999">
        <w:t>.</w:t>
      </w:r>
    </w:p>
    <w:p w:rsidR="0047003A" w:rsidRDefault="0047003A" w:rsidP="005E7E11">
      <w:pPr>
        <w:pStyle w:val="Brdtext"/>
      </w:pPr>
      <w:r>
        <w:t>Stockholm den 27 november 2019</w:t>
      </w:r>
    </w:p>
    <w:p w:rsidR="00A0129C" w:rsidRDefault="0047003A" w:rsidP="000D7110">
      <w:pPr>
        <w:pStyle w:val="Brdtext"/>
      </w:pPr>
      <w:r>
        <w:t>Ann Linde</w:t>
      </w: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030" w:rsidRDefault="00A13030" w:rsidP="00A87A54">
      <w:pPr>
        <w:spacing w:after="0" w:line="240" w:lineRule="auto"/>
      </w:pPr>
      <w:r>
        <w:separator/>
      </w:r>
    </w:p>
  </w:endnote>
  <w:endnote w:type="continuationSeparator" w:id="0">
    <w:p w:rsidR="00A13030" w:rsidRDefault="00A130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030" w:rsidRDefault="00A13030" w:rsidP="00A87A54">
      <w:pPr>
        <w:spacing w:after="0" w:line="240" w:lineRule="auto"/>
      </w:pPr>
      <w:r>
        <w:separator/>
      </w:r>
    </w:p>
  </w:footnote>
  <w:footnote w:type="continuationSeparator" w:id="0">
    <w:p w:rsidR="00A13030" w:rsidRDefault="00A130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2F73" w:rsidTr="00C93EBA">
      <w:trPr>
        <w:trHeight w:val="227"/>
      </w:trPr>
      <w:tc>
        <w:tcPr>
          <w:tcW w:w="5534" w:type="dxa"/>
        </w:tcPr>
        <w:p w:rsidR="00062F73" w:rsidRPr="007D73AB" w:rsidRDefault="00062F73">
          <w:pPr>
            <w:pStyle w:val="Sidhuvud"/>
          </w:pPr>
        </w:p>
      </w:tc>
      <w:tc>
        <w:tcPr>
          <w:tcW w:w="3170" w:type="dxa"/>
          <w:vAlign w:val="bottom"/>
        </w:tcPr>
        <w:p w:rsidR="00062F73" w:rsidRPr="007D73AB" w:rsidRDefault="00062F73" w:rsidP="00340DE0">
          <w:pPr>
            <w:pStyle w:val="Sidhuvud"/>
          </w:pPr>
        </w:p>
      </w:tc>
      <w:tc>
        <w:tcPr>
          <w:tcW w:w="1134" w:type="dxa"/>
        </w:tcPr>
        <w:p w:rsidR="00062F73" w:rsidRDefault="00062F73" w:rsidP="005A703A">
          <w:pPr>
            <w:pStyle w:val="Sidhuvud"/>
          </w:pPr>
        </w:p>
      </w:tc>
    </w:tr>
    <w:tr w:rsidR="00062F73" w:rsidTr="00C93EBA">
      <w:trPr>
        <w:trHeight w:val="1928"/>
      </w:trPr>
      <w:tc>
        <w:tcPr>
          <w:tcW w:w="5534" w:type="dxa"/>
        </w:tcPr>
        <w:p w:rsidR="00062F73" w:rsidRPr="00340DE0" w:rsidRDefault="00062F7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2F73" w:rsidRPr="00710A6C" w:rsidRDefault="00062F73" w:rsidP="00EE3C0F">
          <w:pPr>
            <w:pStyle w:val="Sidhuvud"/>
            <w:rPr>
              <w:b/>
            </w:rPr>
          </w:pPr>
        </w:p>
        <w:p w:rsidR="00062F73" w:rsidRDefault="00062F73" w:rsidP="00EE3C0F">
          <w:pPr>
            <w:pStyle w:val="Sidhuvud"/>
          </w:pPr>
        </w:p>
        <w:p w:rsidR="00062F73" w:rsidRDefault="00062F73" w:rsidP="00EE3C0F">
          <w:pPr>
            <w:pStyle w:val="Sidhuvud"/>
          </w:pPr>
        </w:p>
        <w:p w:rsidR="00062F73" w:rsidRDefault="00062F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74873793EC464782A129F74D286F9D"/>
            </w:placeholder>
            <w:showingPlcHdr/>
            <w:dataBinding w:prefixMappings="xmlns:ns0='http://lp/documentinfo/RK' " w:xpath="/ns0:DocumentInfo[1]/ns0:BaseInfo[1]/ns0:Dnr[1]" w:storeItemID="{BE5ED733-8034-44F5-BF8D-6BFEC761DFBA}"/>
            <w:text/>
          </w:sdtPr>
          <w:sdtEndPr/>
          <w:sdtContent>
            <w:p w:rsidR="00062F73" w:rsidRDefault="00FD5C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8319E515EB4DC4BD006033E0E8B1F3"/>
            </w:placeholder>
            <w:showingPlcHdr/>
            <w:dataBinding w:prefixMappings="xmlns:ns0='http://lp/documentinfo/RK' " w:xpath="/ns0:DocumentInfo[1]/ns0:BaseInfo[1]/ns0:DocNumber[1]" w:storeItemID="{BE5ED733-8034-44F5-BF8D-6BFEC761DFBA}"/>
            <w:text/>
          </w:sdtPr>
          <w:sdtEndPr/>
          <w:sdtContent>
            <w:p w:rsidR="00062F73" w:rsidRDefault="00062F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62F73" w:rsidRDefault="00062F73" w:rsidP="00EE3C0F">
          <w:pPr>
            <w:pStyle w:val="Sidhuvud"/>
          </w:pPr>
        </w:p>
      </w:tc>
      <w:tc>
        <w:tcPr>
          <w:tcW w:w="1134" w:type="dxa"/>
        </w:tcPr>
        <w:p w:rsidR="00062F73" w:rsidRDefault="00062F73" w:rsidP="0094502D">
          <w:pPr>
            <w:pStyle w:val="Sidhuvud"/>
          </w:pPr>
        </w:p>
        <w:p w:rsidR="00062F73" w:rsidRPr="0094502D" w:rsidRDefault="00062F73" w:rsidP="00EC71A6">
          <w:pPr>
            <w:pStyle w:val="Sidhuvud"/>
          </w:pPr>
        </w:p>
      </w:tc>
    </w:tr>
    <w:tr w:rsidR="00062F73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8E8908559CA442D9C07F8C204EC43E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DC483E" w:rsidRPr="00DC483E" w:rsidRDefault="00DC483E" w:rsidP="00DC483E">
              <w:pPr>
                <w:pStyle w:val="Sidhuvud"/>
                <w:rPr>
                  <w:b/>
                </w:rPr>
              </w:pPr>
              <w:r w:rsidRPr="00DC483E">
                <w:rPr>
                  <w:b/>
                </w:rPr>
                <w:t>Utrikesdepartementet</w:t>
              </w:r>
            </w:p>
            <w:p w:rsidR="00062F73" w:rsidRPr="001A2CBA" w:rsidRDefault="00DC483E" w:rsidP="00DC483E">
              <w:pPr>
                <w:pStyle w:val="Sidhuvud"/>
              </w:pPr>
              <w:r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E795D0ED91468095A3572CC484D926"/>
          </w:placeholder>
          <w:dataBinding w:prefixMappings="xmlns:ns0='http://lp/documentinfo/RK' " w:xpath="/ns0:DocumentInfo[1]/ns0:BaseInfo[1]/ns0:Recipient[1]" w:storeItemID="{BE5ED733-8034-44F5-BF8D-6BFEC761DFBA}"/>
          <w:text w:multiLine="1"/>
        </w:sdtPr>
        <w:sdtEndPr/>
        <w:sdtContent>
          <w:tc>
            <w:tcPr>
              <w:tcW w:w="3170" w:type="dxa"/>
            </w:tcPr>
            <w:p w:rsidR="00062F73" w:rsidRDefault="00062F73" w:rsidP="00547B89">
              <w:pPr>
                <w:pStyle w:val="Sidhuvud"/>
              </w:pPr>
              <w:r>
                <w:t>Till riksdagen</w:t>
              </w:r>
              <w:r w:rsidR="001A2CBA">
                <w:br/>
              </w:r>
            </w:p>
          </w:tc>
        </w:sdtContent>
      </w:sdt>
      <w:tc>
        <w:tcPr>
          <w:tcW w:w="1134" w:type="dxa"/>
        </w:tcPr>
        <w:p w:rsidR="00062F73" w:rsidRDefault="00062F7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2F73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C0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CB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D1F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AC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EFA"/>
    <w:rsid w:val="00426213"/>
    <w:rsid w:val="00431A7B"/>
    <w:rsid w:val="0043623F"/>
    <w:rsid w:val="00437459"/>
    <w:rsid w:val="0044199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03A"/>
    <w:rsid w:val="00470B5D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99E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E7E11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97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4D1"/>
    <w:rsid w:val="00680BCF"/>
    <w:rsid w:val="00685C94"/>
    <w:rsid w:val="00691AEE"/>
    <w:rsid w:val="0069523C"/>
    <w:rsid w:val="006958FD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8CC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3AA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C7A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030"/>
    <w:rsid w:val="00A2019A"/>
    <w:rsid w:val="00A205E3"/>
    <w:rsid w:val="00A23493"/>
    <w:rsid w:val="00A2416A"/>
    <w:rsid w:val="00A26C13"/>
    <w:rsid w:val="00A30E06"/>
    <w:rsid w:val="00A3270B"/>
    <w:rsid w:val="00A333A9"/>
    <w:rsid w:val="00A372B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A4A"/>
    <w:rsid w:val="00B2606D"/>
    <w:rsid w:val="00B263C0"/>
    <w:rsid w:val="00B316CA"/>
    <w:rsid w:val="00B31BFB"/>
    <w:rsid w:val="00B3528F"/>
    <w:rsid w:val="00B357AB"/>
    <w:rsid w:val="00B41704"/>
    <w:rsid w:val="00B41F72"/>
    <w:rsid w:val="00B4377B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7D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966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3E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A46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8F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D84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CDA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70FACD"/>
  <w15:docId w15:val="{8E1AE126-C390-487D-97B1-808B0347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74873793EC464782A129F74D286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50C88-B16A-4703-8342-9AEA27829856}"/>
      </w:docPartPr>
      <w:docPartBody>
        <w:p w:rsidR="00206000" w:rsidRDefault="001041CE" w:rsidP="001041CE">
          <w:pPr>
            <w:pStyle w:val="9F74873793EC464782A129F74D286F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8319E515EB4DC4BD006033E0E8B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5325E-50B8-4B1D-A54E-96F6CAF1F809}"/>
      </w:docPartPr>
      <w:docPartBody>
        <w:p w:rsidR="00206000" w:rsidRDefault="001041CE" w:rsidP="001041CE">
          <w:pPr>
            <w:pStyle w:val="648319E515EB4DC4BD006033E0E8B1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E8908559CA442D9C07F8C204EC4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AE0AC-39EF-44FC-94A4-3B5E96A9B45C}"/>
      </w:docPartPr>
      <w:docPartBody>
        <w:p w:rsidR="00206000" w:rsidRDefault="001041CE" w:rsidP="001041CE">
          <w:pPr>
            <w:pStyle w:val="58E8908559CA442D9C07F8C204EC43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E795D0ED91468095A3572CC484D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21AD4-5E37-4D97-8F30-4DF222CFE169}"/>
      </w:docPartPr>
      <w:docPartBody>
        <w:p w:rsidR="00206000" w:rsidRDefault="001041CE" w:rsidP="001041CE">
          <w:pPr>
            <w:pStyle w:val="C7E795D0ED91468095A3572CC484D92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CE"/>
    <w:rsid w:val="001041CE"/>
    <w:rsid w:val="00206000"/>
    <w:rsid w:val="00D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FF914AD2794AB6B86C66169E2F18F4">
    <w:name w:val="53FF914AD2794AB6B86C66169E2F18F4"/>
    <w:rsid w:val="001041CE"/>
  </w:style>
  <w:style w:type="character" w:styleId="Platshllartext">
    <w:name w:val="Placeholder Text"/>
    <w:basedOn w:val="Standardstycketeckensnitt"/>
    <w:uiPriority w:val="99"/>
    <w:semiHidden/>
    <w:rsid w:val="001041CE"/>
    <w:rPr>
      <w:noProof w:val="0"/>
      <w:color w:val="808080"/>
    </w:rPr>
  </w:style>
  <w:style w:type="paragraph" w:customStyle="1" w:styleId="F47AE893FE944EFB8774FA4CF54EA969">
    <w:name w:val="F47AE893FE944EFB8774FA4CF54EA969"/>
    <w:rsid w:val="001041CE"/>
  </w:style>
  <w:style w:type="paragraph" w:customStyle="1" w:styleId="89D64807022D45348312A646B25FED59">
    <w:name w:val="89D64807022D45348312A646B25FED59"/>
    <w:rsid w:val="001041CE"/>
  </w:style>
  <w:style w:type="paragraph" w:customStyle="1" w:styleId="EF5025DCC11F480D90F7DB988AB86B9B">
    <w:name w:val="EF5025DCC11F480D90F7DB988AB86B9B"/>
    <w:rsid w:val="001041CE"/>
  </w:style>
  <w:style w:type="paragraph" w:customStyle="1" w:styleId="9F74873793EC464782A129F74D286F9D">
    <w:name w:val="9F74873793EC464782A129F74D286F9D"/>
    <w:rsid w:val="001041CE"/>
  </w:style>
  <w:style w:type="paragraph" w:customStyle="1" w:styleId="648319E515EB4DC4BD006033E0E8B1F3">
    <w:name w:val="648319E515EB4DC4BD006033E0E8B1F3"/>
    <w:rsid w:val="001041CE"/>
  </w:style>
  <w:style w:type="paragraph" w:customStyle="1" w:styleId="FF272782AE6045EC8169DC9E95B6F623">
    <w:name w:val="FF272782AE6045EC8169DC9E95B6F623"/>
    <w:rsid w:val="001041CE"/>
  </w:style>
  <w:style w:type="paragraph" w:customStyle="1" w:styleId="B0F51CC00E114ADFBE26F6AE1DDEED58">
    <w:name w:val="B0F51CC00E114ADFBE26F6AE1DDEED58"/>
    <w:rsid w:val="001041CE"/>
  </w:style>
  <w:style w:type="paragraph" w:customStyle="1" w:styleId="A0ED51FDB569494BACB7FDB75956C5D9">
    <w:name w:val="A0ED51FDB569494BACB7FDB75956C5D9"/>
    <w:rsid w:val="001041CE"/>
  </w:style>
  <w:style w:type="paragraph" w:customStyle="1" w:styleId="58E8908559CA442D9C07F8C204EC43E7">
    <w:name w:val="58E8908559CA442D9C07F8C204EC43E7"/>
    <w:rsid w:val="001041CE"/>
  </w:style>
  <w:style w:type="paragraph" w:customStyle="1" w:styleId="C7E795D0ED91468095A3572CC484D926">
    <w:name w:val="C7E795D0ED91468095A3572CC484D926"/>
    <w:rsid w:val="00104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2019-11-19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6a9f14cc-2cee-4806-ade6-f2c4fde330ae</RD_Svarsid>
  </documentManagement>
</p:properties>
</file>

<file path=customXml/itemProps1.xml><?xml version="1.0" encoding="utf-8"?>
<ds:datastoreItem xmlns:ds="http://schemas.openxmlformats.org/officeDocument/2006/customXml" ds:itemID="{D1936B25-4A80-4667-85A2-CB73F1F4AED0}"/>
</file>

<file path=customXml/itemProps2.xml><?xml version="1.0" encoding="utf-8"?>
<ds:datastoreItem xmlns:ds="http://schemas.openxmlformats.org/officeDocument/2006/customXml" ds:itemID="{1C96C524-37BB-411C-BA57-3C959B25F672}"/>
</file>

<file path=customXml/itemProps3.xml><?xml version="1.0" encoding="utf-8"?>
<ds:datastoreItem xmlns:ds="http://schemas.openxmlformats.org/officeDocument/2006/customXml" ds:itemID="{8CCB395D-5A00-4BD4-B648-1E5ED9BD7441}"/>
</file>

<file path=customXml/itemProps4.xml><?xml version="1.0" encoding="utf-8"?>
<ds:datastoreItem xmlns:ds="http://schemas.openxmlformats.org/officeDocument/2006/customXml" ds:itemID="{BE5ED733-8034-44F5-BF8D-6BFEC761DFBA}"/>
</file>

<file path=customXml/itemProps5.xml><?xml version="1.0" encoding="utf-8"?>
<ds:datastoreItem xmlns:ds="http://schemas.openxmlformats.org/officeDocument/2006/customXml" ds:itemID="{B41A0F1F-2B3F-46A0-A881-692A6CAC54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437 av Hans Rothenberg (M) Diplomatisk representation.docx</dc:title>
  <dc:subject/>
  <dc:creator>Johan Schierwagen</dc:creator>
  <cp:keywords/>
  <dc:description/>
  <cp:lastModifiedBy>Johanna Lundgren</cp:lastModifiedBy>
  <cp:revision>19</cp:revision>
  <cp:lastPrinted>2019-11-19T11:19:00Z</cp:lastPrinted>
  <dcterms:created xsi:type="dcterms:W3CDTF">2019-11-19T10:57:00Z</dcterms:created>
  <dcterms:modified xsi:type="dcterms:W3CDTF">2019-11-26T12:33:00Z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