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3D4CDA">
        <w:rPr>
          <w:rFonts w:asciiTheme="majorHAnsi" w:eastAsiaTheme="majorEastAsia" w:hAnsiTheme="majorHAnsi" w:cstheme="majorBidi"/>
          <w:kern w:val="28"/>
          <w:sz w:val="26"/>
          <w:szCs w:val="56"/>
        </w:rPr>
        <w:t>1</w:t>
      </w:r>
      <w:r w:rsidR="00424594">
        <w:rPr>
          <w:rFonts w:asciiTheme="majorHAnsi" w:eastAsiaTheme="majorEastAsia" w:hAnsiTheme="majorHAnsi" w:cstheme="majorBidi"/>
          <w:kern w:val="28"/>
          <w:sz w:val="26"/>
          <w:szCs w:val="56"/>
        </w:rPr>
        <w:t>4</w:t>
      </w:r>
      <w:r w:rsidR="00E95AD4">
        <w:rPr>
          <w:rFonts w:asciiTheme="majorHAnsi" w:eastAsiaTheme="majorEastAsia" w:hAnsiTheme="majorHAnsi" w:cstheme="majorBidi"/>
          <w:kern w:val="28"/>
          <w:sz w:val="26"/>
          <w:szCs w:val="56"/>
        </w:rPr>
        <w:t xml:space="preserve"> av </w:t>
      </w:r>
      <w:r w:rsidRPr="00424594" w:rsidR="00424594">
        <w:rPr>
          <w:rFonts w:asciiTheme="majorHAnsi" w:eastAsiaTheme="majorEastAsia" w:hAnsiTheme="majorHAnsi" w:cstheme="majorBidi"/>
          <w:kern w:val="28"/>
          <w:sz w:val="26"/>
          <w:szCs w:val="56"/>
        </w:rPr>
        <w:t xml:space="preserve">Lars </w:t>
      </w:r>
      <w:r w:rsidRPr="00424594" w:rsidR="00424594">
        <w:rPr>
          <w:rFonts w:asciiTheme="majorHAnsi" w:eastAsiaTheme="majorEastAsia" w:hAnsiTheme="majorHAnsi" w:cstheme="majorBidi"/>
          <w:kern w:val="28"/>
          <w:sz w:val="26"/>
          <w:szCs w:val="56"/>
        </w:rPr>
        <w:t>Hjälmered</w:t>
      </w:r>
      <w:r w:rsidRPr="00424594" w:rsidR="00424594">
        <w:rPr>
          <w:rFonts w:asciiTheme="majorHAnsi" w:eastAsiaTheme="majorEastAsia" w:hAnsiTheme="majorHAnsi" w:cstheme="majorBidi"/>
          <w:kern w:val="28"/>
          <w:sz w:val="26"/>
          <w:szCs w:val="56"/>
        </w:rPr>
        <w:t xml:space="preserve"> (M)</w:t>
      </w:r>
      <w:r w:rsidR="00424594">
        <w:rPr>
          <w:rFonts w:asciiTheme="majorHAnsi" w:eastAsiaTheme="majorEastAsia" w:hAnsiTheme="majorHAnsi" w:cstheme="majorBidi"/>
          <w:kern w:val="28"/>
          <w:sz w:val="26"/>
          <w:szCs w:val="56"/>
        </w:rPr>
        <w:t xml:space="preserve"> </w:t>
      </w:r>
      <w:r w:rsidRPr="00424594" w:rsidR="00424594">
        <w:rPr>
          <w:rFonts w:asciiTheme="majorHAnsi" w:eastAsiaTheme="majorEastAsia" w:hAnsiTheme="majorHAnsi" w:cstheme="majorBidi"/>
          <w:kern w:val="28"/>
          <w:sz w:val="26"/>
          <w:szCs w:val="56"/>
        </w:rPr>
        <w:t>Förtroendet för Sverige som gruvnation</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3D4CDA">
                <w:t>88</w:t>
              </w:r>
              <w:r w:rsidR="00424594">
                <w:t>8</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71a46aab-6cba-40af-b11a-dd31b1aef6e2</RD_Svarsid>
  </documentManagement>
</p:properties>
</file>

<file path=customXml/item5.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N2021/01888</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D5DC665-7FA2-47BF-AA7C-05F8E1EA7F45}"/>
</file>

<file path=customXml/itemProps2.xml><?xml version="1.0" encoding="utf-8"?>
<ds:datastoreItem xmlns:ds="http://schemas.openxmlformats.org/officeDocument/2006/customXml" ds:itemID="{78C1FAAB-A8B7-415B-8435-66739E300BED}"/>
</file>

<file path=customXml/itemProps3.xml><?xml version="1.0" encoding="utf-8"?>
<ds:datastoreItem xmlns:ds="http://schemas.openxmlformats.org/officeDocument/2006/customXml" ds:itemID="{EDB40475-BC99-4B19-87AC-0CFF7AE27197}"/>
</file>

<file path=customXml/itemProps4.xml><?xml version="1.0" encoding="utf-8"?>
<ds:datastoreItem xmlns:ds="http://schemas.openxmlformats.org/officeDocument/2006/customXml" ds:itemID="{269F34EB-F64D-480C-8EBC-0701B829795C}"/>
</file>

<file path=customXml/itemProps5.xml><?xml version="1.0" encoding="utf-8"?>
<ds:datastoreItem xmlns:ds="http://schemas.openxmlformats.org/officeDocument/2006/customXml" ds:itemID="{0200B5E0-9A63-4600-B6E0-AB15F900358C}"/>
</file>

<file path=docProps/app.xml><?xml version="1.0" encoding="utf-8"?>
<Properties xmlns="http://schemas.openxmlformats.org/officeDocument/2006/extended-properties" xmlns:vt="http://schemas.openxmlformats.org/officeDocument/2006/docPropsVTypes">
  <Template>RK Basmall.dotx</Template>
  <TotalTime>0</TotalTime>
  <Pages>1</Pages>
  <Words>86</Words>
  <Characters>456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uteblir3214.docx</dc:title>
  <cp:revision>3</cp:revision>
  <cp:lastPrinted>2019-11-13T08:00:00Z</cp:lastPrinted>
  <dcterms:created xsi:type="dcterms:W3CDTF">2021-06-29T11:22:00Z</dcterms:created>
  <dcterms:modified xsi:type="dcterms:W3CDTF">2021-06-29T11:23:00Z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